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2DFC" w14:textId="77777777"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bookmarkStart w:id="0" w:name="_GoBack"/>
      <w:bookmarkEnd w:id="0"/>
    </w:p>
    <w:p w14:paraId="3561D232" w14:textId="77777777"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14:paraId="04C9A41B" w14:textId="77777777"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14:paraId="46A94E6A" w14:textId="77777777" w:rsidR="00760F61" w:rsidRPr="005B2055" w:rsidRDefault="002B48C9" w:rsidP="005B2055">
      <w:pPr>
        <w:pStyle w:val="Heading1"/>
        <w:jc w:val="center"/>
        <w:rPr>
          <w:rStyle w:val="WACText"/>
          <w:rFonts w:ascii="Arial" w:hAnsi="Arial" w:cs="Arial"/>
          <w:b/>
          <w:smallCaps/>
          <w:sz w:val="36"/>
        </w:rPr>
      </w:pPr>
      <w:hyperlink r:id="rId7" w:history="1">
        <w:r w:rsidR="000C70C3" w:rsidRPr="005B2055">
          <w:rPr>
            <w:rStyle w:val="Hyperlink"/>
            <w:rFonts w:ascii="Arial" w:hAnsi="Arial" w:cs="Arial"/>
            <w:b/>
            <w:smallCaps/>
            <w:sz w:val="36"/>
          </w:rPr>
          <w:t>SEPA</w:t>
        </w:r>
      </w:hyperlink>
      <w:r w:rsidR="00F95C40" w:rsidRPr="005B2055">
        <w:rPr>
          <w:rStyle w:val="WACText"/>
          <w:rFonts w:ascii="Arial" w:hAnsi="Arial" w:cs="Arial"/>
          <w:b/>
          <w:smallCaps/>
          <w:sz w:val="36"/>
        </w:rPr>
        <w:t xml:space="preserve"> </w:t>
      </w:r>
      <w:r w:rsidR="00760F61" w:rsidRPr="005B2055">
        <w:rPr>
          <w:rStyle w:val="WACText"/>
          <w:rFonts w:ascii="Arial" w:hAnsi="Arial" w:cs="Arial"/>
          <w:b/>
          <w:smallCaps/>
          <w:color w:val="auto"/>
          <w:sz w:val="36"/>
        </w:rPr>
        <w:t>environmental checklist</w:t>
      </w:r>
    </w:p>
    <w:p w14:paraId="68321198" w14:textId="77777777"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14:paraId="63D9F34C" w14:textId="77777777"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14:paraId="3B5786D9" w14:textId="77777777" w:rsidR="00760F61" w:rsidRPr="006C00AB" w:rsidRDefault="00760F61" w:rsidP="005B2055">
      <w:pPr>
        <w:pStyle w:val="Heading1"/>
        <w:rPr>
          <w:rStyle w:val="Heading1Char"/>
          <w:rFonts w:ascii="Arial" w:hAnsi="Arial" w:cs="Arial"/>
          <w:b/>
          <w:i/>
          <w:color w:val="auto"/>
          <w:sz w:val="24"/>
        </w:rPr>
      </w:pPr>
      <w:r w:rsidRPr="006C00AB">
        <w:rPr>
          <w:rStyle w:val="Heading1Char"/>
          <w:rFonts w:ascii="Arial" w:hAnsi="Arial" w:cs="Arial"/>
          <w:b/>
          <w:i/>
          <w:color w:val="auto"/>
          <w:sz w:val="24"/>
        </w:rPr>
        <w:t>Purpose of checklist:</w:t>
      </w:r>
    </w:p>
    <w:p w14:paraId="27DCFD50"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63EEAEAB" w14:textId="77777777"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14:paraId="56AFB055"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2D0CA165" w14:textId="77777777" w:rsidR="00760F61" w:rsidRPr="006C00AB" w:rsidRDefault="00760F61" w:rsidP="005B2055">
      <w:pPr>
        <w:pStyle w:val="Heading1"/>
        <w:rPr>
          <w:rStyle w:val="Heading1Char"/>
          <w:rFonts w:ascii="Arial" w:hAnsi="Arial" w:cs="Arial"/>
          <w:b/>
          <w:i/>
          <w:color w:val="auto"/>
          <w:sz w:val="24"/>
        </w:rPr>
      </w:pPr>
      <w:r w:rsidRPr="006C00AB">
        <w:rPr>
          <w:rStyle w:val="Heading1Char"/>
          <w:rFonts w:ascii="Arial" w:hAnsi="Arial" w:cs="Arial"/>
          <w:b/>
          <w:i/>
          <w:color w:val="auto"/>
          <w:sz w:val="24"/>
        </w:rPr>
        <w:t>Instructions for applicants:</w:t>
      </w:r>
      <w:r w:rsidR="000243C9" w:rsidRPr="006C00AB">
        <w:rPr>
          <w:rStyle w:val="Heading1Char"/>
          <w:rFonts w:ascii="Arial" w:hAnsi="Arial" w:cs="Arial"/>
          <w:b/>
          <w:i/>
          <w:color w:val="auto"/>
          <w:sz w:val="24"/>
        </w:rPr>
        <w:t xml:space="preserve"> </w:t>
      </w:r>
    </w:p>
    <w:p w14:paraId="58986479"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69536C6B"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14:paraId="40732561" w14:textId="77777777"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1C6DD248" w14:textId="77777777" w:rsidR="002D220A" w:rsidRPr="006C00AB"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3C28D80B" w14:textId="77777777" w:rsidR="0027038A" w:rsidRPr="006C00AB" w:rsidRDefault="0027038A" w:rsidP="006C00AB">
      <w:pPr>
        <w:pStyle w:val="Heading1"/>
        <w:rPr>
          <w:rStyle w:val="Heading1Char"/>
          <w:rFonts w:ascii="Arial" w:hAnsi="Arial" w:cs="Arial"/>
          <w:b/>
          <w:i/>
          <w:color w:val="auto"/>
          <w:sz w:val="24"/>
        </w:rPr>
      </w:pPr>
      <w:r w:rsidRPr="006C00AB">
        <w:rPr>
          <w:rStyle w:val="Heading1Char"/>
          <w:rFonts w:ascii="Arial" w:hAnsi="Arial" w:cs="Arial"/>
          <w:b/>
          <w:i/>
          <w:color w:val="auto"/>
          <w:sz w:val="24"/>
        </w:rPr>
        <w:t>Instructions for Lead Agencies:</w:t>
      </w:r>
    </w:p>
    <w:p w14:paraId="05F4E734" w14:textId="77777777"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14:paraId="1F567B20" w14:textId="77777777"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14:paraId="53BE4E2B"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6C00AB">
        <w:rPr>
          <w:rStyle w:val="Heading1Char"/>
          <w:rFonts w:ascii="Arial" w:hAnsi="Arial" w:cs="Arial"/>
          <w:b/>
          <w:i/>
          <w:color w:val="auto"/>
          <w:sz w:val="24"/>
        </w:rPr>
        <w:t>Use of checklist for nonproject proposals</w:t>
      </w:r>
      <w:r w:rsidRPr="00CA590F">
        <w:rPr>
          <w:rStyle w:val="WACText"/>
          <w:rFonts w:ascii="Arial" w:hAnsi="Arial" w:cs="Arial"/>
          <w:b/>
          <w:i/>
          <w:spacing w:val="-2"/>
          <w:sz w:val="22"/>
          <w:szCs w:val="22"/>
        </w:rPr>
        <w:t>:</w:t>
      </w:r>
      <w:r w:rsidR="000243C9" w:rsidRPr="00CA590F">
        <w:rPr>
          <w:rStyle w:val="WACText"/>
          <w:rFonts w:ascii="Arial" w:hAnsi="Arial" w:cs="Arial"/>
          <w:spacing w:val="-2"/>
          <w:sz w:val="22"/>
          <w:szCs w:val="22"/>
        </w:rPr>
        <w:t xml:space="preserve"> </w:t>
      </w:r>
      <w:r w:rsidR="003F4EE8">
        <w:rPr>
          <w:rStyle w:val="WACText"/>
          <w:rFonts w:ascii="Arial" w:hAnsi="Arial" w:cs="Arial"/>
          <w:spacing w:val="-2"/>
          <w:sz w:val="22"/>
          <w:szCs w:val="22"/>
        </w:rPr>
        <w:t xml:space="preserve"> </w:t>
      </w:r>
    </w:p>
    <w:p w14:paraId="46C9B5C4" w14:textId="77777777"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14:paraId="434EFA7E" w14:textId="77777777"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14:paraId="47EC88E4" w14:textId="77777777"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14:paraId="584C79DA" w14:textId="77777777" w:rsidR="007A1DFE" w:rsidRDefault="007A1DFE" w:rsidP="00234418">
      <w:pPr>
        <w:pStyle w:val="HRt-1"/>
        <w:widowControl/>
        <w:tabs>
          <w:tab w:val="clear" w:pos="-720"/>
        </w:tabs>
        <w:spacing w:line="240" w:lineRule="auto"/>
        <w:rPr>
          <w:rStyle w:val="WACText"/>
          <w:rFonts w:ascii="Arial" w:hAnsi="Arial" w:cs="Arial"/>
          <w:spacing w:val="-2"/>
          <w:sz w:val="22"/>
        </w:rPr>
      </w:pPr>
    </w:p>
    <w:p w14:paraId="08EB9709" w14:textId="77777777"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sidRPr="00EA4D8F">
        <w:rPr>
          <w:rStyle w:val="Heading1Char"/>
          <w:rFonts w:ascii="Arial" w:hAnsi="Arial" w:cs="Arial"/>
          <w:b/>
          <w:i/>
          <w:color w:val="auto"/>
          <w:sz w:val="28"/>
        </w:rPr>
        <w:t>A.  B</w:t>
      </w:r>
      <w:r w:rsidR="00760F61" w:rsidRPr="00EA4D8F">
        <w:rPr>
          <w:rStyle w:val="Heading1Char"/>
          <w:rFonts w:ascii="Arial" w:hAnsi="Arial" w:cs="Arial"/>
          <w:b/>
          <w:i/>
          <w:color w:val="auto"/>
          <w:sz w:val="28"/>
        </w:rPr>
        <w:t>ackground</w:t>
      </w:r>
      <w:r w:rsidR="00F95C40" w:rsidRPr="00EA4D8F">
        <w:rPr>
          <w:rStyle w:val="Heading1Char"/>
          <w:rFonts w:ascii="Arial" w:hAnsi="Arial" w:cs="Arial"/>
          <w:b/>
          <w:i/>
          <w:color w:val="auto"/>
          <w:sz w:val="28"/>
        </w:rPr>
        <w:t xml:space="preserve"> </w:t>
      </w:r>
      <w:r w:rsidR="003F4EE8" w:rsidRPr="00EA4D8F">
        <w:rPr>
          <w:rStyle w:val="Heading1Char"/>
          <w:rFonts w:ascii="Arial" w:hAnsi="Arial" w:cs="Arial"/>
          <w:b/>
          <w:i/>
          <w:color w:val="auto"/>
          <w:sz w:val="28"/>
        </w:rPr>
        <w:t xml:space="preserve"> </w:t>
      </w:r>
      <w:hyperlink r:id="rId12" w:history="1">
        <w:r w:rsidR="000F06CD">
          <w:rPr>
            <w:rStyle w:val="Hyperlink"/>
            <w:rFonts w:ascii="Arial" w:hAnsi="Arial" w:cs="Arial"/>
            <w:b/>
            <w:smallCaps/>
            <w:spacing w:val="-2"/>
          </w:rPr>
          <w:t>[help]</w:t>
        </w:r>
      </w:hyperlink>
    </w:p>
    <w:p w14:paraId="510DEAE4" w14:textId="77777777" w:rsidR="00760F61" w:rsidRPr="00C735C0" w:rsidRDefault="00760F61" w:rsidP="00CA590F">
      <w:pPr>
        <w:pStyle w:val="HRt-1"/>
        <w:widowControl/>
        <w:tabs>
          <w:tab w:val="clear" w:pos="-720"/>
        </w:tabs>
        <w:ind w:right="900"/>
        <w:rPr>
          <w:rStyle w:val="WACText"/>
          <w:rFonts w:ascii="Arial" w:hAnsi="Arial" w:cs="Arial"/>
          <w:spacing w:val="-2"/>
          <w:sz w:val="22"/>
        </w:rPr>
      </w:pPr>
    </w:p>
    <w:p w14:paraId="1DF916A1" w14:textId="77777777"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14:paraId="77E5E43E" w14:textId="664B51BD"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r w:rsidR="004A2FEC">
        <w:rPr>
          <w:rStyle w:val="WACText"/>
          <w:rFonts w:ascii="Arial" w:hAnsi="Arial" w:cs="Arial"/>
          <w:spacing w:val="-2"/>
          <w:sz w:val="22"/>
        </w:rPr>
        <w:t xml:space="preserve"> </w:t>
      </w:r>
      <w:r w:rsidR="00700D6A" w:rsidRPr="00D468E1">
        <w:rPr>
          <w:rStyle w:val="WACText"/>
          <w:rFonts w:ascii="Times New Roman" w:hAnsi="Times New Roman"/>
          <w:color w:val="1F497D" w:themeColor="text2"/>
          <w:spacing w:val="-2"/>
          <w:sz w:val="23"/>
          <w:szCs w:val="23"/>
        </w:rPr>
        <w:t>Texaco Strickland Interim Action</w:t>
      </w:r>
    </w:p>
    <w:p w14:paraId="497222D9"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3AAFB048" w14:textId="30D864C4" w:rsidR="00760F61" w:rsidRPr="00D468E1" w:rsidRDefault="00760F61" w:rsidP="00CA590F">
      <w:pPr>
        <w:pStyle w:val="HRt-2"/>
        <w:widowControl/>
        <w:tabs>
          <w:tab w:val="clear" w:pos="-720"/>
        </w:tabs>
        <w:spacing w:line="240" w:lineRule="auto"/>
        <w:ind w:right="900"/>
        <w:rPr>
          <w:rStyle w:val="WACText"/>
          <w:rFonts w:ascii="Times New Roman" w:hAnsi="Times New Roman"/>
          <w:color w:val="1F497D" w:themeColor="text2"/>
          <w:spacing w:val="-2"/>
          <w:sz w:val="23"/>
          <w:szCs w:val="23"/>
        </w:rPr>
      </w:pPr>
      <w:r w:rsidRPr="00C735C0">
        <w:rPr>
          <w:rStyle w:val="WACText"/>
          <w:rFonts w:ascii="Arial" w:hAnsi="Arial" w:cs="Arial"/>
          <w:spacing w:val="-2"/>
          <w:sz w:val="22"/>
        </w:rPr>
        <w:t>2.  Name of applicant:</w:t>
      </w:r>
      <w:r w:rsidR="000243C9" w:rsidRPr="00C735C0">
        <w:rPr>
          <w:rStyle w:val="WACText"/>
          <w:rFonts w:ascii="Arial" w:hAnsi="Arial" w:cs="Arial"/>
          <w:spacing w:val="-2"/>
          <w:sz w:val="22"/>
        </w:rPr>
        <w:t xml:space="preserve"> </w:t>
      </w:r>
      <w:r w:rsidR="00700D6A" w:rsidRPr="00D468E1">
        <w:rPr>
          <w:rStyle w:val="WACText"/>
          <w:rFonts w:ascii="Times New Roman" w:hAnsi="Times New Roman"/>
          <w:color w:val="1F497D" w:themeColor="text2"/>
          <w:spacing w:val="-2"/>
          <w:sz w:val="23"/>
          <w:szCs w:val="23"/>
        </w:rPr>
        <w:t>Rainier Property Management Company, LLC</w:t>
      </w:r>
    </w:p>
    <w:p w14:paraId="010A7EA5" w14:textId="77777777"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14:paraId="71BE32C2" w14:textId="77777777" w:rsidR="00D468E1"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p>
    <w:p w14:paraId="0AA9342C" w14:textId="7129F58E" w:rsidR="00760F61" w:rsidRPr="00D468E1" w:rsidRDefault="00700D6A" w:rsidP="00CA590F">
      <w:pPr>
        <w:pStyle w:val="HRt-2"/>
        <w:widowControl/>
        <w:tabs>
          <w:tab w:val="clear" w:pos="-720"/>
        </w:tabs>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lastRenderedPageBreak/>
        <w:t>Ryan Megenity</w:t>
      </w:r>
    </w:p>
    <w:p w14:paraId="1F534B3D" w14:textId="36458FEA" w:rsidR="00700D6A" w:rsidRPr="00D468E1" w:rsidRDefault="00700D6A" w:rsidP="00CA590F">
      <w:pPr>
        <w:pStyle w:val="HRt-2"/>
        <w:widowControl/>
        <w:tabs>
          <w:tab w:val="clear" w:pos="-720"/>
        </w:tabs>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t>425.252.3626</w:t>
      </w:r>
      <w:r w:rsidRPr="00D468E1">
        <w:rPr>
          <w:rStyle w:val="WACText"/>
          <w:rFonts w:ascii="Times New Roman" w:hAnsi="Times New Roman"/>
          <w:color w:val="1F497D" w:themeColor="text2"/>
          <w:spacing w:val="-2"/>
          <w:sz w:val="23"/>
          <w:szCs w:val="23"/>
        </w:rPr>
        <w:tab/>
        <w:t>ryan@rpmcousa.com</w:t>
      </w:r>
    </w:p>
    <w:p w14:paraId="2E0DD6C3" w14:textId="63F4C5E3" w:rsidR="00700D6A" w:rsidRPr="00D468E1" w:rsidRDefault="00700D6A" w:rsidP="00CA590F">
      <w:pPr>
        <w:pStyle w:val="HRt-2"/>
        <w:widowControl/>
        <w:tabs>
          <w:tab w:val="clear" w:pos="-720"/>
        </w:tabs>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t xml:space="preserve">12199 Village Center Place, Suite 201, Mukilteo WA, 98275 </w:t>
      </w:r>
    </w:p>
    <w:p w14:paraId="18432041" w14:textId="77777777" w:rsidR="005620DE" w:rsidRPr="00234418" w:rsidRDefault="005620DE" w:rsidP="00CA590F">
      <w:pPr>
        <w:pStyle w:val="HRt-2"/>
        <w:widowControl/>
        <w:tabs>
          <w:tab w:val="clear" w:pos="-720"/>
        </w:tabs>
        <w:ind w:right="900"/>
        <w:rPr>
          <w:rStyle w:val="WACText"/>
          <w:rFonts w:ascii="Times New Roman" w:hAnsi="Times New Roman"/>
          <w:spacing w:val="-2"/>
          <w:sz w:val="22"/>
        </w:rPr>
      </w:pPr>
    </w:p>
    <w:p w14:paraId="6239194B" w14:textId="25AEE724"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p>
    <w:p w14:paraId="41E60F78" w14:textId="095C2B11" w:rsidR="00700D6A" w:rsidRPr="00D468E1" w:rsidRDefault="00700D6A" w:rsidP="00CA590F">
      <w:pPr>
        <w:pStyle w:val="HRt-2"/>
        <w:widowControl/>
        <w:tabs>
          <w:tab w:val="clear" w:pos="-720"/>
        </w:tabs>
        <w:spacing w:line="240" w:lineRule="auto"/>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t>3/8/2021</w:t>
      </w:r>
    </w:p>
    <w:p w14:paraId="438C32DE" w14:textId="77777777"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14:paraId="74883DEB" w14:textId="2FECEF36"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p>
    <w:p w14:paraId="2FA1C1C3" w14:textId="5826B85C" w:rsidR="00700D6A" w:rsidRPr="00D468E1" w:rsidRDefault="00006CD5" w:rsidP="00CA590F">
      <w:pPr>
        <w:pStyle w:val="HRt-2"/>
        <w:widowControl/>
        <w:tabs>
          <w:tab w:val="clear" w:pos="-720"/>
        </w:tabs>
        <w:spacing w:line="240" w:lineRule="auto"/>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Wasthington State Department of Ecology (Ecology) Toxics Cleanup Program</w:t>
      </w:r>
    </w:p>
    <w:p w14:paraId="29BC6752" w14:textId="77777777"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14:paraId="3BD46D83" w14:textId="0E376F41"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p>
    <w:p w14:paraId="7FB3B89F" w14:textId="66CFC5B0" w:rsidR="00700D6A" w:rsidRPr="00D468E1" w:rsidRDefault="00700D6A" w:rsidP="00CA590F">
      <w:pPr>
        <w:pStyle w:val="HRt-2"/>
        <w:widowControl/>
        <w:tabs>
          <w:tab w:val="clear" w:pos="-720"/>
        </w:tabs>
        <w:spacing w:line="240" w:lineRule="auto"/>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t xml:space="preserve">Interim Action </w:t>
      </w:r>
      <w:r w:rsidR="00006CD5">
        <w:rPr>
          <w:rStyle w:val="WACText"/>
          <w:rFonts w:ascii="Times New Roman" w:hAnsi="Times New Roman"/>
          <w:color w:val="1F497D" w:themeColor="text2"/>
          <w:spacing w:val="-2"/>
          <w:sz w:val="23"/>
          <w:szCs w:val="23"/>
        </w:rPr>
        <w:t>conduct</w:t>
      </w:r>
      <w:r w:rsidR="00E21FED">
        <w:rPr>
          <w:rStyle w:val="WACText"/>
          <w:rFonts w:ascii="Times New Roman" w:hAnsi="Times New Roman"/>
          <w:color w:val="1F497D" w:themeColor="text2"/>
          <w:spacing w:val="-2"/>
          <w:sz w:val="23"/>
          <w:szCs w:val="23"/>
        </w:rPr>
        <w:t>ed in dry season after Ecology approval of Interim Action Work Plan.</w:t>
      </w:r>
    </w:p>
    <w:p w14:paraId="5F7A0152"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6691929C" w14:textId="52AA40EA"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0243C9" w:rsidRPr="00C735C0">
        <w:rPr>
          <w:rStyle w:val="WACText"/>
          <w:rFonts w:ascii="Arial" w:hAnsi="Arial" w:cs="Arial"/>
          <w:spacing w:val="-2"/>
          <w:sz w:val="22"/>
        </w:rPr>
        <w:t xml:space="preserve"> </w:t>
      </w:r>
    </w:p>
    <w:p w14:paraId="68893542" w14:textId="4F5794CB" w:rsidR="00D468E1" w:rsidRPr="00D468E1" w:rsidRDefault="00D468E1" w:rsidP="00CA590F">
      <w:pPr>
        <w:pStyle w:val="HRt-2"/>
        <w:widowControl/>
        <w:tabs>
          <w:tab w:val="clear" w:pos="-720"/>
        </w:tabs>
        <w:spacing w:line="240" w:lineRule="auto"/>
        <w:ind w:right="900"/>
        <w:rPr>
          <w:rStyle w:val="WACText"/>
          <w:rFonts w:ascii="Times New Roman" w:hAnsi="Times New Roman"/>
          <w:spacing w:val="-2"/>
          <w:sz w:val="23"/>
          <w:szCs w:val="23"/>
        </w:rPr>
      </w:pPr>
      <w:r w:rsidRPr="00D468E1">
        <w:rPr>
          <w:rStyle w:val="WACText"/>
          <w:rFonts w:ascii="Times New Roman" w:hAnsi="Times New Roman"/>
          <w:color w:val="1F497D" w:themeColor="text2"/>
          <w:spacing w:val="-2"/>
          <w:sz w:val="23"/>
          <w:szCs w:val="23"/>
        </w:rPr>
        <w:t>No.</w:t>
      </w:r>
      <w:r w:rsidRPr="00D468E1">
        <w:rPr>
          <w:rStyle w:val="WACText"/>
          <w:rFonts w:ascii="Times New Roman" w:hAnsi="Times New Roman"/>
          <w:spacing w:val="-2"/>
          <w:sz w:val="23"/>
          <w:szCs w:val="23"/>
        </w:rPr>
        <w:t xml:space="preserve"> </w:t>
      </w:r>
    </w:p>
    <w:p w14:paraId="79B2531E"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492BAE0B" w14:textId="77777777"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0F06CD" w:rsidRPr="00C735C0">
        <w:rPr>
          <w:rStyle w:val="WACText"/>
          <w:rFonts w:ascii="Arial" w:hAnsi="Arial" w:cs="Arial"/>
          <w:spacing w:val="-2"/>
          <w:sz w:val="22"/>
        </w:rPr>
        <w:t xml:space="preserve"> </w:t>
      </w:r>
    </w:p>
    <w:p w14:paraId="2BC0B77C" w14:textId="4688E154" w:rsidR="00760F61" w:rsidRPr="00D468E1" w:rsidRDefault="00006CD5">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The proposal is an Interim Action Work Plan (IAWP) to be conducted under </w:t>
      </w:r>
      <w:r w:rsidR="00D468E1" w:rsidRPr="00D468E1">
        <w:rPr>
          <w:rStyle w:val="WACText"/>
          <w:rFonts w:ascii="Times New Roman" w:hAnsi="Times New Roman"/>
          <w:color w:val="1F497D" w:themeColor="text2"/>
          <w:spacing w:val="-2"/>
          <w:sz w:val="23"/>
          <w:szCs w:val="23"/>
        </w:rPr>
        <w:t>Agreed Order</w:t>
      </w:r>
      <w:r>
        <w:rPr>
          <w:rStyle w:val="WACText"/>
          <w:rFonts w:ascii="Times New Roman" w:hAnsi="Times New Roman"/>
          <w:color w:val="1F497D" w:themeColor="text2"/>
          <w:spacing w:val="-2"/>
          <w:sz w:val="23"/>
          <w:szCs w:val="23"/>
        </w:rPr>
        <w:t xml:space="preserve"> No. </w:t>
      </w:r>
      <w:r w:rsidR="00D468E1" w:rsidRPr="00D468E1">
        <w:rPr>
          <w:rStyle w:val="WACText"/>
          <w:rFonts w:ascii="Times New Roman" w:hAnsi="Times New Roman"/>
          <w:color w:val="1F497D" w:themeColor="text2"/>
          <w:spacing w:val="-2"/>
          <w:sz w:val="23"/>
          <w:szCs w:val="23"/>
        </w:rPr>
        <w:t>14315</w:t>
      </w:r>
      <w:r>
        <w:rPr>
          <w:rStyle w:val="WACText"/>
          <w:rFonts w:ascii="Times New Roman" w:hAnsi="Times New Roman"/>
          <w:color w:val="1F497D" w:themeColor="text2"/>
          <w:spacing w:val="-2"/>
          <w:sz w:val="23"/>
          <w:szCs w:val="23"/>
        </w:rPr>
        <w:t xml:space="preserve"> with Ecology.</w:t>
      </w:r>
    </w:p>
    <w:p w14:paraId="7B78A593" w14:textId="77777777" w:rsidR="00D468E1" w:rsidRPr="00234418" w:rsidRDefault="00D468E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B4BE192" w14:textId="30DE9355"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r w:rsidR="00FC76B1" w:rsidRPr="00C735C0">
        <w:rPr>
          <w:rStyle w:val="WACText"/>
          <w:rFonts w:ascii="Arial" w:hAnsi="Arial" w:cs="Arial"/>
          <w:spacing w:val="-2"/>
          <w:sz w:val="22"/>
        </w:rPr>
        <w:t xml:space="preserve"> </w:t>
      </w:r>
    </w:p>
    <w:p w14:paraId="65C6E6F0" w14:textId="0C393EF7" w:rsidR="00D468E1" w:rsidRPr="00D468E1" w:rsidRDefault="00D468E1" w:rsidP="00D468E1">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t>No</w:t>
      </w:r>
      <w:r w:rsidR="00006CD5">
        <w:rPr>
          <w:rStyle w:val="WACText"/>
          <w:rFonts w:ascii="Times New Roman" w:hAnsi="Times New Roman"/>
          <w:color w:val="1F497D" w:themeColor="text2"/>
          <w:spacing w:val="-2"/>
          <w:sz w:val="23"/>
          <w:szCs w:val="23"/>
        </w:rPr>
        <w:t>.</w:t>
      </w:r>
    </w:p>
    <w:p w14:paraId="32910128" w14:textId="77777777" w:rsidR="00D468E1" w:rsidRPr="00C735C0" w:rsidRDefault="00D468E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6EF0DD3D" w14:textId="77777777"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p>
    <w:p w14:paraId="29645E87" w14:textId="0D1C2CB8" w:rsidR="00760F61" w:rsidRPr="00D468E1" w:rsidRDefault="00006CD5"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Permitting with the City of Lynnwood is required for the proposal and is outlined in the IAWP</w:t>
      </w:r>
      <w:r w:rsidR="00D468E1" w:rsidRPr="00D468E1">
        <w:rPr>
          <w:rStyle w:val="WACText"/>
          <w:rFonts w:ascii="Times New Roman" w:hAnsi="Times New Roman"/>
          <w:color w:val="1F497D" w:themeColor="text2"/>
          <w:spacing w:val="-2"/>
          <w:sz w:val="23"/>
          <w:szCs w:val="23"/>
        </w:rPr>
        <w:t>.</w:t>
      </w:r>
    </w:p>
    <w:p w14:paraId="2EED8D72" w14:textId="77777777" w:rsidR="00D468E1" w:rsidRPr="00234418" w:rsidRDefault="00D468E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A8B3424" w14:textId="77777777"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C735C0">
        <w:rPr>
          <w:rStyle w:val="WACText"/>
          <w:rFonts w:ascii="Arial" w:hAnsi="Arial" w:cs="Arial"/>
          <w:spacing w:val="-2"/>
          <w:sz w:val="22"/>
        </w:rPr>
        <w:t xml:space="preserve"> </w:t>
      </w:r>
    </w:p>
    <w:p w14:paraId="63BDD0F4" w14:textId="1E8783E1" w:rsidR="00392D9B" w:rsidRPr="00D468E1" w:rsidRDefault="00392D9B"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sidRPr="00392D9B">
        <w:rPr>
          <w:rFonts w:ascii="Times New Roman" w:hAnsi="Times New Roman"/>
          <w:color w:val="1F497D" w:themeColor="text2"/>
          <w:spacing w:val="-2"/>
          <w:sz w:val="23"/>
          <w:szCs w:val="23"/>
        </w:rPr>
        <w:t xml:space="preserve">The </w:t>
      </w:r>
      <w:r>
        <w:rPr>
          <w:rFonts w:ascii="Times New Roman" w:hAnsi="Times New Roman"/>
          <w:color w:val="1F497D" w:themeColor="text2"/>
          <w:spacing w:val="-2"/>
          <w:sz w:val="23"/>
          <w:szCs w:val="23"/>
        </w:rPr>
        <w:t>IAWP implementation</w:t>
      </w:r>
      <w:r w:rsidRPr="00392D9B">
        <w:rPr>
          <w:rFonts w:ascii="Times New Roman" w:hAnsi="Times New Roman"/>
          <w:color w:val="1F497D" w:themeColor="text2"/>
          <w:spacing w:val="-2"/>
          <w:sz w:val="23"/>
          <w:szCs w:val="23"/>
        </w:rPr>
        <w:t xml:space="preserve"> will consist of a planned excavation to an average depth of 18 feet </w:t>
      </w:r>
      <w:r w:rsidR="00351EFF">
        <w:rPr>
          <w:rFonts w:ascii="Times New Roman" w:hAnsi="Times New Roman"/>
          <w:color w:val="1F497D" w:themeColor="text2"/>
          <w:spacing w:val="-2"/>
          <w:sz w:val="23"/>
          <w:szCs w:val="23"/>
        </w:rPr>
        <w:t>below ground surface (</w:t>
      </w:r>
      <w:r w:rsidRPr="00392D9B">
        <w:rPr>
          <w:rFonts w:ascii="Times New Roman" w:hAnsi="Times New Roman"/>
          <w:color w:val="1F497D" w:themeColor="text2"/>
          <w:spacing w:val="-2"/>
          <w:sz w:val="23"/>
          <w:szCs w:val="23"/>
        </w:rPr>
        <w:t>bgs</w:t>
      </w:r>
      <w:r w:rsidR="00351EFF">
        <w:rPr>
          <w:rFonts w:ascii="Times New Roman" w:hAnsi="Times New Roman"/>
          <w:color w:val="1F497D" w:themeColor="text2"/>
          <w:spacing w:val="-2"/>
          <w:sz w:val="23"/>
          <w:szCs w:val="23"/>
        </w:rPr>
        <w:t>)</w:t>
      </w:r>
      <w:r w:rsidRPr="00392D9B">
        <w:rPr>
          <w:rFonts w:ascii="Times New Roman" w:hAnsi="Times New Roman"/>
          <w:color w:val="1F497D" w:themeColor="text2"/>
          <w:spacing w:val="-2"/>
          <w:sz w:val="23"/>
          <w:szCs w:val="23"/>
        </w:rPr>
        <w:t xml:space="preserve"> with the ability to overexcavate deeper to an average maximum depth of 30 feet bgs, if warranted</w:t>
      </w:r>
      <w:r w:rsidR="00351EFF">
        <w:rPr>
          <w:rFonts w:ascii="Times New Roman" w:hAnsi="Times New Roman"/>
          <w:color w:val="1F497D" w:themeColor="text2"/>
          <w:spacing w:val="-2"/>
          <w:sz w:val="23"/>
          <w:szCs w:val="23"/>
        </w:rPr>
        <w:t>,</w:t>
      </w:r>
      <w:r w:rsidRPr="00392D9B">
        <w:rPr>
          <w:rFonts w:ascii="Times New Roman" w:hAnsi="Times New Roman"/>
          <w:color w:val="1F497D" w:themeColor="text2"/>
          <w:spacing w:val="-2"/>
          <w:sz w:val="23"/>
          <w:szCs w:val="23"/>
        </w:rPr>
        <w:t xml:space="preserve"> based on soil performance monitoring.</w:t>
      </w:r>
      <w:r w:rsidR="008A5401">
        <w:rPr>
          <w:rFonts w:ascii="Times New Roman" w:hAnsi="Times New Roman"/>
          <w:color w:val="1F497D" w:themeColor="text2"/>
          <w:spacing w:val="-2"/>
          <w:sz w:val="23"/>
          <w:szCs w:val="23"/>
        </w:rPr>
        <w:t xml:space="preserve"> Contamianted soil will be removed from the Site and transported to a permitted disposal facility.</w:t>
      </w:r>
      <w:r w:rsidRPr="00392D9B">
        <w:rPr>
          <w:rFonts w:ascii="Times New Roman" w:hAnsi="Times New Roman"/>
          <w:color w:val="1F497D" w:themeColor="text2"/>
          <w:spacing w:val="-2"/>
          <w:sz w:val="23"/>
          <w:szCs w:val="23"/>
        </w:rPr>
        <w:t xml:space="preserve"> Demolition of the building</w:t>
      </w:r>
      <w:r>
        <w:rPr>
          <w:rFonts w:ascii="Times New Roman" w:hAnsi="Times New Roman"/>
          <w:color w:val="1F497D" w:themeColor="text2"/>
          <w:spacing w:val="-2"/>
          <w:sz w:val="23"/>
          <w:szCs w:val="23"/>
        </w:rPr>
        <w:t>,</w:t>
      </w:r>
      <w:r w:rsidR="008A5401">
        <w:rPr>
          <w:rFonts w:ascii="Times New Roman" w:hAnsi="Times New Roman"/>
          <w:color w:val="1F497D" w:themeColor="text2"/>
          <w:spacing w:val="-2"/>
          <w:sz w:val="23"/>
          <w:szCs w:val="23"/>
        </w:rPr>
        <w:t xml:space="preserve"> removal of </w:t>
      </w:r>
      <w:r w:rsidR="00CF1CF4">
        <w:rPr>
          <w:rFonts w:ascii="Times New Roman" w:hAnsi="Times New Roman"/>
          <w:color w:val="1F497D" w:themeColor="text2"/>
          <w:spacing w:val="-2"/>
          <w:sz w:val="23"/>
          <w:szCs w:val="23"/>
        </w:rPr>
        <w:t>underground storage tanks</w:t>
      </w:r>
      <w:r w:rsidR="008A5401">
        <w:rPr>
          <w:rFonts w:ascii="Times New Roman" w:hAnsi="Times New Roman"/>
          <w:color w:val="1F497D" w:themeColor="text2"/>
          <w:spacing w:val="-2"/>
          <w:sz w:val="23"/>
          <w:szCs w:val="23"/>
        </w:rPr>
        <w:t xml:space="preserve"> and</w:t>
      </w:r>
      <w:r w:rsidRPr="00392D9B">
        <w:rPr>
          <w:rFonts w:ascii="Times New Roman" w:hAnsi="Times New Roman"/>
          <w:color w:val="1F497D" w:themeColor="text2"/>
          <w:spacing w:val="-2"/>
          <w:sz w:val="23"/>
          <w:szCs w:val="23"/>
        </w:rPr>
        <w:t xml:space="preserve"> temporary shoring on the northern and western Property extents</w:t>
      </w:r>
      <w:r w:rsidRPr="00392D9B" w:rsidDel="000661C7">
        <w:rPr>
          <w:rFonts w:ascii="Times New Roman" w:hAnsi="Times New Roman"/>
          <w:color w:val="1F497D" w:themeColor="text2"/>
          <w:spacing w:val="-2"/>
          <w:sz w:val="23"/>
          <w:szCs w:val="23"/>
        </w:rPr>
        <w:t xml:space="preserve"> </w:t>
      </w:r>
      <w:r w:rsidRPr="00392D9B">
        <w:rPr>
          <w:rFonts w:ascii="Times New Roman" w:hAnsi="Times New Roman"/>
          <w:color w:val="1F497D" w:themeColor="text2"/>
          <w:spacing w:val="-2"/>
          <w:sz w:val="23"/>
          <w:szCs w:val="23"/>
        </w:rPr>
        <w:t xml:space="preserve">is required </w:t>
      </w:r>
      <w:r>
        <w:rPr>
          <w:rFonts w:ascii="Times New Roman" w:hAnsi="Times New Roman"/>
          <w:color w:val="1F497D" w:themeColor="text2"/>
          <w:spacing w:val="-2"/>
          <w:sz w:val="23"/>
          <w:szCs w:val="23"/>
        </w:rPr>
        <w:t>for IAWP implementation</w:t>
      </w:r>
      <w:r w:rsidRPr="00392D9B">
        <w:rPr>
          <w:rFonts w:ascii="Times New Roman" w:hAnsi="Times New Roman"/>
          <w:color w:val="1F497D" w:themeColor="text2"/>
          <w:spacing w:val="-2"/>
          <w:sz w:val="23"/>
          <w:szCs w:val="23"/>
        </w:rPr>
        <w:t xml:space="preserve">. The remedial excavation will be backfilled </w:t>
      </w:r>
      <w:r>
        <w:rPr>
          <w:rFonts w:ascii="Times New Roman" w:hAnsi="Times New Roman"/>
          <w:color w:val="1F497D" w:themeColor="text2"/>
          <w:spacing w:val="-2"/>
          <w:sz w:val="23"/>
          <w:szCs w:val="23"/>
        </w:rPr>
        <w:t xml:space="preserve">and the Site restored </w:t>
      </w:r>
      <w:r w:rsidRPr="00392D9B">
        <w:rPr>
          <w:rFonts w:ascii="Times New Roman" w:hAnsi="Times New Roman"/>
          <w:color w:val="1F497D" w:themeColor="text2"/>
          <w:spacing w:val="-2"/>
          <w:sz w:val="23"/>
          <w:szCs w:val="23"/>
        </w:rPr>
        <w:t>to original grade</w:t>
      </w:r>
      <w:r>
        <w:rPr>
          <w:rFonts w:ascii="Times New Roman" w:hAnsi="Times New Roman"/>
          <w:color w:val="1F497D" w:themeColor="text2"/>
          <w:spacing w:val="-2"/>
          <w:sz w:val="23"/>
          <w:szCs w:val="23"/>
        </w:rPr>
        <w:t>.</w:t>
      </w:r>
    </w:p>
    <w:p w14:paraId="1B67068E" w14:textId="77777777" w:rsidR="00D468E1" w:rsidRPr="00234418" w:rsidRDefault="00D468E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7B7B6828" w14:textId="30CA3AA6" w:rsidR="00760F61" w:rsidRDefault="00760F61" w:rsidP="006C00AB">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w:t>
      </w:r>
      <w:r w:rsidRPr="00C735C0">
        <w:rPr>
          <w:rStyle w:val="WACText"/>
          <w:rFonts w:ascii="Arial" w:hAnsi="Arial" w:cs="Arial"/>
          <w:spacing w:val="-2"/>
          <w:sz w:val="22"/>
        </w:rPr>
        <w:lastRenderedPageBreak/>
        <w:t>map, if reasonably available.  While you should submit any plans required by the agency, you are not required to duplicate maps or detailed plans submitted with any permit applications related to this checklist.</w:t>
      </w:r>
      <w:r w:rsidR="000F06CD" w:rsidRPr="006C00AB">
        <w:rPr>
          <w:rStyle w:val="WACText"/>
          <w:rFonts w:ascii="Arial" w:hAnsi="Arial" w:cs="Arial"/>
          <w:spacing w:val="-2"/>
          <w:sz w:val="22"/>
        </w:rPr>
        <w:t xml:space="preserve"> </w:t>
      </w:r>
    </w:p>
    <w:p w14:paraId="5938BFA1" w14:textId="65DCD4CB" w:rsidR="00D468E1" w:rsidRPr="00D468E1" w:rsidRDefault="00D468E1" w:rsidP="006C00AB">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color w:val="1F497D" w:themeColor="text2"/>
          <w:spacing w:val="-2"/>
          <w:sz w:val="23"/>
          <w:szCs w:val="23"/>
        </w:rPr>
      </w:pPr>
      <w:r w:rsidRPr="00D468E1">
        <w:rPr>
          <w:rStyle w:val="WACText"/>
          <w:rFonts w:ascii="Times New Roman" w:hAnsi="Times New Roman"/>
          <w:color w:val="1F497D" w:themeColor="text2"/>
          <w:spacing w:val="-2"/>
          <w:sz w:val="23"/>
          <w:szCs w:val="23"/>
        </w:rPr>
        <w:t>Project address is 6808 196th Street NW, Lynnwood WA, 98036. NW 1/4, Section 20, Township 27, Range 4. Parcel Number  27042000200600.</w:t>
      </w:r>
    </w:p>
    <w:p w14:paraId="4857BFC4" w14:textId="77777777"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14:paraId="69649825"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532DAA64" w14:textId="77777777"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EA4D8F">
        <w:rPr>
          <w:rStyle w:val="Heading1Char"/>
          <w:rFonts w:ascii="Arial" w:hAnsi="Arial" w:cs="Arial"/>
          <w:b/>
          <w:i/>
          <w:color w:val="auto"/>
          <w:sz w:val="28"/>
        </w:rPr>
        <w:t>B.</w:t>
      </w:r>
      <w:r w:rsidR="006C00AB" w:rsidRPr="00EA4D8F">
        <w:rPr>
          <w:rStyle w:val="Heading1Char"/>
          <w:rFonts w:ascii="Arial" w:hAnsi="Arial" w:cs="Arial"/>
          <w:b/>
          <w:i/>
          <w:color w:val="auto"/>
          <w:sz w:val="28"/>
        </w:rPr>
        <w:t xml:space="preserve">  Environmental E</w:t>
      </w:r>
      <w:r w:rsidRPr="00EA4D8F">
        <w:rPr>
          <w:rStyle w:val="Heading1Char"/>
          <w:rFonts w:ascii="Arial" w:hAnsi="Arial" w:cs="Arial"/>
          <w:b/>
          <w:i/>
          <w:color w:val="auto"/>
          <w:sz w:val="28"/>
        </w:rPr>
        <w:t>lements</w:t>
      </w:r>
      <w:r w:rsidR="003F4EE8" w:rsidRPr="00EA4D8F">
        <w:rPr>
          <w:rStyle w:val="WACText"/>
          <w:rFonts w:ascii="Arial" w:hAnsi="Arial" w:cs="Arial"/>
          <w:b/>
          <w:smallCaps/>
          <w:spacing w:val="-2"/>
          <w:sz w:val="32"/>
        </w:rPr>
        <w:t xml:space="preserve"> </w:t>
      </w:r>
      <w:r w:rsidR="007C57B3" w:rsidRPr="00EA4D8F">
        <w:rPr>
          <w:rStyle w:val="WACText"/>
          <w:rFonts w:ascii="Arial" w:hAnsi="Arial" w:cs="Arial"/>
          <w:b/>
          <w:smallCaps/>
          <w:spacing w:val="-2"/>
          <w:sz w:val="32"/>
        </w:rPr>
        <w:t xml:space="preserve"> </w:t>
      </w:r>
      <w:hyperlink r:id="rId13" w:history="1">
        <w:r w:rsidR="000F06CD" w:rsidRPr="005C3B6D">
          <w:rPr>
            <w:rStyle w:val="Hyperlink"/>
            <w:rFonts w:ascii="Arial" w:hAnsi="Arial" w:cs="Arial"/>
            <w:smallCaps/>
            <w:spacing w:val="-2"/>
            <w:sz w:val="28"/>
          </w:rPr>
          <w:t>[help]</w:t>
        </w:r>
      </w:hyperlink>
    </w:p>
    <w:p w14:paraId="19EEAE33" w14:textId="77777777"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14:paraId="749D9545" w14:textId="77777777"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14:paraId="5C74617D" w14:textId="77777777"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sidRPr="006C00AB">
        <w:rPr>
          <w:rStyle w:val="Heading1Char"/>
          <w:rFonts w:ascii="Arial" w:hAnsi="Arial" w:cs="Arial"/>
          <w:b/>
          <w:i/>
          <w:color w:val="auto"/>
          <w:sz w:val="24"/>
        </w:rPr>
        <w:t xml:space="preserve"> </w:t>
      </w:r>
      <w:r w:rsidR="00760F61" w:rsidRPr="006C00AB">
        <w:rPr>
          <w:rStyle w:val="Heading1Char"/>
          <w:rFonts w:ascii="Arial" w:hAnsi="Arial" w:cs="Arial"/>
          <w:b/>
          <w:i/>
          <w:color w:val="auto"/>
          <w:sz w:val="24"/>
        </w:rPr>
        <w:t>Earth</w:t>
      </w:r>
      <w:r w:rsidR="003F4EE8">
        <w:rPr>
          <w:rStyle w:val="WACText"/>
          <w:rFonts w:ascii="Arial" w:hAnsi="Arial" w:cs="Arial"/>
          <w:b/>
          <w:spacing w:val="-2"/>
          <w:sz w:val="22"/>
        </w:rPr>
        <w:t xml:space="preserve">  </w:t>
      </w:r>
      <w:hyperlink r:id="rId14" w:history="1">
        <w:r w:rsidR="000F06CD">
          <w:rPr>
            <w:rStyle w:val="Hyperlink"/>
            <w:rFonts w:ascii="Arial" w:hAnsi="Arial" w:cs="Arial"/>
            <w:spacing w:val="-2"/>
            <w:sz w:val="22"/>
          </w:rPr>
          <w:t>[help]</w:t>
        </w:r>
      </w:hyperlink>
    </w:p>
    <w:p w14:paraId="77CCE820" w14:textId="77777777"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14:paraId="437B1CAA" w14:textId="14A3D5E5" w:rsidR="00D468E1" w:rsidRPr="00D468E1" w:rsidRDefault="00760F61" w:rsidP="00D468E1">
      <w:pPr>
        <w:pStyle w:val="HRt-1"/>
        <w:widowControl/>
        <w:tabs>
          <w:tab w:val="clear" w:pos="-720"/>
        </w:tabs>
        <w:spacing w:line="240" w:lineRule="auto"/>
        <w:ind w:left="360" w:right="900" w:hanging="360"/>
        <w:rPr>
          <w:rStyle w:val="WACText"/>
          <w:rFonts w:ascii="Times New Roman" w:hAnsi="Times New Roman"/>
          <w:color w:val="1F497D" w:themeColor="text2"/>
          <w:spacing w:val="-2"/>
          <w:sz w:val="23"/>
          <w:szCs w:val="23"/>
        </w:rPr>
      </w:pPr>
      <w:r w:rsidRPr="00C735C0">
        <w:rPr>
          <w:rStyle w:val="WACText"/>
          <w:rFonts w:ascii="Arial" w:hAnsi="Arial" w:cs="Arial"/>
          <w:spacing w:val="-2"/>
          <w:sz w:val="22"/>
        </w:rPr>
        <w:t>a.  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r w:rsidR="00D468E1" w:rsidRPr="008471F7">
        <w:rPr>
          <w:rStyle w:val="WACText"/>
          <w:rFonts w:ascii="Times New Roman" w:hAnsi="Times New Roman"/>
          <w:color w:val="1F497D" w:themeColor="text2"/>
          <w:sz w:val="23"/>
        </w:rPr>
        <w:t xml:space="preserve">The </w:t>
      </w:r>
      <w:r w:rsidR="00351EFF">
        <w:rPr>
          <w:rStyle w:val="WACText"/>
          <w:rFonts w:ascii="Times New Roman" w:hAnsi="Times New Roman"/>
          <w:color w:val="1F497D" w:themeColor="text2"/>
          <w:spacing w:val="-2"/>
          <w:sz w:val="23"/>
          <w:szCs w:val="23"/>
        </w:rPr>
        <w:t>S</w:t>
      </w:r>
      <w:r w:rsidR="00351EFF" w:rsidRPr="008471F7">
        <w:rPr>
          <w:rStyle w:val="WACText"/>
          <w:rFonts w:ascii="Times New Roman" w:hAnsi="Times New Roman"/>
          <w:color w:val="1F497D" w:themeColor="text2"/>
          <w:sz w:val="23"/>
        </w:rPr>
        <w:t xml:space="preserve">ite </w:t>
      </w:r>
      <w:r w:rsidR="00D468E1" w:rsidRPr="008471F7">
        <w:rPr>
          <w:rStyle w:val="WACText"/>
          <w:rFonts w:ascii="Times New Roman" w:hAnsi="Times New Roman"/>
          <w:color w:val="1F497D" w:themeColor="text2"/>
          <w:sz w:val="23"/>
        </w:rPr>
        <w:t xml:space="preserve">is a </w:t>
      </w:r>
      <w:r w:rsidR="00D50355">
        <w:rPr>
          <w:rStyle w:val="WACText"/>
          <w:rFonts w:ascii="Times New Roman" w:hAnsi="Times New Roman"/>
          <w:color w:val="1F497D" w:themeColor="text2"/>
          <w:spacing w:val="-2"/>
          <w:sz w:val="23"/>
          <w:szCs w:val="23"/>
        </w:rPr>
        <w:t xml:space="preserve">corner parcel at the </w:t>
      </w:r>
      <w:r w:rsidR="00D50355" w:rsidRPr="004C0248">
        <w:rPr>
          <w:rStyle w:val="WACText"/>
          <w:rFonts w:ascii="Times New Roman" w:hAnsi="Times New Roman"/>
          <w:color w:val="1F497D" w:themeColor="text2"/>
          <w:spacing w:val="-2"/>
          <w:sz w:val="23"/>
          <w:szCs w:val="23"/>
        </w:rPr>
        <w:t>intersection of</w:t>
      </w:r>
      <w:r w:rsidR="00D468E1" w:rsidRPr="004C0248">
        <w:rPr>
          <w:rStyle w:val="WACText"/>
          <w:rFonts w:ascii="Times New Roman" w:hAnsi="Times New Roman"/>
          <w:color w:val="1F497D" w:themeColor="text2"/>
          <w:sz w:val="23"/>
        </w:rPr>
        <w:t xml:space="preserve"> 196th Street NW and 68th Ave</w:t>
      </w:r>
      <w:r w:rsidR="00351EFF">
        <w:rPr>
          <w:rStyle w:val="WACText"/>
          <w:rFonts w:ascii="Times New Roman" w:hAnsi="Times New Roman"/>
          <w:color w:val="1F497D" w:themeColor="text2"/>
          <w:sz w:val="23"/>
        </w:rPr>
        <w:t>nue</w:t>
      </w:r>
      <w:r w:rsidR="00D468E1" w:rsidRPr="004C0248">
        <w:rPr>
          <w:rStyle w:val="WACText"/>
          <w:rFonts w:ascii="Times New Roman" w:hAnsi="Times New Roman"/>
          <w:color w:val="1F497D" w:themeColor="text2"/>
          <w:sz w:val="23"/>
        </w:rPr>
        <w:t xml:space="preserve"> W to the east</w:t>
      </w:r>
      <w:r w:rsidR="00D50355" w:rsidRPr="004C0248">
        <w:rPr>
          <w:rStyle w:val="WACText"/>
          <w:rFonts w:ascii="Times New Roman" w:hAnsi="Times New Roman"/>
          <w:color w:val="1F497D" w:themeColor="text2"/>
          <w:spacing w:val="-2"/>
          <w:sz w:val="23"/>
          <w:szCs w:val="23"/>
        </w:rPr>
        <w:t xml:space="preserve"> in Lynnwood</w:t>
      </w:r>
      <w:r w:rsidR="00D468E1" w:rsidRPr="004C0248">
        <w:rPr>
          <w:rStyle w:val="WACText"/>
          <w:rFonts w:ascii="Times New Roman" w:hAnsi="Times New Roman"/>
          <w:color w:val="1F497D" w:themeColor="text2"/>
          <w:sz w:val="23"/>
        </w:rPr>
        <w:t>.</w:t>
      </w:r>
      <w:r w:rsidR="00D50355" w:rsidRPr="004C0248">
        <w:rPr>
          <w:rStyle w:val="WACText"/>
          <w:rFonts w:ascii="Times New Roman" w:hAnsi="Times New Roman"/>
          <w:color w:val="1F497D" w:themeColor="text2"/>
          <w:spacing w:val="-2"/>
          <w:sz w:val="23"/>
          <w:szCs w:val="23"/>
        </w:rPr>
        <w:t xml:space="preserve"> There is a </w:t>
      </w:r>
      <w:r w:rsidR="00351EFF" w:rsidRPr="004C0248">
        <w:rPr>
          <w:rStyle w:val="WACText"/>
          <w:rFonts w:ascii="Times New Roman" w:hAnsi="Times New Roman"/>
          <w:color w:val="1F497D" w:themeColor="text2"/>
          <w:spacing w:val="-2"/>
          <w:sz w:val="23"/>
          <w:szCs w:val="23"/>
        </w:rPr>
        <w:t>single</w:t>
      </w:r>
      <w:r w:rsidR="00351EFF">
        <w:rPr>
          <w:rStyle w:val="WACText"/>
          <w:rFonts w:ascii="Times New Roman" w:hAnsi="Times New Roman"/>
          <w:color w:val="1F497D" w:themeColor="text2"/>
          <w:spacing w:val="-2"/>
          <w:sz w:val="23"/>
          <w:szCs w:val="23"/>
        </w:rPr>
        <w:t>-</w:t>
      </w:r>
      <w:r w:rsidR="00D50355" w:rsidRPr="004C0248">
        <w:rPr>
          <w:rStyle w:val="WACText"/>
          <w:rFonts w:ascii="Times New Roman" w:hAnsi="Times New Roman"/>
          <w:color w:val="1F497D" w:themeColor="text2"/>
          <w:spacing w:val="-2"/>
          <w:sz w:val="23"/>
          <w:szCs w:val="23"/>
        </w:rPr>
        <w:t xml:space="preserve">story, unoccupied building </w:t>
      </w:r>
      <w:r w:rsidR="00D50355">
        <w:rPr>
          <w:rStyle w:val="WACText"/>
          <w:rFonts w:ascii="Times New Roman" w:hAnsi="Times New Roman"/>
          <w:color w:val="1F497D" w:themeColor="text2"/>
          <w:spacing w:val="-2"/>
          <w:sz w:val="23"/>
          <w:szCs w:val="23"/>
        </w:rPr>
        <w:t>(former service station) with an</w:t>
      </w:r>
      <w:r w:rsidR="00D50355" w:rsidRPr="007119E3">
        <w:rPr>
          <w:rStyle w:val="WACText"/>
          <w:rFonts w:ascii="Times New Roman" w:hAnsi="Times New Roman"/>
          <w:color w:val="1F497D" w:themeColor="text2"/>
          <w:spacing w:val="-2"/>
          <w:sz w:val="23"/>
          <w:szCs w:val="23"/>
        </w:rPr>
        <w:t xml:space="preserve"> asphalt </w:t>
      </w:r>
      <w:r w:rsidR="00D50355">
        <w:rPr>
          <w:rStyle w:val="WACText"/>
          <w:rFonts w:ascii="Times New Roman" w:hAnsi="Times New Roman"/>
          <w:color w:val="1F497D" w:themeColor="text2"/>
          <w:spacing w:val="-2"/>
          <w:sz w:val="23"/>
          <w:szCs w:val="23"/>
        </w:rPr>
        <w:t>parking lot</w:t>
      </w:r>
      <w:r w:rsidR="00D50355" w:rsidRPr="007119E3">
        <w:rPr>
          <w:rStyle w:val="WACText"/>
          <w:rFonts w:ascii="Times New Roman" w:hAnsi="Times New Roman"/>
          <w:color w:val="1F497D" w:themeColor="text2"/>
          <w:spacing w:val="-2"/>
          <w:sz w:val="23"/>
          <w:szCs w:val="23"/>
        </w:rPr>
        <w:t>, curb</w:t>
      </w:r>
      <w:r w:rsidR="00D50355">
        <w:rPr>
          <w:rStyle w:val="WACText"/>
          <w:rFonts w:ascii="Times New Roman" w:hAnsi="Times New Roman"/>
          <w:color w:val="1F497D" w:themeColor="text2"/>
          <w:spacing w:val="-2"/>
          <w:sz w:val="23"/>
          <w:szCs w:val="23"/>
        </w:rPr>
        <w:t>s</w:t>
      </w:r>
      <w:r w:rsidR="00351EFF">
        <w:rPr>
          <w:rStyle w:val="WACText"/>
          <w:rFonts w:ascii="Times New Roman" w:hAnsi="Times New Roman"/>
          <w:color w:val="1F497D" w:themeColor="text2"/>
          <w:spacing w:val="-2"/>
          <w:sz w:val="23"/>
          <w:szCs w:val="23"/>
        </w:rPr>
        <w:t>,</w:t>
      </w:r>
      <w:r w:rsidR="00D50355" w:rsidRPr="007119E3">
        <w:rPr>
          <w:rStyle w:val="WACText"/>
          <w:rFonts w:ascii="Times New Roman" w:hAnsi="Times New Roman"/>
          <w:color w:val="1F497D" w:themeColor="text2"/>
          <w:spacing w:val="-2"/>
          <w:sz w:val="23"/>
          <w:szCs w:val="23"/>
        </w:rPr>
        <w:t xml:space="preserve"> and planter box</w:t>
      </w:r>
      <w:r w:rsidR="00D50355">
        <w:rPr>
          <w:rStyle w:val="WACText"/>
          <w:rFonts w:ascii="Times New Roman" w:hAnsi="Times New Roman"/>
          <w:color w:val="1F497D" w:themeColor="text2"/>
          <w:spacing w:val="-2"/>
          <w:sz w:val="23"/>
          <w:szCs w:val="23"/>
        </w:rPr>
        <w:t>es</w:t>
      </w:r>
      <w:r w:rsidR="00D50355" w:rsidRPr="007119E3">
        <w:rPr>
          <w:rStyle w:val="WACText"/>
          <w:rFonts w:ascii="Times New Roman" w:hAnsi="Times New Roman"/>
          <w:color w:val="1F497D" w:themeColor="text2"/>
          <w:spacing w:val="-2"/>
          <w:sz w:val="23"/>
          <w:szCs w:val="23"/>
        </w:rPr>
        <w:t xml:space="preserve">. </w:t>
      </w:r>
    </w:p>
    <w:p w14:paraId="02EFA95A" w14:textId="77777777"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14:paraId="3F4091CD" w14:textId="77777777"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 xml:space="preserve">(circle one):  </w:t>
      </w:r>
      <w:r w:rsidRPr="00D468E1">
        <w:rPr>
          <w:rStyle w:val="WACText"/>
          <w:rFonts w:ascii="Arial" w:hAnsi="Arial" w:cs="Arial"/>
          <w:spacing w:val="-2"/>
          <w:sz w:val="22"/>
          <w:highlight w:val="yellow"/>
        </w:rPr>
        <w:t>Flat,</w:t>
      </w:r>
      <w:r w:rsidRPr="00C735C0">
        <w:rPr>
          <w:rStyle w:val="WACText"/>
          <w:rFonts w:ascii="Arial" w:hAnsi="Arial" w:cs="Arial"/>
          <w:spacing w:val="-2"/>
          <w:sz w:val="22"/>
        </w:rPr>
        <w:t xml:space="preserve">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14:paraId="2B26307B" w14:textId="77777777"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14:paraId="731EA257" w14:textId="77777777"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14:paraId="7946E4A1" w14:textId="77777777"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14:paraId="2FBDEC9A" w14:textId="2E11F527"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r w:rsidR="00D468E1" w:rsidRPr="00D468E1">
        <w:rPr>
          <w:rFonts w:ascii="Times New Roman" w:hAnsi="Times New Roman"/>
          <w:color w:val="1F497D" w:themeColor="text2"/>
          <w:sz w:val="23"/>
          <w:szCs w:val="23"/>
        </w:rPr>
        <w:t>&lt;10%.</w:t>
      </w:r>
    </w:p>
    <w:p w14:paraId="242A8A04"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0EFD8C87"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14:paraId="3004DF0D" w14:textId="77777777"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p>
    <w:p w14:paraId="47CAA90C" w14:textId="0B095389" w:rsidR="009F1004" w:rsidRPr="00725363" w:rsidRDefault="009F1004" w:rsidP="008471F7">
      <w:pPr>
        <w:pStyle w:val="HRt-2"/>
        <w:widowControl/>
        <w:tabs>
          <w:tab w:val="clear" w:pos="-720"/>
        </w:tabs>
        <w:ind w:left="360" w:right="900" w:hanging="90"/>
        <w:rPr>
          <w:rStyle w:val="WACText"/>
          <w:rFonts w:ascii="Times New Roman" w:hAnsi="Times New Roman"/>
          <w:color w:val="1F497D" w:themeColor="text2"/>
          <w:spacing w:val="-2"/>
          <w:sz w:val="23"/>
          <w:szCs w:val="23"/>
        </w:rPr>
      </w:pPr>
      <w:r w:rsidRPr="009F1004">
        <w:rPr>
          <w:rFonts w:ascii="Times New Roman" w:hAnsi="Times New Roman"/>
          <w:color w:val="1F497D" w:themeColor="text2"/>
          <w:spacing w:val="-2"/>
          <w:sz w:val="23"/>
          <w:szCs w:val="23"/>
        </w:rPr>
        <w:t xml:space="preserve">The geology at the Site is imported fill to depths of approximately 10 feet bgs. This fill soil is underlain by unconsolidated silt, sand, gravel, and clay characteristic of a weathered glacial till deposit. </w:t>
      </w:r>
    </w:p>
    <w:p w14:paraId="048C0822" w14:textId="77777777" w:rsidR="00725363" w:rsidRPr="00234418" w:rsidRDefault="00725363" w:rsidP="008471F7">
      <w:pPr>
        <w:pStyle w:val="HRt-2"/>
        <w:widowControl/>
        <w:tabs>
          <w:tab w:val="clear" w:pos="-720"/>
        </w:tabs>
        <w:ind w:left="360" w:right="900" w:hanging="90"/>
        <w:rPr>
          <w:rStyle w:val="WACText"/>
          <w:rFonts w:ascii="Times New Roman" w:hAnsi="Times New Roman"/>
          <w:spacing w:val="-2"/>
          <w:sz w:val="22"/>
        </w:rPr>
      </w:pPr>
    </w:p>
    <w:p w14:paraId="4CB41657" w14:textId="77777777" w:rsidR="00760F61" w:rsidRPr="00442974" w:rsidRDefault="00760F61" w:rsidP="00442974">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d.  Are there surface indications or history of unstable soils in the immediate vicinity?  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p>
    <w:p w14:paraId="33C9EFC2" w14:textId="1D2397FD" w:rsidR="00C735C0" w:rsidRPr="009574F4" w:rsidRDefault="009574F4" w:rsidP="00F1086D">
      <w:pPr>
        <w:pStyle w:val="HRt-2"/>
        <w:widowControl/>
        <w:tabs>
          <w:tab w:val="clear" w:pos="-720"/>
        </w:tabs>
        <w:ind w:right="900"/>
        <w:rPr>
          <w:rStyle w:val="WACText"/>
          <w:rFonts w:ascii="Times New Roman" w:hAnsi="Times New Roman"/>
          <w:color w:val="1F497D" w:themeColor="text2"/>
          <w:spacing w:val="-2"/>
          <w:sz w:val="23"/>
          <w:szCs w:val="23"/>
        </w:rPr>
      </w:pPr>
      <w:r w:rsidRPr="009574F4">
        <w:rPr>
          <w:rStyle w:val="WACText"/>
          <w:rFonts w:ascii="Times New Roman" w:hAnsi="Times New Roman"/>
          <w:color w:val="1F497D" w:themeColor="text2"/>
          <w:spacing w:val="-2"/>
          <w:sz w:val="23"/>
          <w:szCs w:val="23"/>
        </w:rPr>
        <w:t xml:space="preserve">No. </w:t>
      </w:r>
    </w:p>
    <w:p w14:paraId="44D487D3" w14:textId="77777777" w:rsidR="009574F4" w:rsidRPr="00234418" w:rsidRDefault="009574F4" w:rsidP="00F1086D">
      <w:pPr>
        <w:pStyle w:val="HRt-2"/>
        <w:widowControl/>
        <w:tabs>
          <w:tab w:val="clear" w:pos="-720"/>
        </w:tabs>
        <w:ind w:right="900"/>
        <w:rPr>
          <w:rStyle w:val="WACText"/>
          <w:rFonts w:ascii="Times New Roman" w:hAnsi="Times New Roman"/>
          <w:spacing w:val="-2"/>
          <w:sz w:val="22"/>
        </w:rPr>
      </w:pPr>
    </w:p>
    <w:p w14:paraId="64FFAB62" w14:textId="77777777" w:rsidR="00760F61" w:rsidRDefault="00760F61" w:rsidP="00CA590F">
      <w:pPr>
        <w:pStyle w:val="HRt-2"/>
        <w:widowControl/>
        <w:tabs>
          <w:tab w:val="clear" w:pos="-720"/>
        </w:tabs>
        <w:spacing w:line="240" w:lineRule="auto"/>
        <w:ind w:left="270" w:right="900" w:hanging="270"/>
        <w:rPr>
          <w:rFonts w:ascii="Arial" w:hAnsi="Arial" w:cs="Arial"/>
        </w:rPr>
      </w:pPr>
      <w:r w:rsidRPr="00C735C0">
        <w:rPr>
          <w:rStyle w:val="WACText"/>
          <w:rFonts w:ascii="Arial" w:hAnsi="Arial" w:cs="Arial"/>
          <w:spacing w:val="-2"/>
          <w:sz w:val="22"/>
        </w:rPr>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p>
    <w:p w14:paraId="3F5EBA80" w14:textId="4C800B4B" w:rsidR="00760F61" w:rsidRPr="009574F4" w:rsidRDefault="009574F4" w:rsidP="00CA590F">
      <w:pPr>
        <w:pStyle w:val="HRt-2"/>
        <w:widowControl/>
        <w:tabs>
          <w:tab w:val="clear" w:pos="-720"/>
        </w:tabs>
        <w:ind w:right="900"/>
        <w:rPr>
          <w:rStyle w:val="WACText"/>
          <w:rFonts w:ascii="Times New Roman" w:hAnsi="Times New Roman"/>
          <w:color w:val="1F497D" w:themeColor="text2"/>
          <w:spacing w:val="-2"/>
          <w:sz w:val="23"/>
          <w:szCs w:val="23"/>
        </w:rPr>
      </w:pPr>
      <w:r w:rsidRPr="009574F4">
        <w:rPr>
          <w:rStyle w:val="WACText"/>
          <w:rFonts w:ascii="Times New Roman" w:hAnsi="Times New Roman"/>
          <w:color w:val="1F497D" w:themeColor="text2"/>
          <w:spacing w:val="-2"/>
          <w:sz w:val="23"/>
          <w:szCs w:val="23"/>
        </w:rPr>
        <w:t>Planned net-zero export</w:t>
      </w:r>
      <w:r w:rsidR="009F1004">
        <w:rPr>
          <w:rStyle w:val="WACText"/>
          <w:rFonts w:ascii="Times New Roman" w:hAnsi="Times New Roman"/>
          <w:color w:val="1F497D" w:themeColor="text2"/>
          <w:spacing w:val="-2"/>
          <w:sz w:val="23"/>
          <w:szCs w:val="23"/>
        </w:rPr>
        <w:t xml:space="preserve"> and fill soils</w:t>
      </w:r>
      <w:r w:rsidRPr="009574F4">
        <w:rPr>
          <w:rStyle w:val="WACText"/>
          <w:rFonts w:ascii="Times New Roman" w:hAnsi="Times New Roman"/>
          <w:color w:val="1F497D" w:themeColor="text2"/>
          <w:spacing w:val="-2"/>
          <w:sz w:val="23"/>
          <w:szCs w:val="23"/>
        </w:rPr>
        <w:t xml:space="preserve">. </w:t>
      </w:r>
      <w:r w:rsidR="009F1004">
        <w:rPr>
          <w:rStyle w:val="WACText"/>
          <w:rFonts w:ascii="Times New Roman" w:hAnsi="Times New Roman"/>
          <w:color w:val="1F497D" w:themeColor="text2"/>
          <w:spacing w:val="-2"/>
          <w:sz w:val="23"/>
          <w:szCs w:val="23"/>
        </w:rPr>
        <w:t>A planned e</w:t>
      </w:r>
      <w:r w:rsidRPr="009574F4">
        <w:rPr>
          <w:rStyle w:val="WACText"/>
          <w:rFonts w:ascii="Times New Roman" w:hAnsi="Times New Roman"/>
          <w:color w:val="1F497D" w:themeColor="text2"/>
          <w:spacing w:val="-2"/>
          <w:sz w:val="23"/>
          <w:szCs w:val="23"/>
        </w:rPr>
        <w:t>xcavation</w:t>
      </w:r>
      <w:r w:rsidR="00351EFF">
        <w:rPr>
          <w:rStyle w:val="WACText"/>
          <w:rFonts w:ascii="Times New Roman" w:hAnsi="Times New Roman"/>
          <w:color w:val="1F497D" w:themeColor="text2"/>
          <w:spacing w:val="-2"/>
          <w:sz w:val="23"/>
          <w:szCs w:val="23"/>
        </w:rPr>
        <w:t>,</w:t>
      </w:r>
      <w:r w:rsidRPr="009574F4">
        <w:rPr>
          <w:rStyle w:val="WACText"/>
          <w:rFonts w:ascii="Times New Roman" w:hAnsi="Times New Roman"/>
          <w:color w:val="1F497D" w:themeColor="text2"/>
          <w:spacing w:val="-2"/>
          <w:sz w:val="23"/>
          <w:szCs w:val="23"/>
        </w:rPr>
        <w:t xml:space="preserve"> </w:t>
      </w:r>
      <w:r w:rsidR="009F1004">
        <w:rPr>
          <w:rStyle w:val="WACText"/>
          <w:rFonts w:ascii="Times New Roman" w:hAnsi="Times New Roman"/>
          <w:color w:val="1F497D" w:themeColor="text2"/>
          <w:spacing w:val="-2"/>
          <w:sz w:val="23"/>
          <w:szCs w:val="23"/>
        </w:rPr>
        <w:t>5,8</w:t>
      </w:r>
      <w:r w:rsidRPr="009574F4">
        <w:rPr>
          <w:rStyle w:val="WACText"/>
          <w:rFonts w:ascii="Times New Roman" w:hAnsi="Times New Roman"/>
          <w:color w:val="1F497D" w:themeColor="text2"/>
          <w:spacing w:val="-2"/>
          <w:sz w:val="23"/>
          <w:szCs w:val="23"/>
        </w:rPr>
        <w:t>00 cubic yards</w:t>
      </w:r>
      <w:r w:rsidR="009F1004">
        <w:rPr>
          <w:rStyle w:val="WACText"/>
          <w:rFonts w:ascii="Times New Roman" w:hAnsi="Times New Roman"/>
          <w:color w:val="1F497D" w:themeColor="text2"/>
          <w:spacing w:val="-2"/>
          <w:sz w:val="23"/>
          <w:szCs w:val="23"/>
        </w:rPr>
        <w:t xml:space="preserve"> will be removed from the Site, and the Site restored with the same quantity of imported</w:t>
      </w:r>
      <w:r w:rsidRPr="009574F4">
        <w:rPr>
          <w:rStyle w:val="WACText"/>
          <w:rFonts w:ascii="Times New Roman" w:hAnsi="Times New Roman"/>
          <w:color w:val="1F497D" w:themeColor="text2"/>
          <w:spacing w:val="-2"/>
          <w:sz w:val="23"/>
          <w:szCs w:val="23"/>
        </w:rPr>
        <w:t xml:space="preserve"> virgin backfill will be </w:t>
      </w:r>
      <w:r w:rsidR="009F1004">
        <w:rPr>
          <w:rStyle w:val="WACText"/>
          <w:rFonts w:ascii="Times New Roman" w:hAnsi="Times New Roman"/>
          <w:color w:val="1F497D" w:themeColor="text2"/>
          <w:spacing w:val="-2"/>
          <w:sz w:val="23"/>
          <w:szCs w:val="23"/>
        </w:rPr>
        <w:t>used to restore the Site to approximately current grade. The imported fill source will be approved by Ecology during the IAWP implementation</w:t>
      </w:r>
      <w:r w:rsidRPr="009574F4">
        <w:rPr>
          <w:rStyle w:val="WACText"/>
          <w:rFonts w:ascii="Times New Roman" w:hAnsi="Times New Roman"/>
          <w:color w:val="1F497D" w:themeColor="text2"/>
          <w:spacing w:val="-2"/>
          <w:sz w:val="23"/>
          <w:szCs w:val="23"/>
        </w:rPr>
        <w:t xml:space="preserve">.  </w:t>
      </w:r>
    </w:p>
    <w:p w14:paraId="03DED1EF" w14:textId="77777777" w:rsidR="009574F4" w:rsidRPr="00234418" w:rsidRDefault="009574F4" w:rsidP="00CA590F">
      <w:pPr>
        <w:pStyle w:val="HRt-2"/>
        <w:widowControl/>
        <w:tabs>
          <w:tab w:val="clear" w:pos="-720"/>
        </w:tabs>
        <w:ind w:right="900"/>
        <w:rPr>
          <w:rStyle w:val="WACText"/>
          <w:rFonts w:ascii="Times New Roman" w:hAnsi="Times New Roman"/>
          <w:spacing w:val="-2"/>
          <w:sz w:val="22"/>
        </w:rPr>
      </w:pPr>
    </w:p>
    <w:p w14:paraId="3025898E" w14:textId="77777777"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p>
    <w:p w14:paraId="2B1AEA3F" w14:textId="7FD66E3B" w:rsidR="00760F61" w:rsidRPr="009574F4" w:rsidRDefault="009574F4" w:rsidP="00CA590F">
      <w:pPr>
        <w:pStyle w:val="HRt-2"/>
        <w:widowControl/>
        <w:tabs>
          <w:tab w:val="clear" w:pos="-720"/>
        </w:tabs>
        <w:ind w:right="900"/>
        <w:rPr>
          <w:rStyle w:val="WACText"/>
          <w:rFonts w:ascii="Times New Roman" w:hAnsi="Times New Roman"/>
          <w:color w:val="1F497D" w:themeColor="text2"/>
          <w:spacing w:val="-2"/>
          <w:sz w:val="23"/>
          <w:szCs w:val="23"/>
        </w:rPr>
      </w:pPr>
      <w:bookmarkStart w:id="1" w:name="_Hlk66268217"/>
      <w:r w:rsidRPr="009574F4">
        <w:rPr>
          <w:rStyle w:val="WACText"/>
          <w:rFonts w:ascii="Times New Roman" w:hAnsi="Times New Roman"/>
          <w:color w:val="1F497D" w:themeColor="text2"/>
          <w:spacing w:val="-2"/>
          <w:sz w:val="23"/>
          <w:szCs w:val="23"/>
        </w:rPr>
        <w:t xml:space="preserve">Contractor will </w:t>
      </w:r>
      <w:r w:rsidR="006E4D23">
        <w:rPr>
          <w:rStyle w:val="WACText"/>
          <w:rFonts w:ascii="Times New Roman" w:hAnsi="Times New Roman"/>
          <w:color w:val="1F497D" w:themeColor="text2"/>
          <w:spacing w:val="-2"/>
          <w:sz w:val="23"/>
          <w:szCs w:val="23"/>
        </w:rPr>
        <w:t>implement</w:t>
      </w:r>
      <w:r w:rsidR="006E4D23" w:rsidRPr="009574F4">
        <w:rPr>
          <w:rStyle w:val="WACText"/>
          <w:rFonts w:ascii="Times New Roman" w:hAnsi="Times New Roman"/>
          <w:color w:val="1F497D" w:themeColor="text2"/>
          <w:spacing w:val="-2"/>
          <w:sz w:val="23"/>
          <w:szCs w:val="23"/>
        </w:rPr>
        <w:t xml:space="preserve"> </w:t>
      </w:r>
      <w:r w:rsidRPr="009574F4">
        <w:rPr>
          <w:rStyle w:val="WACText"/>
          <w:rFonts w:ascii="Times New Roman" w:hAnsi="Times New Roman"/>
          <w:color w:val="1F497D" w:themeColor="text2"/>
          <w:spacing w:val="-2"/>
          <w:sz w:val="23"/>
          <w:szCs w:val="23"/>
        </w:rPr>
        <w:t>a temporary erosion  and sediment control (TESC) plan to protect from erosion during construction</w:t>
      </w:r>
      <w:r w:rsidR="009F1004">
        <w:rPr>
          <w:rStyle w:val="WACText"/>
          <w:rFonts w:ascii="Times New Roman" w:hAnsi="Times New Roman"/>
          <w:color w:val="1F497D" w:themeColor="text2"/>
          <w:spacing w:val="-2"/>
          <w:sz w:val="23"/>
          <w:szCs w:val="23"/>
        </w:rPr>
        <w:t>,</w:t>
      </w:r>
      <w:r w:rsidRPr="009574F4">
        <w:rPr>
          <w:rStyle w:val="WACText"/>
          <w:rFonts w:ascii="Times New Roman" w:hAnsi="Times New Roman"/>
          <w:color w:val="1F497D" w:themeColor="text2"/>
          <w:spacing w:val="-2"/>
          <w:sz w:val="23"/>
          <w:szCs w:val="23"/>
        </w:rPr>
        <w:t xml:space="preserve"> and</w:t>
      </w:r>
      <w:r w:rsidR="009F1004">
        <w:rPr>
          <w:rStyle w:val="WACText"/>
          <w:rFonts w:ascii="Times New Roman" w:hAnsi="Times New Roman"/>
          <w:color w:val="1F497D" w:themeColor="text2"/>
          <w:spacing w:val="-2"/>
          <w:sz w:val="23"/>
          <w:szCs w:val="23"/>
        </w:rPr>
        <w:t xml:space="preserve"> to demonstrate</w:t>
      </w:r>
      <w:r w:rsidRPr="009574F4">
        <w:rPr>
          <w:rStyle w:val="WACText"/>
          <w:rFonts w:ascii="Times New Roman" w:hAnsi="Times New Roman"/>
          <w:color w:val="1F497D" w:themeColor="text2"/>
          <w:spacing w:val="-2"/>
          <w:sz w:val="23"/>
          <w:szCs w:val="23"/>
        </w:rPr>
        <w:t xml:space="preserve"> final stabilization </w:t>
      </w:r>
      <w:r w:rsidR="009F1004">
        <w:rPr>
          <w:rStyle w:val="WACText"/>
          <w:rFonts w:ascii="Times New Roman" w:hAnsi="Times New Roman"/>
          <w:color w:val="1F497D" w:themeColor="text2"/>
          <w:spacing w:val="-2"/>
          <w:sz w:val="23"/>
          <w:szCs w:val="23"/>
        </w:rPr>
        <w:t>at project completion</w:t>
      </w:r>
      <w:r w:rsidRPr="009574F4">
        <w:rPr>
          <w:rStyle w:val="WACText"/>
          <w:rFonts w:ascii="Times New Roman" w:hAnsi="Times New Roman"/>
          <w:color w:val="1F497D" w:themeColor="text2"/>
          <w:spacing w:val="-2"/>
          <w:sz w:val="23"/>
          <w:szCs w:val="23"/>
        </w:rPr>
        <w:t>.</w:t>
      </w:r>
      <w:r w:rsidR="006E4D23">
        <w:rPr>
          <w:rStyle w:val="WACText"/>
          <w:rFonts w:ascii="Times New Roman" w:hAnsi="Times New Roman"/>
          <w:color w:val="1F497D" w:themeColor="text2"/>
          <w:spacing w:val="-2"/>
          <w:sz w:val="23"/>
          <w:szCs w:val="23"/>
        </w:rPr>
        <w:t xml:space="preserve"> Limited erosion is anticipated because all earthwork will be conducted subgrade. Erosion of any soil stockpiles will also be managed in acoordance with TESC Plan, and the IAWP contractor requirements. </w:t>
      </w:r>
    </w:p>
    <w:bookmarkEnd w:id="1"/>
    <w:p w14:paraId="1DD5E64C" w14:textId="77777777" w:rsidR="009574F4" w:rsidRPr="00234418" w:rsidRDefault="009574F4" w:rsidP="00CA590F">
      <w:pPr>
        <w:pStyle w:val="HRt-2"/>
        <w:widowControl/>
        <w:tabs>
          <w:tab w:val="clear" w:pos="-720"/>
        </w:tabs>
        <w:ind w:right="900"/>
        <w:rPr>
          <w:rStyle w:val="WACText"/>
          <w:rFonts w:ascii="Times New Roman" w:hAnsi="Times New Roman"/>
          <w:spacing w:val="-2"/>
          <w:sz w:val="22"/>
        </w:rPr>
      </w:pPr>
    </w:p>
    <w:p w14:paraId="42994EAD" w14:textId="77777777"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0F06CD" w:rsidRPr="00C735C0">
        <w:rPr>
          <w:rStyle w:val="WACText"/>
          <w:rFonts w:ascii="Arial" w:hAnsi="Arial" w:cs="Arial"/>
          <w:spacing w:val="-2"/>
          <w:sz w:val="22"/>
        </w:rPr>
        <w:t xml:space="preserve"> </w:t>
      </w:r>
    </w:p>
    <w:p w14:paraId="0E6C09E2" w14:textId="10554C1B" w:rsidR="00760F61" w:rsidRPr="009574F4" w:rsidRDefault="006E4D23"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Approximate</w:t>
      </w:r>
      <w:r w:rsidR="006F51EA">
        <w:rPr>
          <w:rStyle w:val="WACText"/>
          <w:rFonts w:ascii="Times New Roman" w:hAnsi="Times New Roman"/>
          <w:color w:val="1F497D" w:themeColor="text2"/>
          <w:spacing w:val="-2"/>
          <w:sz w:val="23"/>
          <w:szCs w:val="23"/>
        </w:rPr>
        <w:t>ly</w:t>
      </w:r>
      <w:r>
        <w:rPr>
          <w:rStyle w:val="WACText"/>
          <w:rFonts w:ascii="Times New Roman" w:hAnsi="Times New Roman"/>
          <w:color w:val="1F497D" w:themeColor="text2"/>
          <w:spacing w:val="-2"/>
          <w:sz w:val="23"/>
          <w:szCs w:val="23"/>
        </w:rPr>
        <w:t xml:space="preserve"> 10</w:t>
      </w:r>
      <w:r w:rsidR="00351EFF">
        <w:rPr>
          <w:rStyle w:val="WACText"/>
          <w:rFonts w:ascii="Times New Roman" w:hAnsi="Times New Roman"/>
          <w:color w:val="1F497D" w:themeColor="text2"/>
          <w:spacing w:val="-2"/>
          <w:sz w:val="23"/>
          <w:szCs w:val="23"/>
        </w:rPr>
        <w:t xml:space="preserve"> percent </w:t>
      </w:r>
      <w:r>
        <w:rPr>
          <w:rStyle w:val="WACText"/>
          <w:rFonts w:ascii="Times New Roman" w:hAnsi="Times New Roman"/>
          <w:color w:val="1F497D" w:themeColor="text2"/>
          <w:spacing w:val="-2"/>
          <w:sz w:val="23"/>
          <w:szCs w:val="23"/>
        </w:rPr>
        <w:t xml:space="preserve">of the Site will remain asphalt that is not removed during construction. </w:t>
      </w:r>
    </w:p>
    <w:p w14:paraId="5FBD48EF" w14:textId="77777777" w:rsidR="009574F4" w:rsidRPr="00234418" w:rsidRDefault="009574F4"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61C3DE12" w14:textId="77777777"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p>
    <w:p w14:paraId="322B3082" w14:textId="77234259" w:rsidR="00760F61" w:rsidRPr="009574F4" w:rsidRDefault="006E4D23" w:rsidP="006F51EA">
      <w:pPr>
        <w:pStyle w:val="HRt-2"/>
        <w:widowControl/>
        <w:tabs>
          <w:tab w:val="clear" w:pos="-720"/>
        </w:tabs>
        <w:ind w:right="900"/>
        <w:rPr>
          <w:rStyle w:val="WACText"/>
          <w:rFonts w:ascii="Times New Roman" w:hAnsi="Times New Roman"/>
          <w:color w:val="1F497D" w:themeColor="text2"/>
          <w:spacing w:val="-2"/>
          <w:sz w:val="23"/>
          <w:szCs w:val="23"/>
        </w:rPr>
      </w:pPr>
      <w:r w:rsidRPr="009574F4">
        <w:rPr>
          <w:rStyle w:val="WACText"/>
          <w:rFonts w:ascii="Times New Roman" w:hAnsi="Times New Roman"/>
          <w:color w:val="1F497D" w:themeColor="text2"/>
          <w:spacing w:val="-2"/>
          <w:sz w:val="23"/>
          <w:szCs w:val="23"/>
        </w:rPr>
        <w:t xml:space="preserve">Contractor will </w:t>
      </w:r>
      <w:r>
        <w:rPr>
          <w:rStyle w:val="WACText"/>
          <w:rFonts w:ascii="Times New Roman" w:hAnsi="Times New Roman"/>
          <w:color w:val="1F497D" w:themeColor="text2"/>
          <w:spacing w:val="-2"/>
          <w:sz w:val="23"/>
          <w:szCs w:val="23"/>
        </w:rPr>
        <w:t>implement</w:t>
      </w:r>
      <w:r w:rsidRPr="009574F4">
        <w:rPr>
          <w:rStyle w:val="WACText"/>
          <w:rFonts w:ascii="Times New Roman" w:hAnsi="Times New Roman"/>
          <w:color w:val="1F497D" w:themeColor="text2"/>
          <w:spacing w:val="-2"/>
          <w:sz w:val="23"/>
          <w:szCs w:val="23"/>
        </w:rPr>
        <w:t xml:space="preserve"> a temporary erosion  and sediment control (TESC) plan to protect from erosion during construction</w:t>
      </w:r>
      <w:r>
        <w:rPr>
          <w:rStyle w:val="WACText"/>
          <w:rFonts w:ascii="Times New Roman" w:hAnsi="Times New Roman"/>
          <w:color w:val="1F497D" w:themeColor="text2"/>
          <w:spacing w:val="-2"/>
          <w:sz w:val="23"/>
          <w:szCs w:val="23"/>
        </w:rPr>
        <w:t>,</w:t>
      </w:r>
      <w:r w:rsidRPr="009574F4">
        <w:rPr>
          <w:rStyle w:val="WACText"/>
          <w:rFonts w:ascii="Times New Roman" w:hAnsi="Times New Roman"/>
          <w:color w:val="1F497D" w:themeColor="text2"/>
          <w:spacing w:val="-2"/>
          <w:sz w:val="23"/>
          <w:szCs w:val="23"/>
        </w:rPr>
        <w:t xml:space="preserve"> and</w:t>
      </w:r>
      <w:r>
        <w:rPr>
          <w:rStyle w:val="WACText"/>
          <w:rFonts w:ascii="Times New Roman" w:hAnsi="Times New Roman"/>
          <w:color w:val="1F497D" w:themeColor="text2"/>
          <w:spacing w:val="-2"/>
          <w:sz w:val="23"/>
          <w:szCs w:val="23"/>
        </w:rPr>
        <w:t xml:space="preserve"> to demonstrate</w:t>
      </w:r>
      <w:r w:rsidRPr="009574F4">
        <w:rPr>
          <w:rStyle w:val="WACText"/>
          <w:rFonts w:ascii="Times New Roman" w:hAnsi="Times New Roman"/>
          <w:color w:val="1F497D" w:themeColor="text2"/>
          <w:spacing w:val="-2"/>
          <w:sz w:val="23"/>
          <w:szCs w:val="23"/>
        </w:rPr>
        <w:t xml:space="preserve"> final stabilization </w:t>
      </w:r>
      <w:r>
        <w:rPr>
          <w:rStyle w:val="WACText"/>
          <w:rFonts w:ascii="Times New Roman" w:hAnsi="Times New Roman"/>
          <w:color w:val="1F497D" w:themeColor="text2"/>
          <w:spacing w:val="-2"/>
          <w:sz w:val="23"/>
          <w:szCs w:val="23"/>
        </w:rPr>
        <w:t>at project completion</w:t>
      </w:r>
      <w:r w:rsidRPr="009574F4">
        <w:rPr>
          <w:rStyle w:val="WACText"/>
          <w:rFonts w:ascii="Times New Roman" w:hAnsi="Times New Roman"/>
          <w:color w:val="1F497D" w:themeColor="text2"/>
          <w:spacing w:val="-2"/>
          <w:sz w:val="23"/>
          <w:szCs w:val="23"/>
        </w:rPr>
        <w:t>.</w:t>
      </w:r>
      <w:r>
        <w:rPr>
          <w:rStyle w:val="WACText"/>
          <w:rFonts w:ascii="Times New Roman" w:hAnsi="Times New Roman"/>
          <w:color w:val="1F497D" w:themeColor="text2"/>
          <w:spacing w:val="-2"/>
          <w:sz w:val="23"/>
          <w:szCs w:val="23"/>
        </w:rPr>
        <w:t xml:space="preserve"> </w:t>
      </w:r>
      <w:r w:rsidR="009574F4" w:rsidRPr="009574F4">
        <w:rPr>
          <w:rStyle w:val="WACText"/>
          <w:rFonts w:ascii="Times New Roman" w:hAnsi="Times New Roman"/>
          <w:color w:val="1F497D" w:themeColor="text2"/>
          <w:spacing w:val="-2"/>
          <w:sz w:val="23"/>
          <w:szCs w:val="23"/>
        </w:rPr>
        <w:t>Standard TESC includes silt fence or straw wattle perimeter, silt sock in vicinity</w:t>
      </w:r>
      <w:r w:rsidR="00351EFF">
        <w:rPr>
          <w:rStyle w:val="WACText"/>
          <w:rFonts w:ascii="Times New Roman" w:hAnsi="Times New Roman"/>
          <w:color w:val="1F497D" w:themeColor="text2"/>
          <w:spacing w:val="-2"/>
          <w:sz w:val="23"/>
          <w:szCs w:val="23"/>
        </w:rPr>
        <w:t xml:space="preserve"> of</w:t>
      </w:r>
      <w:r w:rsidR="009574F4" w:rsidRPr="009574F4">
        <w:rPr>
          <w:rStyle w:val="WACText"/>
          <w:rFonts w:ascii="Times New Roman" w:hAnsi="Times New Roman"/>
          <w:color w:val="1F497D" w:themeColor="text2"/>
          <w:spacing w:val="-2"/>
          <w:sz w:val="23"/>
          <w:szCs w:val="23"/>
        </w:rPr>
        <w:t xml:space="preserve"> catch basins, stabilized truck entrance, </w:t>
      </w:r>
      <w:r w:rsidR="00351EFF">
        <w:rPr>
          <w:rStyle w:val="WACText"/>
          <w:rFonts w:ascii="Times New Roman" w:hAnsi="Times New Roman"/>
          <w:color w:val="1F497D" w:themeColor="text2"/>
          <w:spacing w:val="-2"/>
          <w:sz w:val="23"/>
          <w:szCs w:val="23"/>
        </w:rPr>
        <w:t xml:space="preserve">and </w:t>
      </w:r>
      <w:r w:rsidR="009574F4" w:rsidRPr="009574F4">
        <w:rPr>
          <w:rStyle w:val="WACText"/>
          <w:rFonts w:ascii="Times New Roman" w:hAnsi="Times New Roman"/>
          <w:color w:val="1F497D" w:themeColor="text2"/>
          <w:spacing w:val="-2"/>
          <w:sz w:val="23"/>
          <w:szCs w:val="23"/>
        </w:rPr>
        <w:t xml:space="preserve">street sweeping.  </w:t>
      </w:r>
    </w:p>
    <w:p w14:paraId="3DF0A825"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546F60C4" w14:textId="77777777"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sidRPr="006C00AB">
        <w:rPr>
          <w:rStyle w:val="Heading1Char"/>
          <w:rFonts w:ascii="Arial" w:hAnsi="Arial" w:cs="Arial"/>
          <w:b/>
          <w:i/>
          <w:color w:val="auto"/>
          <w:sz w:val="24"/>
        </w:rPr>
        <w:t xml:space="preserve">2. </w:t>
      </w:r>
      <w:r w:rsidR="00760F61" w:rsidRPr="006C00AB">
        <w:rPr>
          <w:rStyle w:val="Heading1Char"/>
          <w:rFonts w:ascii="Arial" w:hAnsi="Arial" w:cs="Arial"/>
          <w:b/>
          <w:i/>
          <w:color w:val="auto"/>
          <w:sz w:val="24"/>
        </w:rPr>
        <w:t>Air</w:t>
      </w:r>
      <w:r w:rsidR="003F4EE8">
        <w:rPr>
          <w:rStyle w:val="WACText"/>
          <w:rFonts w:ascii="Arial" w:hAnsi="Arial" w:cs="Arial"/>
          <w:b/>
          <w:spacing w:val="-2"/>
          <w:sz w:val="22"/>
        </w:rPr>
        <w:t xml:space="preserve">  </w:t>
      </w:r>
      <w:hyperlink r:id="rId15" w:history="1">
        <w:r w:rsidR="000F06CD">
          <w:rPr>
            <w:rStyle w:val="Hyperlink"/>
            <w:rFonts w:ascii="Arial" w:hAnsi="Arial" w:cs="Arial"/>
            <w:spacing w:val="-2"/>
            <w:sz w:val="22"/>
          </w:rPr>
          <w:t>[help]</w:t>
        </w:r>
      </w:hyperlink>
    </w:p>
    <w:p w14:paraId="4FE02A6D" w14:textId="77777777" w:rsidR="00760F61" w:rsidRPr="00C735C0" w:rsidRDefault="00760F61" w:rsidP="00CA590F">
      <w:pPr>
        <w:pStyle w:val="HRt-1"/>
        <w:widowControl/>
        <w:tabs>
          <w:tab w:val="clear" w:pos="-720"/>
        </w:tabs>
        <w:ind w:right="900"/>
        <w:rPr>
          <w:rStyle w:val="WACText"/>
          <w:rFonts w:ascii="Arial" w:hAnsi="Arial" w:cs="Arial"/>
          <w:spacing w:val="-2"/>
          <w:sz w:val="22"/>
        </w:rPr>
      </w:pPr>
    </w:p>
    <w:p w14:paraId="65C86EAA" w14:textId="77777777"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p>
    <w:p w14:paraId="554A4C25" w14:textId="4DF3D595" w:rsidR="00261DF0" w:rsidRPr="009574F4" w:rsidRDefault="009574F4" w:rsidP="00CA590F">
      <w:pPr>
        <w:pStyle w:val="HRt-2"/>
        <w:widowControl/>
        <w:tabs>
          <w:tab w:val="clear" w:pos="-720"/>
        </w:tabs>
        <w:ind w:right="900"/>
        <w:rPr>
          <w:rStyle w:val="WACText"/>
          <w:rFonts w:ascii="Times New Roman" w:hAnsi="Times New Roman"/>
          <w:color w:val="1F497D" w:themeColor="text2"/>
          <w:spacing w:val="-2"/>
          <w:sz w:val="23"/>
          <w:szCs w:val="23"/>
        </w:rPr>
      </w:pPr>
      <w:r w:rsidRPr="009574F4">
        <w:rPr>
          <w:rStyle w:val="WACText"/>
          <w:rFonts w:ascii="Times New Roman" w:hAnsi="Times New Roman"/>
          <w:color w:val="1F497D" w:themeColor="text2"/>
          <w:spacing w:val="-2"/>
          <w:sz w:val="23"/>
          <w:szCs w:val="23"/>
        </w:rPr>
        <w:t>Construction vehicle emissions</w:t>
      </w:r>
      <w:r w:rsidR="00675F99">
        <w:rPr>
          <w:rStyle w:val="WACText"/>
          <w:rFonts w:ascii="Times New Roman" w:hAnsi="Times New Roman"/>
          <w:color w:val="1F497D" w:themeColor="text2"/>
          <w:spacing w:val="-2"/>
          <w:sz w:val="23"/>
          <w:szCs w:val="23"/>
        </w:rPr>
        <w:t>, and fugitive dust emissions can</w:t>
      </w:r>
      <w:r w:rsidRPr="009574F4">
        <w:rPr>
          <w:rStyle w:val="WACText"/>
          <w:rFonts w:ascii="Times New Roman" w:hAnsi="Times New Roman"/>
          <w:color w:val="1F497D" w:themeColor="text2"/>
          <w:spacing w:val="-2"/>
          <w:sz w:val="23"/>
          <w:szCs w:val="23"/>
        </w:rPr>
        <w:t xml:space="preserve"> </w:t>
      </w:r>
      <w:r w:rsidR="00675F99">
        <w:rPr>
          <w:rStyle w:val="WACText"/>
          <w:rFonts w:ascii="Times New Roman" w:hAnsi="Times New Roman"/>
          <w:color w:val="1F497D" w:themeColor="text2"/>
          <w:spacing w:val="-2"/>
          <w:sz w:val="23"/>
          <w:szCs w:val="23"/>
        </w:rPr>
        <w:t xml:space="preserve">temporarily </w:t>
      </w:r>
      <w:r w:rsidRPr="009574F4">
        <w:rPr>
          <w:rStyle w:val="WACText"/>
          <w:rFonts w:ascii="Times New Roman" w:hAnsi="Times New Roman"/>
          <w:color w:val="1F497D" w:themeColor="text2"/>
          <w:spacing w:val="-2"/>
          <w:sz w:val="23"/>
          <w:szCs w:val="23"/>
        </w:rPr>
        <w:t>occur during construction</w:t>
      </w:r>
      <w:r w:rsidR="00351EFF">
        <w:rPr>
          <w:rStyle w:val="WACText"/>
          <w:rFonts w:ascii="Times New Roman" w:hAnsi="Times New Roman"/>
          <w:color w:val="1F497D" w:themeColor="text2"/>
          <w:spacing w:val="-2"/>
          <w:sz w:val="23"/>
          <w:szCs w:val="23"/>
        </w:rPr>
        <w:t>,</w:t>
      </w:r>
      <w:r w:rsidR="00675F99">
        <w:rPr>
          <w:rStyle w:val="WACText"/>
          <w:rFonts w:ascii="Times New Roman" w:hAnsi="Times New Roman"/>
          <w:color w:val="1F497D" w:themeColor="text2"/>
          <w:spacing w:val="-2"/>
          <w:sz w:val="23"/>
          <w:szCs w:val="23"/>
        </w:rPr>
        <w:t xml:space="preserve"> and</w:t>
      </w:r>
      <w:r w:rsidR="00351EFF">
        <w:rPr>
          <w:rStyle w:val="WACText"/>
          <w:rFonts w:ascii="Times New Roman" w:hAnsi="Times New Roman"/>
          <w:color w:val="1F497D" w:themeColor="text2"/>
          <w:spacing w:val="-2"/>
          <w:sz w:val="23"/>
          <w:szCs w:val="23"/>
        </w:rPr>
        <w:t xml:space="preserve"> it’s</w:t>
      </w:r>
      <w:r w:rsidR="00675F99">
        <w:rPr>
          <w:rStyle w:val="WACText"/>
          <w:rFonts w:ascii="Times New Roman" w:hAnsi="Times New Roman"/>
          <w:color w:val="1F497D" w:themeColor="text2"/>
          <w:spacing w:val="-2"/>
          <w:sz w:val="23"/>
          <w:szCs w:val="23"/>
        </w:rPr>
        <w:t xml:space="preserve"> the Contractor responsibility to comply with all local (City of Lynnwood) and state requirements.</w:t>
      </w:r>
    </w:p>
    <w:p w14:paraId="6C97092E" w14:textId="77777777" w:rsidR="009574F4" w:rsidRPr="00234418" w:rsidRDefault="009574F4" w:rsidP="00CA590F">
      <w:pPr>
        <w:pStyle w:val="HRt-2"/>
        <w:widowControl/>
        <w:tabs>
          <w:tab w:val="clear" w:pos="-720"/>
        </w:tabs>
        <w:ind w:right="900"/>
        <w:rPr>
          <w:rStyle w:val="WACText"/>
          <w:rFonts w:ascii="Times New Roman" w:hAnsi="Times New Roman"/>
          <w:spacing w:val="-2"/>
          <w:sz w:val="22"/>
        </w:rPr>
      </w:pPr>
    </w:p>
    <w:p w14:paraId="1E57FFDC" w14:textId="77777777"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p>
    <w:p w14:paraId="30FF5B49" w14:textId="1D09C543" w:rsidR="00760F61" w:rsidRPr="009574F4" w:rsidRDefault="009574F4" w:rsidP="00CA590F">
      <w:pPr>
        <w:pStyle w:val="HRt-2"/>
        <w:widowControl/>
        <w:tabs>
          <w:tab w:val="clear" w:pos="-720"/>
        </w:tabs>
        <w:ind w:right="900"/>
        <w:rPr>
          <w:rStyle w:val="WACText"/>
          <w:rFonts w:ascii="Times New Roman" w:hAnsi="Times New Roman"/>
          <w:color w:val="1F497D" w:themeColor="text2"/>
          <w:spacing w:val="-2"/>
          <w:sz w:val="23"/>
          <w:szCs w:val="23"/>
        </w:rPr>
      </w:pPr>
      <w:r w:rsidRPr="009574F4">
        <w:rPr>
          <w:rStyle w:val="WACText"/>
          <w:rFonts w:ascii="Times New Roman" w:hAnsi="Times New Roman"/>
          <w:color w:val="1F497D" w:themeColor="text2"/>
          <w:spacing w:val="-2"/>
          <w:sz w:val="23"/>
          <w:szCs w:val="23"/>
        </w:rPr>
        <w:t>No</w:t>
      </w:r>
      <w:r w:rsidR="00675F99">
        <w:rPr>
          <w:rStyle w:val="WACText"/>
          <w:rFonts w:ascii="Times New Roman" w:hAnsi="Times New Roman"/>
          <w:color w:val="1F497D" w:themeColor="text2"/>
          <w:spacing w:val="-2"/>
          <w:sz w:val="23"/>
          <w:szCs w:val="23"/>
        </w:rPr>
        <w:t>.</w:t>
      </w:r>
    </w:p>
    <w:p w14:paraId="6790AEA5" w14:textId="77777777" w:rsidR="009574F4" w:rsidRPr="00234418" w:rsidRDefault="009574F4" w:rsidP="00CA590F">
      <w:pPr>
        <w:pStyle w:val="HRt-2"/>
        <w:widowControl/>
        <w:tabs>
          <w:tab w:val="clear" w:pos="-720"/>
        </w:tabs>
        <w:ind w:right="900"/>
        <w:rPr>
          <w:rStyle w:val="WACText"/>
          <w:rFonts w:ascii="Times New Roman" w:hAnsi="Times New Roman"/>
          <w:spacing w:val="-2"/>
          <w:sz w:val="22"/>
        </w:rPr>
      </w:pPr>
    </w:p>
    <w:p w14:paraId="4F5DDA7B" w14:textId="77777777"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p>
    <w:p w14:paraId="61E5EC46" w14:textId="7182DA31" w:rsidR="00153A0C" w:rsidRPr="009574F4" w:rsidRDefault="00675F99" w:rsidP="00153A0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The Contractor is responsible for implementing measures to manage</w:t>
      </w:r>
      <w:r w:rsidR="00153A0C">
        <w:rPr>
          <w:rStyle w:val="WACText"/>
          <w:rFonts w:ascii="Times New Roman" w:hAnsi="Times New Roman"/>
          <w:color w:val="1F497D" w:themeColor="text2"/>
          <w:spacing w:val="-2"/>
          <w:sz w:val="23"/>
          <w:szCs w:val="23"/>
        </w:rPr>
        <w:t xml:space="preserve"> fugitive dust </w:t>
      </w:r>
      <w:r>
        <w:rPr>
          <w:rStyle w:val="WACText"/>
          <w:rFonts w:ascii="Times New Roman" w:hAnsi="Times New Roman"/>
          <w:color w:val="1F497D" w:themeColor="text2"/>
          <w:spacing w:val="-2"/>
          <w:sz w:val="23"/>
          <w:szCs w:val="23"/>
        </w:rPr>
        <w:t>emissions in accordance local (City of Lynnwood) and state requirements</w:t>
      </w:r>
      <w:r w:rsidR="00153A0C">
        <w:rPr>
          <w:rStyle w:val="WACText"/>
          <w:rFonts w:ascii="Times New Roman" w:hAnsi="Times New Roman"/>
          <w:color w:val="1F497D" w:themeColor="text2"/>
          <w:spacing w:val="-2"/>
          <w:sz w:val="23"/>
          <w:szCs w:val="23"/>
        </w:rPr>
        <w:t xml:space="preserve">. </w:t>
      </w:r>
    </w:p>
    <w:p w14:paraId="5E938E27" w14:textId="170CC3B1" w:rsidR="00760F61" w:rsidRPr="00234418" w:rsidRDefault="00760F61" w:rsidP="00153A0C">
      <w:pPr>
        <w:pStyle w:val="HRt-2"/>
        <w:widowControl/>
        <w:tabs>
          <w:tab w:val="clear" w:pos="-720"/>
          <w:tab w:val="center" w:pos="9540"/>
        </w:tabs>
        <w:spacing w:line="240" w:lineRule="auto"/>
        <w:ind w:right="900"/>
        <w:rPr>
          <w:rStyle w:val="WACText"/>
          <w:rFonts w:ascii="Times New Roman" w:hAnsi="Times New Roman"/>
          <w:spacing w:val="-2"/>
          <w:sz w:val="22"/>
        </w:rPr>
      </w:pPr>
    </w:p>
    <w:p w14:paraId="5DC15677" w14:textId="77777777"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14:paraId="5D1F0D70" w14:textId="77777777"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3.  Water</w:t>
      </w:r>
      <w:r w:rsidR="003F4EE8">
        <w:rPr>
          <w:rStyle w:val="WACText"/>
          <w:rFonts w:ascii="Arial" w:hAnsi="Arial" w:cs="Arial"/>
          <w:b/>
          <w:spacing w:val="-2"/>
          <w:sz w:val="22"/>
        </w:rPr>
        <w:t xml:space="preserve">  </w:t>
      </w:r>
      <w:hyperlink r:id="rId16" w:history="1">
        <w:r w:rsidR="00355707" w:rsidRPr="00502487">
          <w:rPr>
            <w:rStyle w:val="Hyperlink"/>
            <w:rFonts w:ascii="Arial" w:hAnsi="Arial" w:cs="Arial"/>
            <w:spacing w:val="-2"/>
            <w:sz w:val="22"/>
          </w:rPr>
          <w:t>[help]</w:t>
        </w:r>
      </w:hyperlink>
    </w:p>
    <w:p w14:paraId="0B536558" w14:textId="77777777" w:rsidR="00760F61" w:rsidRPr="00EC6D72" w:rsidRDefault="00760F61" w:rsidP="00CA590F">
      <w:pPr>
        <w:pStyle w:val="HRt-1"/>
        <w:widowControl/>
        <w:tabs>
          <w:tab w:val="clear" w:pos="-720"/>
        </w:tabs>
        <w:ind w:right="900"/>
        <w:rPr>
          <w:rStyle w:val="WACText"/>
          <w:rFonts w:ascii="Arial" w:hAnsi="Arial" w:cs="Arial"/>
          <w:spacing w:val="-2"/>
          <w:sz w:val="22"/>
        </w:rPr>
      </w:pPr>
    </w:p>
    <w:p w14:paraId="1963AAC7" w14:textId="77777777"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hyperlink r:id="rId17" w:history="1">
        <w:r w:rsidR="00355707">
          <w:rPr>
            <w:rStyle w:val="Hyperlink"/>
            <w:rFonts w:ascii="Arial" w:hAnsi="Arial" w:cs="Arial"/>
            <w:spacing w:val="-2"/>
            <w:sz w:val="22"/>
          </w:rPr>
          <w:t>[help]</w:t>
        </w:r>
      </w:hyperlink>
    </w:p>
    <w:p w14:paraId="1F9B448D"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22A187CD" w14:textId="77777777"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p>
    <w:p w14:paraId="29E38E41" w14:textId="7AF59133" w:rsidR="00760F61" w:rsidRPr="00234418" w:rsidRDefault="00153A0C" w:rsidP="00DA793E">
      <w:pPr>
        <w:pStyle w:val="HRt-1"/>
        <w:widowControl/>
        <w:tabs>
          <w:tab w:val="clear" w:pos="-720"/>
        </w:tabs>
        <w:spacing w:line="240" w:lineRule="auto"/>
        <w:ind w:right="900" w:firstLine="360"/>
        <w:rPr>
          <w:rStyle w:val="WACText"/>
          <w:rFonts w:ascii="Times New Roman" w:hAnsi="Times New Roman"/>
          <w:spacing w:val="-2"/>
          <w:sz w:val="22"/>
        </w:rPr>
      </w:pPr>
      <w:r w:rsidRPr="009574F4">
        <w:rPr>
          <w:rStyle w:val="WACText"/>
          <w:rFonts w:ascii="Times New Roman" w:hAnsi="Times New Roman"/>
          <w:color w:val="1F497D" w:themeColor="text2"/>
          <w:spacing w:val="-2"/>
          <w:sz w:val="23"/>
          <w:szCs w:val="23"/>
        </w:rPr>
        <w:t>No</w:t>
      </w:r>
      <w:r>
        <w:rPr>
          <w:rStyle w:val="WACText"/>
          <w:rFonts w:ascii="Times New Roman" w:hAnsi="Times New Roman"/>
          <w:color w:val="1F497D" w:themeColor="text2"/>
          <w:spacing w:val="-2"/>
          <w:sz w:val="23"/>
          <w:szCs w:val="23"/>
        </w:rPr>
        <w:t xml:space="preserve"> surface water in the immediate Site vicinity. </w:t>
      </w:r>
    </w:p>
    <w:p w14:paraId="1E15FCAA" w14:textId="77777777" w:rsidR="00760F61" w:rsidRPr="00234418" w:rsidRDefault="00760F61" w:rsidP="00153A0C">
      <w:pPr>
        <w:pStyle w:val="HRt-2"/>
        <w:widowControl/>
        <w:tabs>
          <w:tab w:val="clear" w:pos="-720"/>
        </w:tabs>
        <w:ind w:right="900"/>
        <w:rPr>
          <w:rStyle w:val="WACText"/>
          <w:rFonts w:ascii="Times New Roman" w:hAnsi="Times New Roman"/>
          <w:spacing w:val="-2"/>
          <w:sz w:val="22"/>
        </w:rPr>
      </w:pPr>
    </w:p>
    <w:p w14:paraId="4C8AD568"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p>
    <w:p w14:paraId="0529D3D9" w14:textId="56C5BEF8" w:rsidR="00760F61" w:rsidRDefault="00E96DAC" w:rsidP="00DA793E">
      <w:pPr>
        <w:pStyle w:val="HRt-2"/>
        <w:widowControl/>
        <w:tabs>
          <w:tab w:val="clear" w:pos="-720"/>
        </w:tabs>
        <w:ind w:right="900" w:firstLine="360"/>
        <w:rPr>
          <w:rStyle w:val="WACText"/>
          <w:rFonts w:ascii="Times New Roman" w:hAnsi="Times New Roman"/>
          <w:spacing w:val="-2"/>
          <w:sz w:val="22"/>
        </w:rPr>
      </w:pPr>
      <w:r>
        <w:rPr>
          <w:rStyle w:val="WACText"/>
          <w:rFonts w:ascii="Times New Roman" w:hAnsi="Times New Roman"/>
          <w:color w:val="1F497D" w:themeColor="text2"/>
          <w:spacing w:val="-2"/>
          <w:sz w:val="23"/>
          <w:szCs w:val="23"/>
        </w:rPr>
        <w:t>N</w:t>
      </w:r>
      <w:r w:rsidR="00153A0C">
        <w:rPr>
          <w:rStyle w:val="WACText"/>
          <w:rFonts w:ascii="Times New Roman" w:hAnsi="Times New Roman"/>
          <w:color w:val="1F497D" w:themeColor="text2"/>
          <w:spacing w:val="-2"/>
          <w:sz w:val="23"/>
          <w:szCs w:val="23"/>
        </w:rPr>
        <w:t>o surface water in immediate Site vicinity.</w:t>
      </w:r>
    </w:p>
    <w:p w14:paraId="30B0CFE0" w14:textId="77777777" w:rsidR="0035268C" w:rsidRPr="00234418" w:rsidRDefault="0035268C" w:rsidP="0035268C">
      <w:pPr>
        <w:pStyle w:val="HRt-2"/>
        <w:widowControl/>
        <w:tabs>
          <w:tab w:val="clear" w:pos="-720"/>
        </w:tabs>
        <w:ind w:right="900"/>
        <w:rPr>
          <w:rStyle w:val="WACText"/>
          <w:rFonts w:ascii="Times New Roman" w:hAnsi="Times New Roman"/>
          <w:spacing w:val="-2"/>
          <w:sz w:val="22"/>
        </w:rPr>
      </w:pPr>
    </w:p>
    <w:p w14:paraId="0A238604" w14:textId="77777777"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p>
    <w:p w14:paraId="12CBC660" w14:textId="6F8DE057" w:rsidR="00760F61" w:rsidRDefault="00E96DAC" w:rsidP="00DA793E">
      <w:pPr>
        <w:pStyle w:val="HRt-2"/>
        <w:widowControl/>
        <w:tabs>
          <w:tab w:val="clear" w:pos="-720"/>
        </w:tabs>
        <w:ind w:right="900" w:firstLine="360"/>
        <w:rPr>
          <w:rStyle w:val="WACText"/>
          <w:rFonts w:ascii="Times New Roman" w:hAnsi="Times New Roman"/>
          <w:spacing w:val="-2"/>
          <w:sz w:val="22"/>
        </w:rPr>
      </w:pPr>
      <w:r>
        <w:rPr>
          <w:rStyle w:val="WACText"/>
          <w:rFonts w:ascii="Times New Roman" w:hAnsi="Times New Roman"/>
          <w:color w:val="1F497D" w:themeColor="text2"/>
          <w:spacing w:val="-2"/>
          <w:sz w:val="23"/>
          <w:szCs w:val="23"/>
        </w:rPr>
        <w:t>N</w:t>
      </w:r>
      <w:r w:rsidR="00153A0C">
        <w:rPr>
          <w:rStyle w:val="WACText"/>
          <w:rFonts w:ascii="Times New Roman" w:hAnsi="Times New Roman"/>
          <w:color w:val="1F497D" w:themeColor="text2"/>
          <w:spacing w:val="-2"/>
          <w:sz w:val="23"/>
          <w:szCs w:val="23"/>
        </w:rPr>
        <w:t xml:space="preserve">o </w:t>
      </w:r>
      <w:r>
        <w:rPr>
          <w:rStyle w:val="WACText"/>
          <w:rFonts w:ascii="Times New Roman" w:hAnsi="Times New Roman"/>
          <w:color w:val="1F497D" w:themeColor="text2"/>
          <w:spacing w:val="-2"/>
          <w:sz w:val="23"/>
          <w:szCs w:val="23"/>
        </w:rPr>
        <w:t xml:space="preserve">fill or dredge material associated with proposal. </w:t>
      </w:r>
    </w:p>
    <w:p w14:paraId="2E86192F" w14:textId="77777777" w:rsidR="0035268C" w:rsidRPr="00234418" w:rsidRDefault="0035268C" w:rsidP="00CA590F">
      <w:pPr>
        <w:pStyle w:val="HRt-2"/>
        <w:widowControl/>
        <w:tabs>
          <w:tab w:val="clear" w:pos="-720"/>
        </w:tabs>
        <w:ind w:left="720" w:right="900"/>
        <w:rPr>
          <w:rStyle w:val="WACText"/>
          <w:rFonts w:ascii="Times New Roman" w:hAnsi="Times New Roman"/>
          <w:spacing w:val="-2"/>
          <w:sz w:val="22"/>
        </w:rPr>
      </w:pPr>
    </w:p>
    <w:p w14:paraId="6980DE6A"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p>
    <w:p w14:paraId="0FE16725" w14:textId="42EA7C55" w:rsidR="00760F61" w:rsidRPr="00234418" w:rsidRDefault="00E96DAC" w:rsidP="00DA793E">
      <w:pPr>
        <w:pStyle w:val="HRt-2"/>
        <w:widowControl/>
        <w:tabs>
          <w:tab w:val="clear" w:pos="-720"/>
        </w:tabs>
        <w:ind w:right="900" w:firstLine="360"/>
        <w:rPr>
          <w:rStyle w:val="WACText"/>
          <w:rFonts w:ascii="Times New Roman" w:hAnsi="Times New Roman"/>
          <w:spacing w:val="-2"/>
          <w:sz w:val="22"/>
        </w:rPr>
      </w:pPr>
      <w:r>
        <w:rPr>
          <w:rStyle w:val="WACText"/>
          <w:rFonts w:ascii="Times New Roman" w:hAnsi="Times New Roman"/>
          <w:color w:val="1F497D" w:themeColor="text2"/>
          <w:spacing w:val="-2"/>
          <w:sz w:val="23"/>
          <w:szCs w:val="23"/>
        </w:rPr>
        <w:t>N</w:t>
      </w:r>
      <w:r w:rsidR="00153A0C">
        <w:rPr>
          <w:rStyle w:val="WACText"/>
          <w:rFonts w:ascii="Times New Roman" w:hAnsi="Times New Roman"/>
          <w:color w:val="1F497D" w:themeColor="text2"/>
          <w:spacing w:val="-2"/>
          <w:sz w:val="23"/>
          <w:szCs w:val="23"/>
        </w:rPr>
        <w:t>o surface water withdrawals or diversions.</w:t>
      </w:r>
    </w:p>
    <w:p w14:paraId="553EB9BA" w14:textId="77777777" w:rsidR="0035268C" w:rsidRDefault="0035268C" w:rsidP="00153A0C">
      <w:pPr>
        <w:pStyle w:val="HRt-2"/>
        <w:widowControl/>
        <w:tabs>
          <w:tab w:val="clear" w:pos="-720"/>
        </w:tabs>
        <w:spacing w:line="240" w:lineRule="auto"/>
        <w:ind w:right="900"/>
        <w:rPr>
          <w:rStyle w:val="WACText"/>
          <w:rFonts w:ascii="Arial" w:hAnsi="Arial" w:cs="Arial"/>
          <w:spacing w:val="-2"/>
          <w:sz w:val="22"/>
        </w:rPr>
      </w:pPr>
    </w:p>
    <w:p w14:paraId="6267F2C1"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  If so, note location on the site plan.</w:t>
      </w:r>
      <w:r w:rsidR="00612781" w:rsidRPr="0071337A">
        <w:rPr>
          <w:rStyle w:val="WACText"/>
          <w:rFonts w:ascii="Arial" w:hAnsi="Arial" w:cs="Arial"/>
          <w:spacing w:val="-2"/>
          <w:sz w:val="22"/>
        </w:rPr>
        <w:t xml:space="preserve"> </w:t>
      </w:r>
    </w:p>
    <w:p w14:paraId="2C6CC995" w14:textId="16A50E93" w:rsidR="00153A0C" w:rsidRDefault="00153A0C" w:rsidP="00DA793E">
      <w:pPr>
        <w:pStyle w:val="HRt-2"/>
        <w:widowControl/>
        <w:tabs>
          <w:tab w:val="clear" w:pos="-720"/>
        </w:tabs>
        <w:ind w:right="900" w:firstLine="360"/>
        <w:rPr>
          <w:rStyle w:val="WACText"/>
          <w:rFonts w:ascii="Times New Roman" w:hAnsi="Times New Roman"/>
          <w:spacing w:val="-2"/>
          <w:sz w:val="22"/>
        </w:rPr>
      </w:pPr>
      <w:r w:rsidRPr="009574F4">
        <w:rPr>
          <w:rStyle w:val="WACText"/>
          <w:rFonts w:ascii="Times New Roman" w:hAnsi="Times New Roman"/>
          <w:color w:val="1F497D" w:themeColor="text2"/>
          <w:spacing w:val="-2"/>
          <w:sz w:val="23"/>
          <w:szCs w:val="23"/>
        </w:rPr>
        <w:t>N</w:t>
      </w:r>
      <w:r>
        <w:rPr>
          <w:rStyle w:val="WACText"/>
          <w:rFonts w:ascii="Times New Roman" w:hAnsi="Times New Roman"/>
          <w:color w:val="1F497D" w:themeColor="text2"/>
          <w:spacing w:val="-2"/>
          <w:sz w:val="23"/>
          <w:szCs w:val="23"/>
        </w:rPr>
        <w:t>o, work not within a 100-year floodplain.</w:t>
      </w:r>
    </w:p>
    <w:p w14:paraId="204C176A" w14:textId="77777777" w:rsidR="0035268C" w:rsidRPr="00234418" w:rsidRDefault="0035268C" w:rsidP="00CA590F">
      <w:pPr>
        <w:pStyle w:val="HRt-2"/>
        <w:widowControl/>
        <w:tabs>
          <w:tab w:val="clear" w:pos="-720"/>
        </w:tabs>
        <w:ind w:right="900"/>
        <w:rPr>
          <w:rStyle w:val="WACText"/>
          <w:rFonts w:ascii="Times New Roman" w:hAnsi="Times New Roman"/>
          <w:spacing w:val="-2"/>
          <w:sz w:val="22"/>
        </w:rPr>
      </w:pPr>
    </w:p>
    <w:p w14:paraId="222AFCD3" w14:textId="77777777"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p>
    <w:p w14:paraId="06165090" w14:textId="6B1761BF" w:rsidR="00760F61" w:rsidRDefault="00E96DAC" w:rsidP="00DA793E">
      <w:pPr>
        <w:pStyle w:val="HRt-2"/>
        <w:widowControl/>
        <w:tabs>
          <w:tab w:val="clear" w:pos="-720"/>
        </w:tabs>
        <w:ind w:right="900" w:firstLine="36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CE4B4E">
        <w:rPr>
          <w:rStyle w:val="WACText"/>
          <w:rFonts w:ascii="Times New Roman" w:hAnsi="Times New Roman"/>
          <w:color w:val="1F497D" w:themeColor="text2"/>
          <w:spacing w:val="-2"/>
          <w:sz w:val="23"/>
          <w:szCs w:val="23"/>
        </w:rPr>
        <w:t>o discharge to surface water.</w:t>
      </w:r>
      <w:r>
        <w:rPr>
          <w:rStyle w:val="WACText"/>
          <w:rFonts w:ascii="Times New Roman" w:hAnsi="Times New Roman"/>
          <w:color w:val="1F497D" w:themeColor="text2"/>
          <w:spacing w:val="-2"/>
          <w:sz w:val="23"/>
          <w:szCs w:val="23"/>
        </w:rPr>
        <w:t xml:space="preserve"> If construction discharges are required, they will be discharged to sanitary sewer to Public Owned Treatment Works (POTW) prior to any surface water discharge. </w:t>
      </w:r>
    </w:p>
    <w:p w14:paraId="17FDB352" w14:textId="77777777" w:rsidR="00CE4B4E" w:rsidRPr="00234418" w:rsidRDefault="00CE4B4E" w:rsidP="00CA590F">
      <w:pPr>
        <w:pStyle w:val="HRt-2"/>
        <w:widowControl/>
        <w:tabs>
          <w:tab w:val="clear" w:pos="-720"/>
        </w:tabs>
        <w:ind w:right="900"/>
        <w:rPr>
          <w:rStyle w:val="WACText"/>
          <w:rFonts w:ascii="Times New Roman" w:hAnsi="Times New Roman"/>
          <w:spacing w:val="-2"/>
          <w:sz w:val="22"/>
        </w:rPr>
      </w:pPr>
    </w:p>
    <w:p w14:paraId="211D5CBC"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18" w:history="1">
        <w:r w:rsidR="00355707">
          <w:rPr>
            <w:rStyle w:val="Hyperlink"/>
            <w:rFonts w:ascii="Arial" w:hAnsi="Arial" w:cs="Arial"/>
            <w:spacing w:val="-2"/>
            <w:sz w:val="22"/>
          </w:rPr>
          <w:t>[help]</w:t>
        </w:r>
      </w:hyperlink>
    </w:p>
    <w:p w14:paraId="7E7B6984"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15807002" w14:textId="134E706C" w:rsidR="00760F61" w:rsidRPr="00CE4B4E" w:rsidRDefault="00042213" w:rsidP="00CE4B4E">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355707" w:rsidRPr="0071337A">
        <w:rPr>
          <w:rStyle w:val="WACText"/>
          <w:rFonts w:ascii="Arial" w:hAnsi="Arial" w:cs="Arial"/>
          <w:spacing w:val="-2"/>
          <w:sz w:val="22"/>
        </w:rPr>
        <w:t xml:space="preserve"> </w:t>
      </w:r>
    </w:p>
    <w:p w14:paraId="7B55A6D5" w14:textId="7B0DD013" w:rsidR="0035268C" w:rsidRDefault="00CE4B4E" w:rsidP="006F51EA">
      <w:pPr>
        <w:pStyle w:val="HRt-2"/>
        <w:widowControl/>
        <w:tabs>
          <w:tab w:val="clear" w:pos="-720"/>
        </w:tabs>
        <w:ind w:right="900" w:firstLine="630"/>
        <w:rPr>
          <w:rStyle w:val="WACText"/>
          <w:rFonts w:ascii="Times New Roman" w:hAnsi="Times New Roman"/>
          <w:spacing w:val="-2"/>
          <w:sz w:val="22"/>
        </w:rPr>
      </w:pPr>
      <w:r>
        <w:rPr>
          <w:rStyle w:val="WACText"/>
          <w:rFonts w:ascii="Times New Roman" w:hAnsi="Times New Roman"/>
          <w:color w:val="1F497D" w:themeColor="text2"/>
          <w:spacing w:val="-2"/>
          <w:sz w:val="23"/>
          <w:szCs w:val="23"/>
        </w:rPr>
        <w:t>No groundwater withdrawal.</w:t>
      </w:r>
    </w:p>
    <w:p w14:paraId="1FEE3CBB" w14:textId="77777777" w:rsidR="0035268C" w:rsidRPr="00234418" w:rsidRDefault="0035268C" w:rsidP="00CA590F">
      <w:pPr>
        <w:pStyle w:val="HRt-2"/>
        <w:widowControl/>
        <w:tabs>
          <w:tab w:val="clear" w:pos="-720"/>
        </w:tabs>
        <w:ind w:right="900"/>
        <w:rPr>
          <w:rStyle w:val="WACText"/>
          <w:rFonts w:ascii="Times New Roman" w:hAnsi="Times New Roman"/>
          <w:spacing w:val="-2"/>
          <w:sz w:val="22"/>
        </w:rPr>
      </w:pPr>
    </w:p>
    <w:p w14:paraId="119C9572" w14:textId="77777777"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p>
    <w:p w14:paraId="3F1E0324" w14:textId="111C730F" w:rsidR="0035268C" w:rsidRPr="00CE4B4E" w:rsidRDefault="00CE4B4E" w:rsidP="006F51EA">
      <w:pPr>
        <w:pStyle w:val="HRt-2"/>
        <w:widowControl/>
        <w:tabs>
          <w:tab w:val="clear" w:pos="-720"/>
        </w:tabs>
        <w:ind w:right="900" w:firstLine="630"/>
        <w:rPr>
          <w:rStyle w:val="WACText"/>
          <w:rFonts w:ascii="Times New Roman" w:hAnsi="Times New Roman"/>
          <w:spacing w:val="-2"/>
          <w:sz w:val="22"/>
        </w:rPr>
      </w:pPr>
      <w:r>
        <w:rPr>
          <w:rStyle w:val="WACText"/>
          <w:rFonts w:ascii="Times New Roman" w:hAnsi="Times New Roman"/>
          <w:color w:val="1F497D" w:themeColor="text2"/>
          <w:spacing w:val="-2"/>
          <w:sz w:val="23"/>
          <w:szCs w:val="23"/>
        </w:rPr>
        <w:t xml:space="preserve">No waste material discharged into the ground. </w:t>
      </w:r>
    </w:p>
    <w:p w14:paraId="19CBEA0C" w14:textId="77777777" w:rsidR="00760F61" w:rsidRPr="00234418" w:rsidRDefault="00760F61" w:rsidP="00CA590F">
      <w:pPr>
        <w:pStyle w:val="HRt-2"/>
        <w:widowControl/>
        <w:tabs>
          <w:tab w:val="center" w:pos="9540"/>
        </w:tabs>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14:paraId="3EDE8189"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  Water runoff (including stormwater):</w:t>
      </w:r>
    </w:p>
    <w:p w14:paraId="791C40EE"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4BF3D456" w14:textId="77777777"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F1086D" w:rsidRPr="0071337A">
        <w:rPr>
          <w:rStyle w:val="WACText"/>
          <w:rFonts w:ascii="Arial" w:hAnsi="Arial" w:cs="Arial"/>
          <w:spacing w:val="-2"/>
          <w:sz w:val="22"/>
        </w:rPr>
        <w:t xml:space="preserve"> </w:t>
      </w:r>
    </w:p>
    <w:p w14:paraId="6425B40B" w14:textId="4F78108F" w:rsidR="003558FF" w:rsidRPr="00CE4B4E" w:rsidRDefault="00CE4B4E" w:rsidP="00DA793E">
      <w:pPr>
        <w:pStyle w:val="HRt-2"/>
        <w:widowControl/>
        <w:tabs>
          <w:tab w:val="clear" w:pos="-720"/>
        </w:tabs>
        <w:ind w:left="360" w:right="900"/>
        <w:rPr>
          <w:rStyle w:val="WACText"/>
          <w:rFonts w:ascii="Times New Roman" w:hAnsi="Times New Roman"/>
          <w:color w:val="1F497D" w:themeColor="text2"/>
          <w:spacing w:val="-2"/>
          <w:sz w:val="23"/>
          <w:szCs w:val="23"/>
        </w:rPr>
      </w:pPr>
      <w:r w:rsidRPr="00CE4B4E">
        <w:rPr>
          <w:rStyle w:val="WACText"/>
          <w:rFonts w:ascii="Times New Roman" w:hAnsi="Times New Roman"/>
          <w:color w:val="1F497D" w:themeColor="text2"/>
          <w:spacing w:val="-2"/>
          <w:sz w:val="23"/>
          <w:szCs w:val="23"/>
        </w:rPr>
        <w:t>During construction, the excavation will self</w:t>
      </w:r>
      <w:r>
        <w:rPr>
          <w:rStyle w:val="WACText"/>
          <w:rFonts w:ascii="Times New Roman" w:hAnsi="Times New Roman"/>
          <w:color w:val="1F497D" w:themeColor="text2"/>
          <w:spacing w:val="-2"/>
          <w:sz w:val="23"/>
          <w:szCs w:val="23"/>
        </w:rPr>
        <w:t>-</w:t>
      </w:r>
      <w:r w:rsidRPr="00CE4B4E">
        <w:rPr>
          <w:rStyle w:val="WACText"/>
          <w:rFonts w:ascii="Times New Roman" w:hAnsi="Times New Roman"/>
          <w:color w:val="1F497D" w:themeColor="text2"/>
          <w:spacing w:val="-2"/>
          <w:sz w:val="23"/>
          <w:szCs w:val="23"/>
        </w:rPr>
        <w:t xml:space="preserve">contain </w:t>
      </w:r>
      <w:r w:rsidR="00397075">
        <w:rPr>
          <w:rStyle w:val="WACText"/>
          <w:rFonts w:ascii="Times New Roman" w:hAnsi="Times New Roman"/>
          <w:color w:val="1F497D" w:themeColor="text2"/>
          <w:spacing w:val="-2"/>
          <w:sz w:val="23"/>
          <w:szCs w:val="23"/>
        </w:rPr>
        <w:t>any storm</w:t>
      </w:r>
      <w:r w:rsidRPr="00CE4B4E">
        <w:rPr>
          <w:rStyle w:val="WACText"/>
          <w:rFonts w:ascii="Times New Roman" w:hAnsi="Times New Roman"/>
          <w:color w:val="1F497D" w:themeColor="text2"/>
          <w:spacing w:val="-2"/>
          <w:sz w:val="23"/>
          <w:szCs w:val="23"/>
        </w:rPr>
        <w:t>water</w:t>
      </w:r>
      <w:r w:rsidR="00CF3762">
        <w:rPr>
          <w:rStyle w:val="WACText"/>
          <w:rFonts w:ascii="Times New Roman" w:hAnsi="Times New Roman"/>
          <w:color w:val="1F497D" w:themeColor="text2"/>
          <w:spacing w:val="-2"/>
          <w:sz w:val="23"/>
          <w:szCs w:val="23"/>
        </w:rPr>
        <w:t xml:space="preserve"> (via direct precipitation or run-on) and be collected using excavation sumps</w:t>
      </w:r>
      <w:r w:rsidRPr="00CE4B4E">
        <w:rPr>
          <w:rStyle w:val="WACText"/>
          <w:rFonts w:ascii="Times New Roman" w:hAnsi="Times New Roman"/>
          <w:color w:val="1F497D" w:themeColor="text2"/>
          <w:spacing w:val="-2"/>
          <w:sz w:val="23"/>
          <w:szCs w:val="23"/>
        </w:rPr>
        <w:t>. The perimeter of the property will be protected with straw wattles and/or silt fence and any runoff that enters a catch basin will pass through a silt sock. Contaminat</w:t>
      </w:r>
      <w:r w:rsidR="00CF3762">
        <w:rPr>
          <w:rStyle w:val="WACText"/>
          <w:rFonts w:ascii="Times New Roman" w:hAnsi="Times New Roman"/>
          <w:color w:val="1F497D" w:themeColor="text2"/>
          <w:spacing w:val="-2"/>
          <w:sz w:val="23"/>
          <w:szCs w:val="23"/>
        </w:rPr>
        <w:t>ed soils</w:t>
      </w:r>
      <w:r w:rsidRPr="00CE4B4E">
        <w:rPr>
          <w:rStyle w:val="WACText"/>
          <w:rFonts w:ascii="Times New Roman" w:hAnsi="Times New Roman"/>
          <w:color w:val="1F497D" w:themeColor="text2"/>
          <w:spacing w:val="-2"/>
          <w:sz w:val="23"/>
          <w:szCs w:val="23"/>
        </w:rPr>
        <w:t xml:space="preserve"> will not come in contact with surface water that may enter the storm system.</w:t>
      </w:r>
    </w:p>
    <w:p w14:paraId="1578EACE" w14:textId="77777777" w:rsidR="0035268C" w:rsidRPr="00234418" w:rsidRDefault="0035268C" w:rsidP="00CA590F">
      <w:pPr>
        <w:pStyle w:val="HRt-2"/>
        <w:widowControl/>
        <w:tabs>
          <w:tab w:val="clear" w:pos="-720"/>
        </w:tabs>
        <w:ind w:right="900"/>
        <w:rPr>
          <w:rStyle w:val="WACText"/>
          <w:rFonts w:ascii="Times New Roman" w:hAnsi="Times New Roman"/>
          <w:spacing w:val="-2"/>
          <w:sz w:val="22"/>
        </w:rPr>
      </w:pPr>
    </w:p>
    <w:p w14:paraId="5AD4AE63" w14:textId="77777777"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r w:rsidR="00355707" w:rsidRPr="0035268C">
        <w:rPr>
          <w:rFonts w:ascii="Arial" w:hAnsi="Arial" w:cs="Arial"/>
          <w:spacing w:val="-2"/>
          <w:sz w:val="22"/>
          <w:szCs w:val="22"/>
        </w:rPr>
        <w:t xml:space="preserve"> </w:t>
      </w:r>
    </w:p>
    <w:p w14:paraId="12FE3829" w14:textId="3A4D9015" w:rsidR="00CE4B4E" w:rsidRPr="00CE4B4E" w:rsidRDefault="00CE4B4E" w:rsidP="00DA793E">
      <w:pPr>
        <w:pStyle w:val="HRt-2"/>
        <w:widowControl/>
        <w:tabs>
          <w:tab w:val="clear" w:pos="-720"/>
        </w:tabs>
        <w:ind w:right="900" w:firstLine="360"/>
        <w:rPr>
          <w:rStyle w:val="WACText"/>
          <w:rFonts w:ascii="Times New Roman" w:hAnsi="Times New Roman"/>
          <w:spacing w:val="-2"/>
          <w:sz w:val="22"/>
        </w:rPr>
      </w:pPr>
      <w:r>
        <w:rPr>
          <w:rStyle w:val="WACText"/>
          <w:rFonts w:ascii="Times New Roman" w:hAnsi="Times New Roman"/>
          <w:color w:val="1F497D" w:themeColor="text2"/>
          <w:spacing w:val="-2"/>
          <w:sz w:val="23"/>
          <w:szCs w:val="23"/>
        </w:rPr>
        <w:t xml:space="preserve">No waste material discharged onto the ground or to surface water. </w:t>
      </w:r>
    </w:p>
    <w:p w14:paraId="29DFA7BA" w14:textId="77777777" w:rsidR="0035268C" w:rsidRDefault="0035268C" w:rsidP="00CE4B4E">
      <w:pPr>
        <w:pStyle w:val="HRt-1"/>
        <w:widowControl/>
        <w:tabs>
          <w:tab w:val="clear" w:pos="-720"/>
        </w:tabs>
        <w:spacing w:line="240" w:lineRule="auto"/>
        <w:ind w:right="900"/>
        <w:rPr>
          <w:rFonts w:ascii="Arial" w:hAnsi="Arial" w:cs="Arial"/>
          <w:spacing w:val="-2"/>
          <w:sz w:val="22"/>
        </w:rPr>
      </w:pPr>
    </w:p>
    <w:p w14:paraId="0432586D" w14:textId="77777777"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p>
    <w:p w14:paraId="1A76F683" w14:textId="33555E82" w:rsidR="00042213" w:rsidRDefault="00DA793E" w:rsidP="00351EFF">
      <w:pPr>
        <w:pStyle w:val="HRt-2"/>
        <w:ind w:left="360" w:right="900"/>
        <w:rPr>
          <w:rFonts w:ascii="Arial" w:hAnsi="Arial" w:cs="Arial"/>
          <w:spacing w:val="-2"/>
          <w:sz w:val="22"/>
        </w:rPr>
      </w:pPr>
      <w:r>
        <w:rPr>
          <w:rStyle w:val="WACText"/>
          <w:rFonts w:ascii="Times New Roman" w:hAnsi="Times New Roman"/>
          <w:color w:val="1F497D" w:themeColor="text2"/>
          <w:spacing w:val="-2"/>
          <w:sz w:val="23"/>
          <w:szCs w:val="23"/>
        </w:rPr>
        <w:tab/>
      </w:r>
      <w:r w:rsidR="00CF3762">
        <w:rPr>
          <w:rStyle w:val="WACText"/>
          <w:rFonts w:ascii="Times New Roman" w:hAnsi="Times New Roman"/>
          <w:color w:val="1F497D" w:themeColor="text2"/>
          <w:spacing w:val="-2"/>
          <w:sz w:val="23"/>
          <w:szCs w:val="23"/>
        </w:rPr>
        <w:t xml:space="preserve">After excavation, the </w:t>
      </w:r>
      <w:r w:rsidR="00351EFF">
        <w:rPr>
          <w:rStyle w:val="WACText"/>
          <w:rFonts w:ascii="Times New Roman" w:hAnsi="Times New Roman"/>
          <w:color w:val="1F497D" w:themeColor="text2"/>
          <w:spacing w:val="-2"/>
          <w:sz w:val="23"/>
          <w:szCs w:val="23"/>
        </w:rPr>
        <w:t xml:space="preserve">Site </w:t>
      </w:r>
      <w:r w:rsidR="00CF3762">
        <w:rPr>
          <w:rStyle w:val="WACText"/>
          <w:rFonts w:ascii="Times New Roman" w:hAnsi="Times New Roman"/>
          <w:color w:val="1F497D" w:themeColor="text2"/>
          <w:spacing w:val="-2"/>
          <w:sz w:val="23"/>
          <w:szCs w:val="23"/>
        </w:rPr>
        <w:t xml:space="preserve">will be restored to current grade and drainage patterns. </w:t>
      </w:r>
      <w:r w:rsidR="00CE4B4E">
        <w:rPr>
          <w:rStyle w:val="WACText"/>
          <w:rFonts w:ascii="Times New Roman" w:hAnsi="Times New Roman"/>
          <w:color w:val="1F497D" w:themeColor="text2"/>
          <w:spacing w:val="-2"/>
          <w:sz w:val="23"/>
          <w:szCs w:val="23"/>
        </w:rPr>
        <w:t xml:space="preserve"> </w:t>
      </w:r>
    </w:p>
    <w:p w14:paraId="60DBB9CF" w14:textId="77777777" w:rsidR="0035268C" w:rsidRDefault="0035268C" w:rsidP="00CA590F">
      <w:pPr>
        <w:pStyle w:val="HRt-2"/>
        <w:ind w:right="900"/>
        <w:rPr>
          <w:rFonts w:ascii="Arial" w:hAnsi="Arial" w:cs="Arial"/>
          <w:spacing w:val="-2"/>
          <w:sz w:val="22"/>
        </w:rPr>
      </w:pPr>
    </w:p>
    <w:p w14:paraId="68741935" w14:textId="77777777"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p>
    <w:p w14:paraId="48F7EC62" w14:textId="133F91CE" w:rsidR="0076315A" w:rsidRPr="00CE4B4E" w:rsidRDefault="00CE4B4E" w:rsidP="00CA590F">
      <w:pPr>
        <w:pStyle w:val="HRt-2"/>
        <w:widowControl/>
        <w:tabs>
          <w:tab w:val="clear" w:pos="-720"/>
        </w:tabs>
        <w:ind w:right="900"/>
        <w:rPr>
          <w:rStyle w:val="WACText"/>
          <w:rFonts w:ascii="Times New Roman" w:hAnsi="Times New Roman"/>
          <w:color w:val="1F497D" w:themeColor="text2"/>
          <w:spacing w:val="-2"/>
          <w:sz w:val="23"/>
          <w:szCs w:val="23"/>
        </w:rPr>
      </w:pPr>
      <w:r w:rsidRPr="00CE4B4E">
        <w:rPr>
          <w:rStyle w:val="WACText"/>
          <w:rFonts w:ascii="Times New Roman" w:hAnsi="Times New Roman"/>
          <w:color w:val="1F497D" w:themeColor="text2"/>
          <w:spacing w:val="-2"/>
          <w:sz w:val="23"/>
          <w:szCs w:val="23"/>
        </w:rPr>
        <w:t>Standard TESC measures will be used to prevent any sedimentation of surface waters, groundwater quality will eventually improve as the results of source material excavation.</w:t>
      </w:r>
    </w:p>
    <w:p w14:paraId="6A34352E"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6FE90DC9"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i/>
          <w:color w:val="auto"/>
          <w:sz w:val="24"/>
        </w:rPr>
        <w:t>4</w:t>
      </w:r>
      <w:r w:rsidRPr="006C00AB">
        <w:rPr>
          <w:rStyle w:val="Heading1Char"/>
          <w:rFonts w:ascii="Arial" w:hAnsi="Arial" w:cs="Arial"/>
          <w:b/>
          <w:i/>
          <w:color w:val="auto"/>
          <w:sz w:val="24"/>
        </w:rPr>
        <w:t>.  Plants</w:t>
      </w:r>
      <w:r w:rsidR="003F4EE8">
        <w:rPr>
          <w:rStyle w:val="WACText"/>
          <w:rFonts w:ascii="Arial" w:hAnsi="Arial" w:cs="Arial"/>
          <w:b/>
          <w:spacing w:val="-2"/>
          <w:sz w:val="22"/>
        </w:rPr>
        <w:t xml:space="preserve"> </w:t>
      </w:r>
      <w:r w:rsidR="00612781" w:rsidRPr="0071337A">
        <w:rPr>
          <w:rStyle w:val="WACText"/>
          <w:rFonts w:ascii="Arial" w:hAnsi="Arial" w:cs="Arial"/>
          <w:b/>
          <w:spacing w:val="-2"/>
          <w:sz w:val="22"/>
        </w:rPr>
        <w:t xml:space="preserve"> </w:t>
      </w:r>
      <w:hyperlink r:id="rId19" w:history="1">
        <w:r w:rsidR="00355707" w:rsidRPr="00502487">
          <w:rPr>
            <w:rStyle w:val="Hyperlink"/>
            <w:rFonts w:ascii="Arial" w:hAnsi="Arial" w:cs="Arial"/>
            <w:spacing w:val="-2"/>
            <w:sz w:val="22"/>
          </w:rPr>
          <w:t>[help]</w:t>
        </w:r>
      </w:hyperlink>
    </w:p>
    <w:p w14:paraId="5AC2BD52"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7BE5E2CE" w14:textId="77777777"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p>
    <w:p w14:paraId="3D3AE7E1" w14:textId="77777777"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14:paraId="17DE8413" w14:textId="17B7E6B1" w:rsidR="00760F61" w:rsidRPr="00CE4B4E"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color w:val="1F497D" w:themeColor="text2"/>
          <w:spacing w:val="-2"/>
          <w:sz w:val="23"/>
          <w:szCs w:val="23"/>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w:t>
      </w:r>
      <w:r w:rsidR="00CE4B4E">
        <w:rPr>
          <w:rStyle w:val="Line-Sin"/>
          <w:rFonts w:ascii="Arial" w:hAnsi="Arial" w:cs="Arial"/>
          <w:spacing w:val="-2"/>
          <w:sz w:val="22"/>
          <w:u w:val="none"/>
        </w:rPr>
        <w:t>X</w:t>
      </w:r>
      <w:r w:rsidR="003558FF" w:rsidRPr="0071337A">
        <w:rPr>
          <w:rStyle w:val="Line-Sin"/>
          <w:rFonts w:ascii="Arial" w:hAnsi="Arial" w:cs="Arial"/>
          <w:spacing w:val="-2"/>
          <w:sz w:val="22"/>
          <w:u w:val="none"/>
        </w:rPr>
        <w:t>__</w:t>
      </w:r>
      <w:r w:rsidR="00760F61" w:rsidRPr="0071337A">
        <w:rPr>
          <w:rStyle w:val="WACText"/>
          <w:rFonts w:ascii="Arial" w:hAnsi="Arial" w:cs="Arial"/>
          <w:spacing w:val="-2"/>
          <w:sz w:val="22"/>
        </w:rPr>
        <w:t>deciduous tree:  alder, maple, aspen, other</w:t>
      </w:r>
      <w:r w:rsidR="00CE4B4E">
        <w:rPr>
          <w:rStyle w:val="WACText"/>
          <w:rFonts w:ascii="Arial" w:hAnsi="Arial" w:cs="Arial"/>
          <w:spacing w:val="-2"/>
          <w:sz w:val="22"/>
        </w:rPr>
        <w:t xml:space="preserve"> – </w:t>
      </w:r>
      <w:r w:rsidR="00CE4B4E">
        <w:rPr>
          <w:rStyle w:val="WACText"/>
          <w:rFonts w:ascii="Times New Roman" w:hAnsi="Times New Roman"/>
          <w:color w:val="1F497D" w:themeColor="text2"/>
          <w:spacing w:val="-2"/>
          <w:sz w:val="23"/>
          <w:szCs w:val="23"/>
        </w:rPr>
        <w:t>Purple Plum Trees</w:t>
      </w:r>
    </w:p>
    <w:p w14:paraId="4E7D7E81" w14:textId="77777777"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14:paraId="3F6AFE25" w14:textId="6D176BA1"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w:t>
      </w:r>
      <w:r w:rsidR="00CE4B4E">
        <w:rPr>
          <w:rStyle w:val="WACText"/>
          <w:rFonts w:ascii="Arial" w:hAnsi="Arial" w:cs="Arial"/>
          <w:spacing w:val="-2"/>
          <w:sz w:val="22"/>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shrubs</w:t>
      </w:r>
      <w:r w:rsidR="00CE4B4E">
        <w:rPr>
          <w:rStyle w:val="WACText"/>
          <w:rFonts w:ascii="Arial" w:hAnsi="Arial" w:cs="Arial"/>
          <w:spacing w:val="-2"/>
          <w:sz w:val="22"/>
        </w:rPr>
        <w:t xml:space="preserve">: </w:t>
      </w:r>
      <w:r w:rsidR="00351EFF">
        <w:rPr>
          <w:rStyle w:val="WACText"/>
          <w:rFonts w:ascii="Times New Roman" w:hAnsi="Times New Roman"/>
          <w:color w:val="1F497D" w:themeColor="text2"/>
          <w:spacing w:val="-2"/>
          <w:sz w:val="23"/>
          <w:szCs w:val="23"/>
        </w:rPr>
        <w:t>E</w:t>
      </w:r>
      <w:r w:rsidR="00351EFF" w:rsidRPr="00CE4B4E">
        <w:rPr>
          <w:rStyle w:val="WACText"/>
          <w:rFonts w:ascii="Times New Roman" w:hAnsi="Times New Roman"/>
          <w:color w:val="1F497D" w:themeColor="text2"/>
          <w:spacing w:val="-2"/>
          <w:sz w:val="23"/>
          <w:szCs w:val="23"/>
        </w:rPr>
        <w:t>vergreen</w:t>
      </w:r>
    </w:p>
    <w:p w14:paraId="06A49EC5" w14:textId="4AA6A8E3" w:rsidR="00760F61" w:rsidRPr="00CE4B4E"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color w:val="1F497D" w:themeColor="text2"/>
          <w:spacing w:val="-2"/>
          <w:sz w:val="23"/>
          <w:szCs w:val="23"/>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w:t>
      </w:r>
      <w:r w:rsidR="00CE4B4E">
        <w:rPr>
          <w:rStyle w:val="WACText"/>
          <w:rFonts w:ascii="Arial" w:hAnsi="Arial" w:cs="Arial"/>
          <w:spacing w:val="-2"/>
          <w:sz w:val="22"/>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grass</w:t>
      </w:r>
      <w:r w:rsidR="00CE4B4E">
        <w:rPr>
          <w:rStyle w:val="WACText"/>
          <w:rFonts w:ascii="Arial" w:hAnsi="Arial" w:cs="Arial"/>
          <w:spacing w:val="-2"/>
          <w:sz w:val="22"/>
        </w:rPr>
        <w:t xml:space="preserve">: </w:t>
      </w:r>
      <w:r w:rsidR="00CE4B4E" w:rsidRPr="00CE4B4E">
        <w:rPr>
          <w:rStyle w:val="WACText"/>
          <w:rFonts w:ascii="Times New Roman" w:hAnsi="Times New Roman"/>
          <w:color w:val="1F497D" w:themeColor="text2"/>
          <w:spacing w:val="-2"/>
          <w:sz w:val="23"/>
          <w:szCs w:val="23"/>
        </w:rPr>
        <w:t>Urban Weeds</w:t>
      </w:r>
    </w:p>
    <w:p w14:paraId="746BB06C" w14:textId="77777777"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14:paraId="625C1CAA" w14:textId="77777777"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14:paraId="02C4824C" w14:textId="77777777"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14:paraId="47C75D99" w14:textId="77777777"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bullrush, skunk cabbage, other</w:t>
      </w:r>
    </w:p>
    <w:p w14:paraId="465E9512" w14:textId="77777777"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14:paraId="35899FE4" w14:textId="77777777"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14:paraId="7BC7CB2F" w14:textId="77777777"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14:paraId="3ACAD6B7"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29C0213" w14:textId="77777777"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p>
    <w:p w14:paraId="06085358" w14:textId="285DB338" w:rsidR="0035268C" w:rsidRPr="00DA793E" w:rsidRDefault="00CE4B4E" w:rsidP="0035268C">
      <w:pPr>
        <w:pStyle w:val="HRt-1"/>
        <w:widowControl/>
        <w:tabs>
          <w:tab w:val="clear" w:pos="-720"/>
        </w:tabs>
        <w:spacing w:line="240" w:lineRule="auto"/>
        <w:ind w:left="720" w:right="900" w:hanging="72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Only the vegetation in the northwest corner and along the western property boundary will b</w:t>
      </w:r>
      <w:r w:rsidR="00DA793E" w:rsidRPr="00DA793E">
        <w:rPr>
          <w:rStyle w:val="WACText"/>
          <w:rFonts w:ascii="Times New Roman" w:hAnsi="Times New Roman"/>
          <w:color w:val="1F497D" w:themeColor="text2"/>
          <w:spacing w:val="-2"/>
          <w:sz w:val="23"/>
          <w:szCs w:val="23"/>
        </w:rPr>
        <w:t xml:space="preserve">e </w:t>
      </w:r>
      <w:r w:rsidRPr="00DA793E">
        <w:rPr>
          <w:rStyle w:val="WACText"/>
          <w:rFonts w:ascii="Times New Roman" w:hAnsi="Times New Roman"/>
          <w:color w:val="1F497D" w:themeColor="text2"/>
          <w:spacing w:val="-2"/>
          <w:sz w:val="23"/>
          <w:szCs w:val="23"/>
        </w:rPr>
        <w:t>removed.</w:t>
      </w:r>
    </w:p>
    <w:p w14:paraId="0872128A"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1B3DFB1F"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14:paraId="33D79693" w14:textId="4E4A46DB" w:rsidR="00760F61" w:rsidRPr="00DA793E" w:rsidRDefault="00DA793E" w:rsidP="00CA590F">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 xml:space="preserve">None. </w:t>
      </w:r>
    </w:p>
    <w:p w14:paraId="70B855B9" w14:textId="77777777" w:rsidR="0035268C" w:rsidRPr="00234418" w:rsidRDefault="0035268C" w:rsidP="00CA590F">
      <w:pPr>
        <w:pStyle w:val="HRt-2"/>
        <w:widowControl/>
        <w:tabs>
          <w:tab w:val="clear" w:pos="-720"/>
        </w:tabs>
        <w:ind w:right="900"/>
        <w:rPr>
          <w:rStyle w:val="WACText"/>
          <w:rFonts w:ascii="Times New Roman" w:hAnsi="Times New Roman"/>
          <w:spacing w:val="-2"/>
          <w:sz w:val="22"/>
        </w:rPr>
      </w:pPr>
    </w:p>
    <w:p w14:paraId="6ABD8F9E" w14:textId="77777777"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p>
    <w:p w14:paraId="053B9285" w14:textId="1730A24E" w:rsidR="00760F61" w:rsidRPr="00DA793E" w:rsidRDefault="00DA793E" w:rsidP="00CA590F">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 xml:space="preserve">None. </w:t>
      </w:r>
    </w:p>
    <w:p w14:paraId="59709DEE" w14:textId="77777777" w:rsidR="0035268C" w:rsidRPr="00234418" w:rsidRDefault="0035268C" w:rsidP="00CA590F">
      <w:pPr>
        <w:pStyle w:val="HRt-2"/>
        <w:widowControl/>
        <w:tabs>
          <w:tab w:val="clear" w:pos="-720"/>
        </w:tabs>
        <w:ind w:right="900"/>
        <w:rPr>
          <w:rStyle w:val="WACText"/>
          <w:rFonts w:ascii="Times New Roman" w:hAnsi="Times New Roman"/>
          <w:spacing w:val="-2"/>
          <w:sz w:val="22"/>
        </w:rPr>
      </w:pPr>
    </w:p>
    <w:p w14:paraId="50679458" w14:textId="77777777"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p>
    <w:p w14:paraId="30B2C87D" w14:textId="49C61255" w:rsidR="00775E80" w:rsidRPr="00DA793E" w:rsidRDefault="00DA793E" w:rsidP="00CA590F">
      <w:pPr>
        <w:pStyle w:val="HRt-2"/>
        <w:widowControl/>
        <w:tabs>
          <w:tab w:val="clear" w:pos="-720"/>
        </w:tabs>
        <w:spacing w:line="240" w:lineRule="auto"/>
        <w:ind w:left="720" w:right="900" w:hanging="72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 xml:space="preserve">None / Unknown. </w:t>
      </w:r>
    </w:p>
    <w:p w14:paraId="55C2390D" w14:textId="77777777" w:rsidR="0035268C" w:rsidRDefault="0035268C" w:rsidP="00CA590F">
      <w:pPr>
        <w:pStyle w:val="HRt-2"/>
        <w:widowControl/>
        <w:tabs>
          <w:tab w:val="clear" w:pos="-720"/>
        </w:tabs>
        <w:spacing w:line="240" w:lineRule="auto"/>
        <w:ind w:left="720" w:right="900" w:hanging="720"/>
        <w:rPr>
          <w:rStyle w:val="WACText"/>
          <w:rFonts w:ascii="Arial" w:hAnsi="Arial" w:cs="Arial"/>
          <w:spacing w:val="-2"/>
          <w:sz w:val="22"/>
        </w:rPr>
      </w:pPr>
    </w:p>
    <w:p w14:paraId="1713992B" w14:textId="77777777"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14:paraId="65E7BA3F"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5.  Animals</w:t>
      </w:r>
      <w:r w:rsidR="003F4EE8">
        <w:rPr>
          <w:rStyle w:val="WACText"/>
          <w:rFonts w:ascii="Arial" w:hAnsi="Arial" w:cs="Arial"/>
          <w:b/>
          <w:spacing w:val="-2"/>
          <w:sz w:val="22"/>
        </w:rPr>
        <w:t xml:space="preserve">  </w:t>
      </w:r>
      <w:hyperlink r:id="rId20" w:history="1">
        <w:r w:rsidR="00CA427B" w:rsidRPr="005C3B6D">
          <w:rPr>
            <w:rStyle w:val="Hyperlink"/>
            <w:rFonts w:ascii="Arial" w:hAnsi="Arial" w:cs="Arial"/>
            <w:spacing w:val="-2"/>
            <w:sz w:val="22"/>
          </w:rPr>
          <w:t>[help]</w:t>
        </w:r>
      </w:hyperlink>
    </w:p>
    <w:p w14:paraId="05E0E280"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1F5DF349" w14:textId="77777777"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35268C">
        <w:rPr>
          <w:rFonts w:ascii="Arial" w:hAnsi="Arial" w:cs="Arial"/>
          <w:spacing w:val="-2"/>
          <w:sz w:val="22"/>
        </w:rPr>
        <w:t xml:space="preserve"> </w:t>
      </w:r>
      <w:r w:rsidR="00775E80" w:rsidRPr="00775E80">
        <w:rPr>
          <w:rFonts w:ascii="Arial" w:hAnsi="Arial" w:cs="Arial"/>
          <w:spacing w:val="-2"/>
          <w:sz w:val="22"/>
        </w:rPr>
        <w:t xml:space="preserve"> </w:t>
      </w:r>
      <w:hyperlink r:id="rId21" w:anchor="5. Animals" w:history="1">
        <w:r w:rsidR="0035268C" w:rsidRPr="00A54DF3">
          <w:rPr>
            <w:rStyle w:val="Hyperlink"/>
            <w:rFonts w:ascii="Arial" w:hAnsi="Arial" w:cs="Arial"/>
            <w:spacing w:val="-2"/>
            <w:sz w:val="22"/>
          </w:rPr>
          <w:t xml:space="preserve">                                                                               </w:t>
        </w:r>
      </w:hyperlink>
      <w:r w:rsidR="0035268C">
        <w:rPr>
          <w:rFonts w:ascii="Arial" w:hAnsi="Arial" w:cs="Arial"/>
          <w:spacing w:val="-2"/>
          <w:sz w:val="22"/>
        </w:rPr>
        <w:t xml:space="preserve"> </w:t>
      </w:r>
    </w:p>
    <w:p w14:paraId="724B067E" w14:textId="77777777"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14:paraId="77D1E4DD" w14:textId="6BA47970" w:rsidR="00760F61" w:rsidRPr="006F51EA" w:rsidRDefault="003819B9" w:rsidP="00E21FED">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z w:val="23"/>
          <w:szCs w:val="23"/>
        </w:rPr>
        <w:tab/>
        <w:t>Numerous birds</w:t>
      </w:r>
      <w:r w:rsidR="00351EFF">
        <w:rPr>
          <w:rStyle w:val="WACText"/>
          <w:rFonts w:ascii="Times New Roman" w:hAnsi="Times New Roman"/>
          <w:color w:val="1F497D" w:themeColor="text2"/>
          <w:sz w:val="23"/>
          <w:szCs w:val="23"/>
        </w:rPr>
        <w:t>,</w:t>
      </w:r>
      <w:r>
        <w:rPr>
          <w:rStyle w:val="WACText"/>
          <w:rFonts w:ascii="Times New Roman" w:hAnsi="Times New Roman"/>
          <w:color w:val="1F497D" w:themeColor="text2"/>
          <w:sz w:val="23"/>
          <w:szCs w:val="23"/>
        </w:rPr>
        <w:t xml:space="preserve"> including </w:t>
      </w:r>
      <w:r w:rsidR="00760F61" w:rsidRPr="006F51EA">
        <w:rPr>
          <w:rStyle w:val="WACText"/>
          <w:rFonts w:ascii="Times New Roman" w:hAnsi="Times New Roman"/>
          <w:color w:val="1F497D" w:themeColor="text2"/>
          <w:spacing w:val="-2"/>
          <w:sz w:val="23"/>
          <w:szCs w:val="23"/>
        </w:rPr>
        <w:t>hawk</w:t>
      </w:r>
      <w:r>
        <w:rPr>
          <w:rStyle w:val="WACText"/>
          <w:rFonts w:ascii="Times New Roman" w:hAnsi="Times New Roman"/>
          <w:color w:val="1F497D" w:themeColor="text2"/>
          <w:spacing w:val="-2"/>
          <w:sz w:val="23"/>
          <w:szCs w:val="23"/>
        </w:rPr>
        <w:t>s</w:t>
      </w:r>
      <w:r w:rsidR="00760F61" w:rsidRPr="006F51EA">
        <w:rPr>
          <w:rStyle w:val="WACText"/>
          <w:rFonts w:ascii="Times New Roman" w:hAnsi="Times New Roman"/>
          <w:color w:val="1F497D" w:themeColor="text2"/>
          <w:spacing w:val="-2"/>
          <w:sz w:val="23"/>
          <w:szCs w:val="23"/>
        </w:rPr>
        <w:t>, eagle</w:t>
      </w:r>
      <w:r>
        <w:rPr>
          <w:rStyle w:val="WACText"/>
          <w:rFonts w:ascii="Times New Roman" w:hAnsi="Times New Roman"/>
          <w:color w:val="1F497D" w:themeColor="text2"/>
          <w:spacing w:val="-2"/>
          <w:sz w:val="23"/>
          <w:szCs w:val="23"/>
        </w:rPr>
        <w:t>s</w:t>
      </w:r>
      <w:r w:rsidR="00760F61" w:rsidRPr="006F51EA">
        <w:rPr>
          <w:rStyle w:val="WACText"/>
          <w:rFonts w:ascii="Times New Roman" w:hAnsi="Times New Roman"/>
          <w:color w:val="1F497D" w:themeColor="text2"/>
          <w:spacing w:val="-2"/>
          <w:sz w:val="23"/>
          <w:szCs w:val="23"/>
        </w:rPr>
        <w:t>, songbirds,</w:t>
      </w:r>
      <w:r>
        <w:rPr>
          <w:rStyle w:val="WACText"/>
          <w:rFonts w:ascii="Times New Roman" w:hAnsi="Times New Roman"/>
          <w:color w:val="1F497D" w:themeColor="text2"/>
          <w:spacing w:val="-2"/>
          <w:sz w:val="23"/>
          <w:szCs w:val="23"/>
        </w:rPr>
        <w:t xml:space="preserve"> and other bird species</w:t>
      </w:r>
      <w:r w:rsidR="00CF1CF4">
        <w:rPr>
          <w:rStyle w:val="WACText"/>
          <w:rFonts w:ascii="Times New Roman" w:hAnsi="Times New Roman"/>
          <w:color w:val="1F497D" w:themeColor="text2"/>
          <w:spacing w:val="-2"/>
          <w:sz w:val="23"/>
          <w:szCs w:val="23"/>
        </w:rPr>
        <w:t>.</w:t>
      </w:r>
      <w:r w:rsidR="00760F61" w:rsidRPr="006F51EA">
        <w:rPr>
          <w:rStyle w:val="WACText"/>
          <w:rFonts w:ascii="Times New Roman" w:hAnsi="Times New Roman"/>
          <w:color w:val="1F497D" w:themeColor="text2"/>
          <w:spacing w:val="-2"/>
          <w:sz w:val="23"/>
          <w:szCs w:val="23"/>
        </w:rPr>
        <w:tab/>
        <w:t xml:space="preserve">     </w:t>
      </w:r>
    </w:p>
    <w:p w14:paraId="77F15B12" w14:textId="188627A2" w:rsidR="00760F61" w:rsidRPr="00234418" w:rsidRDefault="00760F61" w:rsidP="00E21FED">
      <w:pPr>
        <w:pStyle w:val="HRt-2"/>
        <w:widowControl/>
        <w:tabs>
          <w:tab w:val="clear" w:pos="-720"/>
        </w:tabs>
        <w:ind w:right="900"/>
        <w:rPr>
          <w:rStyle w:val="WACText"/>
          <w:rFonts w:ascii="Times New Roman" w:hAnsi="Times New Roman"/>
          <w:spacing w:val="-2"/>
          <w:sz w:val="22"/>
        </w:rPr>
      </w:pPr>
      <w:r w:rsidRPr="006F51EA">
        <w:rPr>
          <w:rStyle w:val="WACText"/>
          <w:rFonts w:ascii="Times New Roman" w:hAnsi="Times New Roman"/>
          <w:color w:val="1F497D" w:themeColor="text2"/>
          <w:spacing w:val="-2"/>
          <w:sz w:val="23"/>
          <w:szCs w:val="23"/>
        </w:rPr>
        <w:tab/>
      </w:r>
      <w:r w:rsidRPr="00234418">
        <w:rPr>
          <w:rStyle w:val="WACText"/>
          <w:rFonts w:ascii="Times New Roman" w:hAnsi="Times New Roman"/>
          <w:spacing w:val="-2"/>
          <w:sz w:val="22"/>
        </w:rPr>
        <w:tab/>
        <w:t xml:space="preserve">     </w:t>
      </w:r>
    </w:p>
    <w:p w14:paraId="013FB90E" w14:textId="77777777"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p>
    <w:p w14:paraId="04AAF6C7" w14:textId="77777777"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14:paraId="2DC9D59C" w14:textId="745FBD0A" w:rsidR="001750D2" w:rsidRPr="00DA793E" w:rsidRDefault="00DA793E" w:rsidP="00DA793E">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 xml:space="preserve">None known. </w:t>
      </w:r>
    </w:p>
    <w:p w14:paraId="3314922E" w14:textId="77777777"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14:paraId="3738B45C" w14:textId="77777777"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p>
    <w:p w14:paraId="156BEDC0" w14:textId="6DAB2D0B" w:rsidR="001750D2" w:rsidRPr="00DA793E" w:rsidRDefault="00DA793E" w:rsidP="00CA590F">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No</w:t>
      </w:r>
      <w:r w:rsidR="003819B9">
        <w:rPr>
          <w:rStyle w:val="WACText"/>
          <w:rFonts w:ascii="Times New Roman" w:hAnsi="Times New Roman"/>
          <w:color w:val="1F497D" w:themeColor="text2"/>
          <w:spacing w:val="-2"/>
          <w:sz w:val="23"/>
          <w:szCs w:val="23"/>
        </w:rPr>
        <w:t>.</w:t>
      </w:r>
    </w:p>
    <w:p w14:paraId="688CA315" w14:textId="77777777" w:rsidR="0035268C" w:rsidRPr="00234418" w:rsidRDefault="0035268C" w:rsidP="00CA590F">
      <w:pPr>
        <w:pStyle w:val="HRt-2"/>
        <w:widowControl/>
        <w:tabs>
          <w:tab w:val="clear" w:pos="-720"/>
        </w:tabs>
        <w:ind w:right="900"/>
        <w:rPr>
          <w:rStyle w:val="WACText"/>
          <w:rFonts w:ascii="Times New Roman" w:hAnsi="Times New Roman"/>
          <w:spacing w:val="-2"/>
          <w:sz w:val="22"/>
        </w:rPr>
      </w:pPr>
    </w:p>
    <w:p w14:paraId="5B513FD0" w14:textId="1E7A7C34" w:rsidR="0035268C" w:rsidRDefault="00DA01CE" w:rsidP="00DA793E">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p>
    <w:p w14:paraId="5BFBAC62" w14:textId="0E16BDA1" w:rsidR="00DA793E" w:rsidRPr="00DA793E" w:rsidRDefault="00DA793E" w:rsidP="00DA793E">
      <w:pPr>
        <w:pStyle w:val="HRt-2"/>
        <w:widowControl/>
        <w:tabs>
          <w:tab w:val="clear" w:pos="-720"/>
        </w:tabs>
        <w:spacing w:line="240" w:lineRule="auto"/>
        <w:ind w:left="720" w:right="900" w:hanging="720"/>
        <w:rPr>
          <w:rStyle w:val="WACText"/>
          <w:rFonts w:ascii="Arial" w:hAnsi="Arial" w:cs="Arial"/>
          <w:spacing w:val="-2"/>
          <w:sz w:val="22"/>
        </w:rPr>
      </w:pPr>
      <w:r w:rsidRPr="00DA793E">
        <w:rPr>
          <w:rStyle w:val="WACText"/>
          <w:rFonts w:ascii="Times New Roman" w:hAnsi="Times New Roman"/>
          <w:color w:val="1F497D" w:themeColor="text2"/>
          <w:spacing w:val="-2"/>
          <w:sz w:val="23"/>
          <w:szCs w:val="23"/>
        </w:rPr>
        <w:t>None</w:t>
      </w:r>
      <w:r>
        <w:rPr>
          <w:rStyle w:val="WACText"/>
          <w:rFonts w:ascii="Times New Roman" w:hAnsi="Times New Roman"/>
          <w:color w:val="1F497D" w:themeColor="text2"/>
          <w:spacing w:val="-2"/>
          <w:sz w:val="23"/>
          <w:szCs w:val="23"/>
        </w:rPr>
        <w:t xml:space="preserve">. </w:t>
      </w:r>
    </w:p>
    <w:p w14:paraId="5709E481" w14:textId="77777777"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14:paraId="31900FD1" w14:textId="77777777"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p>
    <w:p w14:paraId="7EBB8E6D" w14:textId="00ABB860" w:rsidR="00DA01CE" w:rsidRDefault="00DA793E" w:rsidP="00CA590F">
      <w:pPr>
        <w:pStyle w:val="HRt-2"/>
        <w:widowControl/>
        <w:tabs>
          <w:tab w:val="clear" w:pos="-720"/>
        </w:tabs>
        <w:ind w:right="900"/>
        <w:rPr>
          <w:rStyle w:val="WACText"/>
          <w:rFonts w:ascii="Times New Roman" w:hAnsi="Times New Roman"/>
          <w:spacing w:val="-2"/>
          <w:sz w:val="22"/>
        </w:rPr>
      </w:pPr>
      <w:r w:rsidRPr="00DA793E">
        <w:rPr>
          <w:rStyle w:val="WACText"/>
          <w:rFonts w:ascii="Times New Roman" w:hAnsi="Times New Roman"/>
          <w:color w:val="1F497D" w:themeColor="text2"/>
          <w:spacing w:val="-2"/>
          <w:sz w:val="23"/>
          <w:szCs w:val="23"/>
        </w:rPr>
        <w:t>None</w:t>
      </w:r>
      <w:r>
        <w:rPr>
          <w:rStyle w:val="WACText"/>
          <w:rFonts w:ascii="Times New Roman" w:hAnsi="Times New Roman"/>
          <w:color w:val="1F497D" w:themeColor="text2"/>
          <w:spacing w:val="-2"/>
          <w:sz w:val="23"/>
          <w:szCs w:val="23"/>
        </w:rPr>
        <w:t xml:space="preserve"> known. </w:t>
      </w:r>
    </w:p>
    <w:p w14:paraId="7C53F311" w14:textId="77777777" w:rsidR="00F1086D" w:rsidRPr="00234418" w:rsidRDefault="00F1086D" w:rsidP="00CA590F">
      <w:pPr>
        <w:pStyle w:val="HRt-2"/>
        <w:widowControl/>
        <w:tabs>
          <w:tab w:val="clear" w:pos="-720"/>
        </w:tabs>
        <w:ind w:right="900"/>
        <w:rPr>
          <w:rStyle w:val="WACText"/>
          <w:rFonts w:ascii="Times New Roman" w:hAnsi="Times New Roman"/>
          <w:spacing w:val="-2"/>
          <w:sz w:val="22"/>
        </w:rPr>
      </w:pPr>
    </w:p>
    <w:p w14:paraId="3BA0BC9A" w14:textId="77777777" w:rsidR="00760F61" w:rsidRPr="0071337A" w:rsidRDefault="00760F61" w:rsidP="00EA4D8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6.</w:t>
      </w:r>
      <w:r w:rsidR="00EA6D25" w:rsidRPr="006C00AB">
        <w:rPr>
          <w:rStyle w:val="Heading1Char"/>
          <w:rFonts w:ascii="Arial" w:hAnsi="Arial" w:cs="Arial"/>
          <w:b/>
          <w:i/>
          <w:color w:val="auto"/>
          <w:sz w:val="24"/>
        </w:rPr>
        <w:t xml:space="preserve">  Energy and Natural R</w:t>
      </w:r>
      <w:r w:rsidRPr="006C00AB">
        <w:rPr>
          <w:rStyle w:val="Heading1Char"/>
          <w:rFonts w:ascii="Arial" w:hAnsi="Arial" w:cs="Arial"/>
          <w:b/>
          <w:i/>
          <w:color w:val="auto"/>
          <w:sz w:val="24"/>
        </w:rPr>
        <w:t>esources</w:t>
      </w:r>
      <w:r w:rsidR="003F4EE8">
        <w:rPr>
          <w:rStyle w:val="WACText"/>
          <w:rFonts w:ascii="Arial" w:hAnsi="Arial" w:cs="Arial"/>
          <w:b/>
          <w:spacing w:val="-2"/>
          <w:sz w:val="22"/>
        </w:rPr>
        <w:t xml:space="preserve">  </w:t>
      </w:r>
      <w:hyperlink r:id="rId22" w:history="1">
        <w:r w:rsidR="003839DF" w:rsidRPr="00CE4FE4">
          <w:rPr>
            <w:rStyle w:val="Hyperlink"/>
            <w:rFonts w:ascii="Arial" w:hAnsi="Arial" w:cs="Arial"/>
            <w:spacing w:val="-2"/>
            <w:sz w:val="22"/>
          </w:rPr>
          <w:t>[help]</w:t>
        </w:r>
      </w:hyperlink>
    </w:p>
    <w:p w14:paraId="2070294D"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09ED4226" w14:textId="77777777"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p>
    <w:p w14:paraId="6E0F50BE" w14:textId="5AEBEBDE" w:rsidR="00760F61" w:rsidRPr="00DA793E" w:rsidRDefault="0051436A"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None. The </w:t>
      </w:r>
      <w:r w:rsidR="00DA793E" w:rsidRPr="00DA793E">
        <w:rPr>
          <w:rStyle w:val="WACText"/>
          <w:rFonts w:ascii="Times New Roman" w:hAnsi="Times New Roman"/>
          <w:color w:val="1F497D" w:themeColor="text2"/>
          <w:spacing w:val="-2"/>
          <w:sz w:val="23"/>
          <w:szCs w:val="23"/>
        </w:rPr>
        <w:t>completed project is a stabilized lot.</w:t>
      </w:r>
    </w:p>
    <w:p w14:paraId="5C9977EA"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069A459F" w14:textId="77777777"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14:paraId="676D90AB" w14:textId="507C14BA" w:rsidR="00760F61" w:rsidRPr="00DA793E" w:rsidRDefault="00DA793E" w:rsidP="00CA590F">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 xml:space="preserve">No, </w:t>
      </w:r>
      <w:r w:rsidR="0051436A">
        <w:rPr>
          <w:rStyle w:val="WACText"/>
          <w:rFonts w:ascii="Times New Roman" w:hAnsi="Times New Roman"/>
          <w:color w:val="1F497D" w:themeColor="text2"/>
          <w:spacing w:val="-2"/>
          <w:sz w:val="23"/>
          <w:szCs w:val="23"/>
        </w:rPr>
        <w:t>the project would not affect potential use of solar energy</w:t>
      </w:r>
      <w:r w:rsidRPr="00DA793E">
        <w:rPr>
          <w:rStyle w:val="WACText"/>
          <w:rFonts w:ascii="Times New Roman" w:hAnsi="Times New Roman"/>
          <w:color w:val="1F497D" w:themeColor="text2"/>
          <w:spacing w:val="-2"/>
          <w:sz w:val="23"/>
          <w:szCs w:val="23"/>
        </w:rPr>
        <w:t>.</w:t>
      </w:r>
    </w:p>
    <w:p w14:paraId="7153DAE4" w14:textId="77777777" w:rsidR="00EE19C5" w:rsidRPr="00234418" w:rsidRDefault="00EE19C5" w:rsidP="00CA590F">
      <w:pPr>
        <w:pStyle w:val="HRt-2"/>
        <w:widowControl/>
        <w:tabs>
          <w:tab w:val="clear" w:pos="-720"/>
        </w:tabs>
        <w:ind w:right="900"/>
        <w:rPr>
          <w:rStyle w:val="WACText"/>
          <w:rFonts w:ascii="Times New Roman" w:hAnsi="Times New Roman"/>
          <w:spacing w:val="-2"/>
          <w:sz w:val="22"/>
        </w:rPr>
      </w:pPr>
    </w:p>
    <w:p w14:paraId="390156D0" w14:textId="77777777"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p>
    <w:p w14:paraId="036C3851" w14:textId="0070C778" w:rsidR="00EE19C5" w:rsidRPr="00DA793E" w:rsidRDefault="00DA793E" w:rsidP="00DA793E">
      <w:pPr>
        <w:pStyle w:val="HRt-2"/>
        <w:widowControl/>
        <w:tabs>
          <w:tab w:val="clear" w:pos="-720"/>
        </w:tabs>
        <w:spacing w:line="240" w:lineRule="auto"/>
        <w:ind w:left="720" w:right="900" w:hanging="720"/>
        <w:rPr>
          <w:rStyle w:val="WACText"/>
          <w:rFonts w:ascii="Arial" w:hAnsi="Arial" w:cs="Arial"/>
          <w:spacing w:val="-2"/>
          <w:sz w:val="22"/>
        </w:rPr>
      </w:pPr>
      <w:r w:rsidRPr="00DA793E">
        <w:rPr>
          <w:rStyle w:val="WACText"/>
          <w:rFonts w:ascii="Times New Roman" w:hAnsi="Times New Roman"/>
          <w:color w:val="1F497D" w:themeColor="text2"/>
          <w:spacing w:val="-2"/>
          <w:sz w:val="23"/>
          <w:szCs w:val="23"/>
        </w:rPr>
        <w:t>None</w:t>
      </w:r>
      <w:r>
        <w:rPr>
          <w:rStyle w:val="WACText"/>
          <w:rFonts w:ascii="Times New Roman" w:hAnsi="Times New Roman"/>
          <w:color w:val="1F497D" w:themeColor="text2"/>
          <w:spacing w:val="-2"/>
          <w:sz w:val="23"/>
          <w:szCs w:val="23"/>
        </w:rPr>
        <w:t xml:space="preserve">. </w:t>
      </w:r>
    </w:p>
    <w:p w14:paraId="69B92B3A" w14:textId="77777777" w:rsidR="00CA590F" w:rsidRPr="00234418" w:rsidRDefault="00CA590F" w:rsidP="00CA590F">
      <w:pPr>
        <w:pStyle w:val="HRt-2"/>
        <w:widowControl/>
        <w:tabs>
          <w:tab w:val="clear" w:pos="-720"/>
        </w:tabs>
        <w:ind w:right="900"/>
        <w:rPr>
          <w:rStyle w:val="WACText"/>
          <w:rFonts w:ascii="Times New Roman" w:hAnsi="Times New Roman"/>
          <w:spacing w:val="-2"/>
          <w:sz w:val="22"/>
        </w:rPr>
      </w:pPr>
    </w:p>
    <w:p w14:paraId="7FBC4BEC" w14:textId="77777777"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7.</w:t>
      </w:r>
      <w:r w:rsidR="00EA6D25" w:rsidRPr="00EA4D8F">
        <w:rPr>
          <w:rStyle w:val="Heading1Char"/>
          <w:rFonts w:ascii="Arial" w:hAnsi="Arial" w:cs="Arial"/>
          <w:b/>
          <w:i/>
          <w:color w:val="auto"/>
          <w:sz w:val="24"/>
        </w:rPr>
        <w:t xml:space="preserve">  Environmental H</w:t>
      </w:r>
      <w:r w:rsidRPr="00EA4D8F">
        <w:rPr>
          <w:rStyle w:val="Heading1Char"/>
          <w:rFonts w:ascii="Arial" w:hAnsi="Arial" w:cs="Arial"/>
          <w:b/>
          <w:i/>
          <w:color w:val="auto"/>
          <w:sz w:val="24"/>
        </w:rPr>
        <w:t>ealth</w:t>
      </w:r>
      <w:r w:rsidR="003F4EE8">
        <w:rPr>
          <w:rStyle w:val="WACText"/>
          <w:rFonts w:ascii="Arial" w:hAnsi="Arial" w:cs="Arial"/>
          <w:b/>
          <w:spacing w:val="-2"/>
          <w:sz w:val="22"/>
        </w:rPr>
        <w:t xml:space="preserve">  </w:t>
      </w:r>
      <w:r w:rsidR="0069481F" w:rsidRPr="00CE4FE4">
        <w:rPr>
          <w:rStyle w:val="WACText"/>
          <w:rFonts w:ascii="Arial" w:hAnsi="Arial" w:cs="Arial"/>
          <w:spacing w:val="-2"/>
          <w:sz w:val="22"/>
        </w:rPr>
        <w:t xml:space="preserve"> </w:t>
      </w:r>
      <w:hyperlink r:id="rId23" w:history="1">
        <w:r w:rsidR="0069481F" w:rsidRPr="00CE4FE4">
          <w:rPr>
            <w:rStyle w:val="Hyperlink"/>
            <w:rFonts w:ascii="Arial" w:hAnsi="Arial" w:cs="Arial"/>
            <w:spacing w:val="-2"/>
            <w:sz w:val="22"/>
          </w:rPr>
          <w:t>[help]</w:t>
        </w:r>
      </w:hyperlink>
    </w:p>
    <w:p w14:paraId="75B9A699" w14:textId="77777777" w:rsidR="00760F61" w:rsidRPr="0071337A" w:rsidRDefault="00760F61" w:rsidP="00CA590F">
      <w:pPr>
        <w:pStyle w:val="HRt-1"/>
        <w:widowControl/>
        <w:tabs>
          <w:tab w:val="clear" w:pos="-720"/>
        </w:tabs>
        <w:ind w:right="900"/>
        <w:rPr>
          <w:rStyle w:val="WACText"/>
          <w:rFonts w:ascii="Arial" w:hAnsi="Arial" w:cs="Arial"/>
          <w:spacing w:val="-2"/>
          <w:sz w:val="22"/>
        </w:rPr>
      </w:pPr>
    </w:p>
    <w:p w14:paraId="6E39442C" w14:textId="77777777"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p>
    <w:p w14:paraId="25F95149" w14:textId="1FD3A2D8" w:rsidR="00760F61" w:rsidRPr="00DA793E" w:rsidRDefault="0051436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The proposal is an Interim Action Work Plan (IAWP) to be conducted under </w:t>
      </w:r>
      <w:r w:rsidRPr="00D468E1">
        <w:rPr>
          <w:rStyle w:val="WACText"/>
          <w:rFonts w:ascii="Times New Roman" w:hAnsi="Times New Roman"/>
          <w:color w:val="1F497D" w:themeColor="text2"/>
          <w:spacing w:val="-2"/>
          <w:sz w:val="23"/>
          <w:szCs w:val="23"/>
        </w:rPr>
        <w:t>Agreed Order</w:t>
      </w:r>
      <w:r>
        <w:rPr>
          <w:rStyle w:val="WACText"/>
          <w:rFonts w:ascii="Times New Roman" w:hAnsi="Times New Roman"/>
          <w:color w:val="1F497D" w:themeColor="text2"/>
          <w:spacing w:val="-2"/>
          <w:sz w:val="23"/>
          <w:szCs w:val="23"/>
        </w:rPr>
        <w:t xml:space="preserve"> No. </w:t>
      </w:r>
      <w:r w:rsidRPr="00D468E1">
        <w:rPr>
          <w:rStyle w:val="WACText"/>
          <w:rFonts w:ascii="Times New Roman" w:hAnsi="Times New Roman"/>
          <w:color w:val="1F497D" w:themeColor="text2"/>
          <w:spacing w:val="-2"/>
          <w:sz w:val="23"/>
          <w:szCs w:val="23"/>
        </w:rPr>
        <w:t>14315</w:t>
      </w:r>
      <w:r>
        <w:rPr>
          <w:rStyle w:val="WACText"/>
          <w:rFonts w:ascii="Times New Roman" w:hAnsi="Times New Roman"/>
          <w:color w:val="1F497D" w:themeColor="text2"/>
          <w:spacing w:val="-2"/>
          <w:sz w:val="23"/>
          <w:szCs w:val="23"/>
        </w:rPr>
        <w:t xml:space="preserve"> with Ecology. All potential exposure hazards and other risks will be mitigated in accordance with the Ecology-approved</w:t>
      </w:r>
      <w:r w:rsidR="00794B59">
        <w:rPr>
          <w:rStyle w:val="WACText"/>
          <w:rFonts w:ascii="Times New Roman" w:hAnsi="Times New Roman"/>
          <w:color w:val="1F497D" w:themeColor="text2"/>
          <w:spacing w:val="-2"/>
          <w:sz w:val="23"/>
          <w:szCs w:val="23"/>
        </w:rPr>
        <w:t xml:space="preserve"> Final</w:t>
      </w:r>
      <w:r>
        <w:rPr>
          <w:rStyle w:val="WACText"/>
          <w:rFonts w:ascii="Times New Roman" w:hAnsi="Times New Roman"/>
          <w:color w:val="1F497D" w:themeColor="text2"/>
          <w:spacing w:val="-2"/>
          <w:sz w:val="23"/>
          <w:szCs w:val="23"/>
        </w:rPr>
        <w:t xml:space="preserve"> IAWP</w:t>
      </w:r>
      <w:r w:rsidR="00794B59">
        <w:rPr>
          <w:rStyle w:val="WACText"/>
          <w:rFonts w:ascii="Times New Roman" w:hAnsi="Times New Roman"/>
          <w:color w:val="1F497D" w:themeColor="text2"/>
          <w:spacing w:val="-2"/>
          <w:sz w:val="23"/>
          <w:szCs w:val="23"/>
        </w:rPr>
        <w:t xml:space="preserve"> and contract documents</w:t>
      </w:r>
      <w:r w:rsidR="00DA793E" w:rsidRPr="00DA793E">
        <w:rPr>
          <w:rStyle w:val="WACText"/>
          <w:rFonts w:ascii="Times New Roman" w:hAnsi="Times New Roman"/>
          <w:color w:val="1F497D" w:themeColor="text2"/>
          <w:spacing w:val="-2"/>
          <w:sz w:val="23"/>
          <w:szCs w:val="23"/>
        </w:rPr>
        <w:t>.</w:t>
      </w:r>
    </w:p>
    <w:p w14:paraId="5C76FCD4" w14:textId="77777777" w:rsidR="00DA793E" w:rsidRPr="00234418" w:rsidRDefault="00DA793E"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68B01663" w14:textId="77777777" w:rsid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p>
    <w:p w14:paraId="4657CEFF" w14:textId="63765BEC" w:rsidR="003839DF" w:rsidRPr="00DA793E" w:rsidRDefault="00DA793E" w:rsidP="00DA793E">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3" w:right="907"/>
        <w:rPr>
          <w:rStyle w:val="WACText"/>
          <w:rFonts w:ascii="Times New Roman" w:hAnsi="Times New Roman"/>
          <w:color w:val="1F497D" w:themeColor="text2"/>
          <w:sz w:val="23"/>
          <w:szCs w:val="23"/>
        </w:rPr>
      </w:pPr>
      <w:r w:rsidRPr="00DA793E">
        <w:rPr>
          <w:rStyle w:val="WACText"/>
          <w:rFonts w:ascii="Times New Roman" w:hAnsi="Times New Roman"/>
          <w:color w:val="1F497D" w:themeColor="text2"/>
          <w:sz w:val="23"/>
          <w:szCs w:val="23"/>
        </w:rPr>
        <w:t>Contamination consists of gasoline-, diesel-, and oil- range organics, as well as benzene, toluene, ethylbenzene, xylenes, and naphthalene</w:t>
      </w:r>
      <w:r w:rsidR="00794B59">
        <w:rPr>
          <w:rStyle w:val="WACText"/>
          <w:rFonts w:ascii="Times New Roman" w:hAnsi="Times New Roman"/>
          <w:color w:val="1F497D" w:themeColor="text2"/>
          <w:sz w:val="23"/>
          <w:szCs w:val="23"/>
        </w:rPr>
        <w:t xml:space="preserve"> in soil and groundwater</w:t>
      </w:r>
      <w:r w:rsidRPr="00DA793E">
        <w:rPr>
          <w:rStyle w:val="WACText"/>
          <w:rFonts w:ascii="Times New Roman" w:hAnsi="Times New Roman"/>
          <w:color w:val="1F497D" w:themeColor="text2"/>
          <w:sz w:val="23"/>
          <w:szCs w:val="23"/>
        </w:rPr>
        <w:t>. The property</w:t>
      </w:r>
      <w:r w:rsidR="00794B59">
        <w:rPr>
          <w:rStyle w:val="WACText"/>
          <w:rFonts w:ascii="Times New Roman" w:hAnsi="Times New Roman"/>
          <w:color w:val="1F497D" w:themeColor="text2"/>
          <w:sz w:val="23"/>
          <w:szCs w:val="23"/>
        </w:rPr>
        <w:t xml:space="preserve"> uses include</w:t>
      </w:r>
      <w:r w:rsidRPr="00DA793E">
        <w:rPr>
          <w:rStyle w:val="WACText"/>
          <w:rFonts w:ascii="Times New Roman" w:hAnsi="Times New Roman"/>
          <w:color w:val="1F497D" w:themeColor="text2"/>
          <w:sz w:val="23"/>
          <w:szCs w:val="23"/>
        </w:rPr>
        <w:t xml:space="preserve"> a Texaco service station (1959-1977) and a Lube Facility (1977-2006).</w:t>
      </w:r>
    </w:p>
    <w:p w14:paraId="31ACF038" w14:textId="77777777" w:rsidR="00FE239D" w:rsidRDefault="00FE239D"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900"/>
        <w:rPr>
          <w:rFonts w:ascii="Arial" w:hAnsi="Arial" w:cs="Arial"/>
          <w:spacing w:val="-2"/>
          <w:sz w:val="22"/>
        </w:rPr>
      </w:pPr>
    </w:p>
    <w:p w14:paraId="5288572E" w14:textId="77777777"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69481F">
        <w:rPr>
          <w:rFonts w:ascii="Arial" w:hAnsi="Arial" w:cs="Arial"/>
          <w:spacing w:val="-2"/>
          <w:sz w:val="22"/>
        </w:rPr>
        <w:t xml:space="preserve"> </w:t>
      </w:r>
    </w:p>
    <w:p w14:paraId="53855A73" w14:textId="0D7EEE06" w:rsidR="00F36CBB" w:rsidRPr="00DA793E" w:rsidRDefault="00DA793E"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Style w:val="WACText"/>
          <w:rFonts w:ascii="Times New Roman" w:hAnsi="Times New Roman"/>
          <w:color w:val="1F497D" w:themeColor="text2"/>
          <w:sz w:val="23"/>
          <w:szCs w:val="23"/>
        </w:rPr>
      </w:pPr>
      <w:r w:rsidRPr="00DA793E">
        <w:rPr>
          <w:rStyle w:val="WACText"/>
          <w:rFonts w:ascii="Times New Roman" w:hAnsi="Times New Roman"/>
          <w:color w:val="1F497D" w:themeColor="text2"/>
          <w:sz w:val="23"/>
          <w:szCs w:val="23"/>
        </w:rPr>
        <w:t>The project</w:t>
      </w:r>
      <w:r>
        <w:rPr>
          <w:rStyle w:val="WACText"/>
          <w:rFonts w:ascii="Times New Roman" w:hAnsi="Times New Roman"/>
          <w:color w:val="1F497D" w:themeColor="text2"/>
          <w:sz w:val="23"/>
          <w:szCs w:val="23"/>
        </w:rPr>
        <w:t xml:space="preserve"> </w:t>
      </w:r>
      <w:r w:rsidR="00C51BEE">
        <w:rPr>
          <w:rStyle w:val="WACText"/>
          <w:rFonts w:ascii="Times New Roman" w:hAnsi="Times New Roman"/>
          <w:color w:val="1F497D" w:themeColor="text2"/>
          <w:sz w:val="23"/>
          <w:szCs w:val="23"/>
        </w:rPr>
        <w:t>will remove</w:t>
      </w:r>
      <w:r w:rsidRPr="00DA793E">
        <w:rPr>
          <w:rStyle w:val="WACText"/>
          <w:rFonts w:ascii="Times New Roman" w:hAnsi="Times New Roman"/>
          <w:color w:val="1F497D" w:themeColor="text2"/>
          <w:sz w:val="23"/>
          <w:szCs w:val="23"/>
        </w:rPr>
        <w:t xml:space="preserve"> the contaminated soil and groundwater that exist at the property. </w:t>
      </w:r>
      <w:r w:rsidR="00BB211D">
        <w:rPr>
          <w:rStyle w:val="WACText"/>
          <w:rFonts w:ascii="Times New Roman" w:hAnsi="Times New Roman"/>
          <w:color w:val="1F497D" w:themeColor="text2"/>
          <w:sz w:val="23"/>
          <w:szCs w:val="23"/>
        </w:rPr>
        <w:t>Exposure to hazardous building materials is also possible during building demolition</w:t>
      </w:r>
      <w:r w:rsidRPr="00DA793E">
        <w:rPr>
          <w:rStyle w:val="WACText"/>
          <w:rFonts w:ascii="Times New Roman" w:hAnsi="Times New Roman"/>
          <w:color w:val="1F497D" w:themeColor="text2"/>
          <w:sz w:val="23"/>
          <w:szCs w:val="23"/>
        </w:rPr>
        <w:t>.</w:t>
      </w:r>
    </w:p>
    <w:p w14:paraId="3DEBC658" w14:textId="77777777" w:rsidR="0035268C" w:rsidRPr="00F36CBB" w:rsidRDefault="0035268C"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14:paraId="1924EC46" w14:textId="77777777"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r w:rsidR="0069481F">
        <w:rPr>
          <w:rFonts w:ascii="Arial" w:hAnsi="Arial" w:cs="Arial"/>
          <w:sz w:val="22"/>
        </w:rPr>
        <w:t xml:space="preserve"> </w:t>
      </w:r>
    </w:p>
    <w:p w14:paraId="3888E5CA" w14:textId="497970C6" w:rsidR="00F36CBB" w:rsidRPr="00DA793E" w:rsidRDefault="00DA793E" w:rsidP="00CA590F">
      <w:pPr>
        <w:pStyle w:val="ListParagraph"/>
        <w:spacing w:before="100" w:beforeAutospacing="1" w:after="100" w:afterAutospacing="1"/>
        <w:ind w:left="768" w:right="900"/>
        <w:rPr>
          <w:rStyle w:val="WACText"/>
          <w:rFonts w:ascii="Times New Roman" w:hAnsi="Times New Roman"/>
          <w:color w:val="1F497D" w:themeColor="text2"/>
          <w:sz w:val="23"/>
          <w:szCs w:val="23"/>
        </w:rPr>
      </w:pPr>
      <w:r w:rsidRPr="00DA793E">
        <w:rPr>
          <w:rStyle w:val="WACText"/>
          <w:rFonts w:ascii="Times New Roman" w:hAnsi="Times New Roman"/>
          <w:color w:val="1F497D" w:themeColor="text2"/>
          <w:sz w:val="23"/>
          <w:szCs w:val="23"/>
        </w:rPr>
        <w:t>Contaminated soil</w:t>
      </w:r>
      <w:r w:rsidR="00BB211D">
        <w:rPr>
          <w:rStyle w:val="WACText"/>
          <w:rFonts w:ascii="Times New Roman" w:hAnsi="Times New Roman"/>
          <w:color w:val="1F497D" w:themeColor="text2"/>
          <w:sz w:val="23"/>
          <w:szCs w:val="23"/>
        </w:rPr>
        <w:t xml:space="preserve"> and</w:t>
      </w:r>
      <w:r w:rsidRPr="00DA793E">
        <w:rPr>
          <w:rStyle w:val="WACText"/>
          <w:rFonts w:ascii="Times New Roman" w:hAnsi="Times New Roman"/>
          <w:color w:val="1F497D" w:themeColor="text2"/>
          <w:sz w:val="23"/>
          <w:szCs w:val="23"/>
        </w:rPr>
        <w:t xml:space="preserve"> groundwater</w:t>
      </w:r>
      <w:r w:rsidR="00BB211D">
        <w:rPr>
          <w:rStyle w:val="WACText"/>
          <w:rFonts w:ascii="Times New Roman" w:hAnsi="Times New Roman"/>
          <w:color w:val="1F497D" w:themeColor="text2"/>
          <w:sz w:val="23"/>
          <w:szCs w:val="23"/>
        </w:rPr>
        <w:t xml:space="preserve"> will be produced. D</w:t>
      </w:r>
      <w:r w:rsidRPr="00DA793E">
        <w:rPr>
          <w:rStyle w:val="WACText"/>
          <w:rFonts w:ascii="Times New Roman" w:hAnsi="Times New Roman"/>
          <w:color w:val="1F497D" w:themeColor="text2"/>
          <w:sz w:val="23"/>
          <w:szCs w:val="23"/>
        </w:rPr>
        <w:t>iesel and hydraulic oil</w:t>
      </w:r>
      <w:r w:rsidR="00BB211D">
        <w:rPr>
          <w:rStyle w:val="WACText"/>
          <w:rFonts w:ascii="Times New Roman" w:hAnsi="Times New Roman"/>
          <w:color w:val="1F497D" w:themeColor="text2"/>
          <w:sz w:val="23"/>
          <w:szCs w:val="23"/>
        </w:rPr>
        <w:t xml:space="preserve"> will be stored on site and used for earth work activities</w:t>
      </w:r>
      <w:r w:rsidRPr="00DA793E">
        <w:rPr>
          <w:rStyle w:val="WACText"/>
          <w:rFonts w:ascii="Times New Roman" w:hAnsi="Times New Roman"/>
          <w:color w:val="1F497D" w:themeColor="text2"/>
          <w:sz w:val="23"/>
          <w:szCs w:val="23"/>
        </w:rPr>
        <w:t>.</w:t>
      </w:r>
    </w:p>
    <w:p w14:paraId="76E43E3C" w14:textId="77777777" w:rsidR="0035268C" w:rsidRPr="00F36CBB" w:rsidRDefault="0035268C" w:rsidP="00CA590F">
      <w:pPr>
        <w:pStyle w:val="ListParagraph"/>
        <w:spacing w:before="100" w:beforeAutospacing="1" w:after="100" w:afterAutospacing="1"/>
        <w:ind w:left="768" w:right="900"/>
        <w:rPr>
          <w:rFonts w:ascii="Arial" w:hAnsi="Arial" w:cs="Arial"/>
          <w:sz w:val="22"/>
        </w:rPr>
      </w:pPr>
    </w:p>
    <w:p w14:paraId="2D348B6B" w14:textId="77777777" w:rsidR="0035268C" w:rsidRPr="0035268C" w:rsidRDefault="00F36CBB" w:rsidP="0035268C">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r w:rsidR="0069481F" w:rsidRPr="0035268C">
        <w:rPr>
          <w:rFonts w:ascii="Arial" w:hAnsi="Arial" w:cs="Arial"/>
          <w:sz w:val="22"/>
        </w:rPr>
        <w:t xml:space="preserve"> </w:t>
      </w:r>
    </w:p>
    <w:p w14:paraId="53D55904" w14:textId="2146631E" w:rsidR="0035268C" w:rsidRPr="00DA793E" w:rsidRDefault="00DA793E" w:rsidP="00CA590F">
      <w:pPr>
        <w:pStyle w:val="ListParagraph"/>
        <w:spacing w:before="100" w:beforeAutospacing="1" w:after="100" w:afterAutospacing="1"/>
        <w:ind w:right="900"/>
        <w:rPr>
          <w:rStyle w:val="WACText"/>
          <w:rFonts w:ascii="Times New Roman" w:hAnsi="Times New Roman"/>
          <w:color w:val="1F497D" w:themeColor="text2"/>
          <w:sz w:val="23"/>
          <w:szCs w:val="23"/>
        </w:rPr>
      </w:pPr>
      <w:r w:rsidRPr="00DA793E">
        <w:rPr>
          <w:rStyle w:val="WACText"/>
          <w:rFonts w:ascii="Times New Roman" w:hAnsi="Times New Roman"/>
          <w:color w:val="1F497D" w:themeColor="text2"/>
          <w:sz w:val="23"/>
          <w:szCs w:val="23"/>
        </w:rPr>
        <w:t xml:space="preserve">None. </w:t>
      </w:r>
    </w:p>
    <w:p w14:paraId="3AC4E3CB" w14:textId="77777777" w:rsidR="0035268C" w:rsidRPr="00F36CBB" w:rsidRDefault="0035268C" w:rsidP="00CA590F">
      <w:pPr>
        <w:pStyle w:val="ListParagraph"/>
        <w:spacing w:before="100" w:beforeAutospacing="1" w:after="100" w:afterAutospacing="1"/>
        <w:ind w:right="900"/>
        <w:rPr>
          <w:rFonts w:ascii="Arial" w:hAnsi="Arial" w:cs="Arial"/>
          <w:sz w:val="22"/>
        </w:rPr>
      </w:pPr>
    </w:p>
    <w:p w14:paraId="2E63A775" w14:textId="77777777" w:rsidR="0071337A" w:rsidRPr="0035268C" w:rsidRDefault="00F36CBB" w:rsidP="0035268C">
      <w:pPr>
        <w:pStyle w:val="ListParagraph"/>
        <w:numPr>
          <w:ilvl w:val="0"/>
          <w:numId w:val="20"/>
        </w:numPr>
        <w:spacing w:before="100" w:beforeAutospacing="1" w:after="100" w:afterAutospacing="1"/>
        <w:ind w:left="720" w:right="900"/>
        <w:rPr>
          <w:rStyle w:val="WACText"/>
        </w:rPr>
      </w:pPr>
      <w:r w:rsidRPr="00F36CBB">
        <w:rPr>
          <w:rFonts w:ascii="Arial" w:hAnsi="Arial" w:cs="Arial"/>
          <w:sz w:val="22"/>
        </w:rPr>
        <w:t>Proposed measures to reduce or control environmental health hazards, if any:</w:t>
      </w:r>
      <w:r w:rsidR="0069481F" w:rsidRPr="0035268C">
        <w:rPr>
          <w:rStyle w:val="WACText"/>
        </w:rPr>
        <w:t xml:space="preserve"> </w:t>
      </w:r>
    </w:p>
    <w:p w14:paraId="1BB303D4" w14:textId="3454B65B" w:rsidR="00DA793E" w:rsidRPr="00DA793E" w:rsidRDefault="00DA793E" w:rsidP="00DA793E">
      <w:pPr>
        <w:pStyle w:val="ListParagraph"/>
        <w:spacing w:before="100" w:beforeAutospacing="1" w:after="100" w:afterAutospacing="1"/>
        <w:ind w:right="900"/>
        <w:rPr>
          <w:rStyle w:val="WACText"/>
          <w:rFonts w:ascii="Times New Roman" w:hAnsi="Times New Roman"/>
          <w:color w:val="1F497D" w:themeColor="text2"/>
          <w:sz w:val="23"/>
          <w:szCs w:val="23"/>
        </w:rPr>
      </w:pPr>
      <w:r w:rsidRPr="00DA793E">
        <w:rPr>
          <w:rStyle w:val="WACText"/>
          <w:rFonts w:ascii="Times New Roman" w:hAnsi="Times New Roman"/>
          <w:color w:val="1F497D" w:themeColor="text2"/>
          <w:sz w:val="23"/>
          <w:szCs w:val="23"/>
        </w:rPr>
        <w:t xml:space="preserve">Licensed asbestos and lead removal contractor along with undergound storage tank decommissioner, marine chemist (if needed), and </w:t>
      </w:r>
      <w:r w:rsidR="00BB211D">
        <w:rPr>
          <w:rStyle w:val="WACText"/>
          <w:rFonts w:ascii="Times New Roman" w:hAnsi="Times New Roman"/>
          <w:color w:val="1F497D" w:themeColor="text2"/>
          <w:sz w:val="23"/>
          <w:szCs w:val="23"/>
        </w:rPr>
        <w:t>environmental consultant oversight during the conduct of the IAWP</w:t>
      </w:r>
      <w:r w:rsidRPr="00DA793E">
        <w:rPr>
          <w:rStyle w:val="WACText"/>
          <w:rFonts w:ascii="Times New Roman" w:hAnsi="Times New Roman"/>
          <w:color w:val="1F497D" w:themeColor="text2"/>
          <w:sz w:val="23"/>
          <w:szCs w:val="23"/>
        </w:rPr>
        <w:t>.</w:t>
      </w:r>
    </w:p>
    <w:p w14:paraId="0CB7B77C" w14:textId="77777777" w:rsidR="00760F61" w:rsidRPr="0069481F"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9481F">
        <w:rPr>
          <w:rStyle w:val="Heading1Char"/>
          <w:rFonts w:ascii="Arial" w:hAnsi="Arial" w:cs="Arial"/>
          <w:i/>
          <w:color w:val="auto"/>
          <w:sz w:val="24"/>
        </w:rPr>
        <w:t>b.  Noise</w:t>
      </w:r>
      <w:r w:rsidR="00A54DF3" w:rsidRPr="0069481F">
        <w:rPr>
          <w:rStyle w:val="WACText"/>
          <w:rFonts w:ascii="Arial" w:hAnsi="Arial" w:cs="Arial"/>
          <w:spacing w:val="-2"/>
          <w:sz w:val="22"/>
        </w:rPr>
        <w:t xml:space="preserve"> </w:t>
      </w:r>
      <w:r w:rsidR="003F4EE8" w:rsidRPr="0069481F">
        <w:rPr>
          <w:rStyle w:val="WACText"/>
          <w:rFonts w:ascii="Arial" w:hAnsi="Arial" w:cs="Arial"/>
          <w:spacing w:val="-2"/>
          <w:sz w:val="22"/>
        </w:rPr>
        <w:t xml:space="preserve"> </w:t>
      </w:r>
    </w:p>
    <w:p w14:paraId="7F06C159" w14:textId="77777777" w:rsidR="00760F61" w:rsidRPr="0022300E" w:rsidRDefault="00760F61" w:rsidP="00CA590F">
      <w:pPr>
        <w:pStyle w:val="HRt-1"/>
        <w:widowControl/>
        <w:tabs>
          <w:tab w:val="clear" w:pos="-720"/>
        </w:tabs>
        <w:ind w:right="900"/>
        <w:rPr>
          <w:rStyle w:val="WACText"/>
          <w:rFonts w:ascii="Arial" w:hAnsi="Arial" w:cs="Arial"/>
          <w:spacing w:val="-2"/>
          <w:sz w:val="22"/>
        </w:rPr>
      </w:pPr>
    </w:p>
    <w:p w14:paraId="4134611A" w14:textId="77777777"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p>
    <w:p w14:paraId="117E0055" w14:textId="4C314592" w:rsidR="00760F61" w:rsidRDefault="00DA793E" w:rsidP="00DA793E">
      <w:pPr>
        <w:pStyle w:val="HRt-2"/>
        <w:widowControl/>
        <w:tabs>
          <w:tab w:val="clear" w:pos="-720"/>
        </w:tabs>
        <w:ind w:right="900" w:firstLine="360"/>
        <w:rPr>
          <w:rStyle w:val="WACText"/>
          <w:rFonts w:ascii="Times New Roman" w:hAnsi="Times New Roman"/>
          <w:color w:val="1F497D" w:themeColor="text2"/>
          <w:sz w:val="23"/>
          <w:szCs w:val="23"/>
        </w:rPr>
      </w:pPr>
      <w:r>
        <w:rPr>
          <w:rStyle w:val="WACText"/>
          <w:rFonts w:ascii="Times New Roman" w:hAnsi="Times New Roman"/>
          <w:color w:val="1F497D" w:themeColor="text2"/>
          <w:sz w:val="23"/>
          <w:szCs w:val="23"/>
        </w:rPr>
        <w:t xml:space="preserve">Traffic. </w:t>
      </w:r>
    </w:p>
    <w:p w14:paraId="2C588F8D" w14:textId="77777777" w:rsidR="00DA793E" w:rsidRPr="00234418" w:rsidRDefault="00DA793E" w:rsidP="00CA590F">
      <w:pPr>
        <w:pStyle w:val="HRt-2"/>
        <w:widowControl/>
        <w:tabs>
          <w:tab w:val="clear" w:pos="-720"/>
        </w:tabs>
        <w:ind w:right="900"/>
        <w:rPr>
          <w:rStyle w:val="WACText"/>
          <w:rFonts w:ascii="Times New Roman" w:hAnsi="Times New Roman"/>
          <w:spacing w:val="-2"/>
          <w:sz w:val="22"/>
        </w:rPr>
      </w:pPr>
    </w:p>
    <w:p w14:paraId="29DF8736" w14:textId="77777777"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p>
    <w:p w14:paraId="7F52DD48" w14:textId="11ACFE91" w:rsidR="00760F61" w:rsidRPr="00DA793E" w:rsidRDefault="00DA793E" w:rsidP="00DA793E">
      <w:pPr>
        <w:pStyle w:val="HRt-2"/>
        <w:widowControl/>
        <w:tabs>
          <w:tab w:val="clear" w:pos="-720"/>
        </w:tabs>
        <w:ind w:right="900" w:firstLine="36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Noise from dump trucks and other excavation equipment, during business hours.</w:t>
      </w:r>
    </w:p>
    <w:p w14:paraId="34AEC815" w14:textId="77777777" w:rsidR="00DA793E" w:rsidRPr="00234418" w:rsidRDefault="00DA793E" w:rsidP="00CA590F">
      <w:pPr>
        <w:pStyle w:val="HRt-2"/>
        <w:widowControl/>
        <w:tabs>
          <w:tab w:val="clear" w:pos="-720"/>
        </w:tabs>
        <w:ind w:right="900"/>
        <w:rPr>
          <w:rStyle w:val="WACText"/>
          <w:rFonts w:ascii="Times New Roman" w:hAnsi="Times New Roman"/>
          <w:spacing w:val="-2"/>
          <w:sz w:val="22"/>
        </w:rPr>
      </w:pPr>
    </w:p>
    <w:p w14:paraId="29001BFA" w14:textId="77777777"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p>
    <w:p w14:paraId="043E1360" w14:textId="6835132E" w:rsidR="00760F61" w:rsidRPr="00DA793E" w:rsidRDefault="00DA793E" w:rsidP="00DA793E">
      <w:pPr>
        <w:pStyle w:val="HRt-2"/>
        <w:widowControl/>
        <w:tabs>
          <w:tab w:val="clear" w:pos="-720"/>
        </w:tabs>
        <w:ind w:right="900" w:firstLine="27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Contractor will meet City</w:t>
      </w:r>
      <w:r w:rsidR="00E50F3E">
        <w:rPr>
          <w:rStyle w:val="WACText"/>
          <w:rFonts w:ascii="Times New Roman" w:hAnsi="Times New Roman"/>
          <w:color w:val="1F497D" w:themeColor="text2"/>
          <w:spacing w:val="-2"/>
          <w:sz w:val="23"/>
          <w:szCs w:val="23"/>
        </w:rPr>
        <w:t xml:space="preserve"> of Lynnwood</w:t>
      </w:r>
      <w:r w:rsidRPr="00DA793E">
        <w:rPr>
          <w:rStyle w:val="WACText"/>
          <w:rFonts w:ascii="Times New Roman" w:hAnsi="Times New Roman"/>
          <w:color w:val="1F497D" w:themeColor="text2"/>
          <w:spacing w:val="-2"/>
          <w:sz w:val="23"/>
          <w:szCs w:val="23"/>
        </w:rPr>
        <w:t xml:space="preserve"> noise control standards.</w:t>
      </w:r>
    </w:p>
    <w:p w14:paraId="5C79FD46" w14:textId="77777777" w:rsidR="00F1086D" w:rsidRPr="00234418" w:rsidRDefault="00F1086D" w:rsidP="00CA590F">
      <w:pPr>
        <w:pStyle w:val="HRt-2"/>
        <w:widowControl/>
        <w:tabs>
          <w:tab w:val="clear" w:pos="-720"/>
        </w:tabs>
        <w:ind w:right="900"/>
        <w:rPr>
          <w:rStyle w:val="WACText"/>
          <w:rFonts w:ascii="Times New Roman" w:hAnsi="Times New Roman"/>
          <w:spacing w:val="-2"/>
          <w:sz w:val="22"/>
        </w:rPr>
      </w:pPr>
    </w:p>
    <w:p w14:paraId="4EF6577F"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EA4D8F">
        <w:rPr>
          <w:rStyle w:val="Heading1Char"/>
          <w:rFonts w:ascii="Arial" w:hAnsi="Arial" w:cs="Arial"/>
          <w:b/>
          <w:i/>
          <w:color w:val="auto"/>
          <w:sz w:val="24"/>
        </w:rPr>
        <w:t>8.</w:t>
      </w:r>
      <w:r w:rsidR="001D3882" w:rsidRPr="00EA4D8F">
        <w:rPr>
          <w:rStyle w:val="Heading1Char"/>
          <w:rFonts w:ascii="Arial" w:hAnsi="Arial" w:cs="Arial"/>
          <w:b/>
          <w:i/>
          <w:color w:val="auto"/>
          <w:sz w:val="24"/>
        </w:rPr>
        <w:t xml:space="preserve">  Land and Shoreline U</w:t>
      </w:r>
      <w:r w:rsidRPr="00EA4D8F">
        <w:rPr>
          <w:rStyle w:val="Heading1Char"/>
          <w:rFonts w:ascii="Arial" w:hAnsi="Arial" w:cs="Arial"/>
          <w:b/>
          <w:i/>
          <w:color w:val="auto"/>
          <w:sz w:val="24"/>
        </w:rPr>
        <w:t>se</w:t>
      </w:r>
      <w:r w:rsidR="001D3882">
        <w:rPr>
          <w:rStyle w:val="WACText"/>
          <w:rFonts w:ascii="Arial" w:hAnsi="Arial" w:cs="Arial"/>
          <w:b/>
          <w:spacing w:val="-2"/>
          <w:sz w:val="22"/>
        </w:rPr>
        <w:t xml:space="preserve">  </w:t>
      </w:r>
      <w:r w:rsidR="00A46A86" w:rsidRPr="00CE4FE4">
        <w:rPr>
          <w:rStyle w:val="WACText"/>
          <w:rFonts w:ascii="Arial" w:hAnsi="Arial" w:cs="Arial"/>
          <w:spacing w:val="-2"/>
          <w:sz w:val="22"/>
        </w:rPr>
        <w:t xml:space="preserve"> </w:t>
      </w:r>
      <w:hyperlink r:id="rId24" w:history="1">
        <w:r w:rsidR="00A46A86" w:rsidRPr="00CE4FE4">
          <w:rPr>
            <w:rStyle w:val="Hyperlink"/>
            <w:rFonts w:ascii="Arial" w:hAnsi="Arial" w:cs="Arial"/>
            <w:spacing w:val="-2"/>
            <w:sz w:val="22"/>
          </w:rPr>
          <w:t>[help]</w:t>
        </w:r>
      </w:hyperlink>
    </w:p>
    <w:p w14:paraId="5B8780A5" w14:textId="77777777"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14:paraId="785F2E27" w14:textId="77777777"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p>
    <w:p w14:paraId="767A83CD" w14:textId="4F60E1DF" w:rsidR="00760F61" w:rsidRPr="00DA793E" w:rsidRDefault="00DA793E" w:rsidP="008F6BBF">
      <w:pPr>
        <w:pStyle w:val="HRt-1"/>
        <w:widowControl/>
        <w:tabs>
          <w:tab w:val="clear" w:pos="-720"/>
        </w:tabs>
        <w:spacing w:line="240" w:lineRule="auto"/>
        <w:ind w:left="360"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 xml:space="preserve">The property is currently a vacant </w:t>
      </w:r>
      <w:r w:rsidR="00E50F3E">
        <w:rPr>
          <w:rStyle w:val="WACText"/>
          <w:rFonts w:ascii="Times New Roman" w:hAnsi="Times New Roman"/>
          <w:color w:val="1F497D" w:themeColor="text2"/>
          <w:spacing w:val="-2"/>
          <w:sz w:val="23"/>
          <w:szCs w:val="23"/>
        </w:rPr>
        <w:t>building</w:t>
      </w:r>
      <w:r w:rsidR="00E50F3E" w:rsidRPr="00DA793E">
        <w:rPr>
          <w:rStyle w:val="WACText"/>
          <w:rFonts w:ascii="Times New Roman" w:hAnsi="Times New Roman"/>
          <w:color w:val="1F497D" w:themeColor="text2"/>
          <w:spacing w:val="-2"/>
          <w:sz w:val="23"/>
          <w:szCs w:val="23"/>
        </w:rPr>
        <w:t xml:space="preserve"> </w:t>
      </w:r>
      <w:r w:rsidRPr="00DA793E">
        <w:rPr>
          <w:rStyle w:val="WACText"/>
          <w:rFonts w:ascii="Times New Roman" w:hAnsi="Times New Roman"/>
          <w:color w:val="1F497D" w:themeColor="text2"/>
          <w:spacing w:val="-2"/>
          <w:sz w:val="23"/>
          <w:szCs w:val="23"/>
        </w:rPr>
        <w:t>(former service station).</w:t>
      </w:r>
      <w:r w:rsidR="00E50F3E">
        <w:rPr>
          <w:rStyle w:val="WACText"/>
          <w:rFonts w:ascii="Times New Roman" w:hAnsi="Times New Roman"/>
          <w:color w:val="1F497D" w:themeColor="text2"/>
          <w:spacing w:val="-2"/>
          <w:sz w:val="23"/>
          <w:szCs w:val="23"/>
        </w:rPr>
        <w:t xml:space="preserve"> The project will temporarily affect land uses on adjacent properties and in rights-of-way during construction, but it will not permanently impact land uses of adjacent properties. </w:t>
      </w:r>
    </w:p>
    <w:p w14:paraId="551F5691" w14:textId="77777777" w:rsidR="00441E71" w:rsidRPr="00234418" w:rsidRDefault="00441E71" w:rsidP="00CA590F">
      <w:pPr>
        <w:pStyle w:val="HRt-1"/>
        <w:widowControl/>
        <w:tabs>
          <w:tab w:val="clear" w:pos="-720"/>
        </w:tabs>
        <w:spacing w:line="240" w:lineRule="auto"/>
        <w:ind w:right="900"/>
        <w:rPr>
          <w:rStyle w:val="WACText"/>
          <w:rFonts w:ascii="Times New Roman" w:hAnsi="Times New Roman"/>
          <w:spacing w:val="-2"/>
          <w:sz w:val="22"/>
        </w:rPr>
      </w:pPr>
    </w:p>
    <w:p w14:paraId="5A0042D0" w14:textId="57100505" w:rsidR="00DA793E" w:rsidRDefault="00F36CBB" w:rsidP="00DA793E">
      <w:pPr>
        <w:pStyle w:val="HRt-2"/>
        <w:widowControl/>
        <w:numPr>
          <w:ilvl w:val="0"/>
          <w:numId w:val="17"/>
        </w:numPr>
        <w:tabs>
          <w:tab w:val="clear" w:pos="-720"/>
        </w:tabs>
        <w:spacing w:line="240" w:lineRule="auto"/>
        <w:ind w:right="900"/>
        <w:rPr>
          <w:rStyle w:val="WACText"/>
          <w:rFonts w:ascii="Arial" w:hAnsi="Arial" w:cs="Arial"/>
          <w:spacing w:val="-2"/>
          <w:sz w:val="22"/>
        </w:rPr>
      </w:pPr>
      <w:r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A46A86" w:rsidRPr="0022300E">
        <w:rPr>
          <w:rStyle w:val="WACText"/>
          <w:rFonts w:ascii="Arial" w:hAnsi="Arial" w:cs="Arial"/>
          <w:spacing w:val="-2"/>
          <w:sz w:val="22"/>
        </w:rPr>
        <w:t xml:space="preserve"> </w:t>
      </w:r>
    </w:p>
    <w:p w14:paraId="3DA0C285" w14:textId="3193EA47" w:rsidR="00F36CBB" w:rsidRPr="00DA793E" w:rsidRDefault="00DA793E" w:rsidP="00DA793E">
      <w:pPr>
        <w:pStyle w:val="HRt-2"/>
        <w:widowControl/>
        <w:tabs>
          <w:tab w:val="clear" w:pos="-720"/>
        </w:tabs>
        <w:spacing w:line="240" w:lineRule="auto"/>
        <w:ind w:left="360" w:right="900"/>
        <w:rPr>
          <w:rFonts w:ascii="Arial" w:hAnsi="Arial" w:cs="Arial"/>
          <w:spacing w:val="-2"/>
          <w:sz w:val="22"/>
        </w:rPr>
      </w:pPr>
      <w:r w:rsidRPr="00DA793E">
        <w:rPr>
          <w:rStyle w:val="WACText"/>
          <w:rFonts w:ascii="Times New Roman" w:hAnsi="Times New Roman"/>
          <w:color w:val="1F497D" w:themeColor="text2"/>
          <w:sz w:val="23"/>
          <w:szCs w:val="23"/>
        </w:rPr>
        <w:t>No</w:t>
      </w:r>
      <w:r w:rsidR="002D39BF">
        <w:rPr>
          <w:rStyle w:val="WACText"/>
          <w:rFonts w:ascii="Times New Roman" w:hAnsi="Times New Roman"/>
          <w:color w:val="1F497D" w:themeColor="text2"/>
          <w:sz w:val="23"/>
          <w:szCs w:val="23"/>
        </w:rPr>
        <w:t xml:space="preserve"> – project Site not used as farmland or forest land. </w:t>
      </w:r>
    </w:p>
    <w:p w14:paraId="5B532E86" w14:textId="77777777" w:rsidR="00441E71" w:rsidRPr="00F36CBB" w:rsidRDefault="00441E71" w:rsidP="00CA590F">
      <w:pPr>
        <w:pStyle w:val="HRt-2"/>
        <w:spacing w:line="240" w:lineRule="auto"/>
        <w:ind w:left="270" w:right="900" w:hanging="270"/>
        <w:rPr>
          <w:rFonts w:ascii="Arial" w:hAnsi="Arial" w:cs="Arial"/>
          <w:spacing w:val="-2"/>
          <w:sz w:val="22"/>
        </w:rPr>
      </w:pPr>
    </w:p>
    <w:p w14:paraId="212CAC17" w14:textId="77777777"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A46A86" w:rsidRPr="00F36CBB">
        <w:rPr>
          <w:rFonts w:ascii="Times New Roman" w:hAnsi="Times New Roman"/>
          <w:spacing w:val="-2"/>
          <w:sz w:val="22"/>
          <w:u w:val="single"/>
        </w:rPr>
        <w:t xml:space="preserve"> </w:t>
      </w:r>
    </w:p>
    <w:p w14:paraId="49D2A6ED" w14:textId="52C600F3" w:rsidR="00760F61" w:rsidRPr="002D39BF" w:rsidRDefault="002D39BF" w:rsidP="002D39BF">
      <w:pPr>
        <w:pStyle w:val="HRt-2"/>
        <w:widowControl/>
        <w:tabs>
          <w:tab w:val="clear" w:pos="-720"/>
        </w:tabs>
        <w:spacing w:line="240" w:lineRule="auto"/>
        <w:ind w:left="360" w:right="900"/>
        <w:rPr>
          <w:rStyle w:val="WACText"/>
          <w:rFonts w:ascii="Arial" w:hAnsi="Arial" w:cs="Arial"/>
          <w:spacing w:val="-2"/>
          <w:sz w:val="22"/>
        </w:rPr>
      </w:pPr>
      <w:r w:rsidRPr="00DA793E">
        <w:rPr>
          <w:rStyle w:val="WACText"/>
          <w:rFonts w:ascii="Times New Roman" w:hAnsi="Times New Roman"/>
          <w:color w:val="1F497D" w:themeColor="text2"/>
          <w:sz w:val="23"/>
          <w:szCs w:val="23"/>
        </w:rPr>
        <w:t>No</w:t>
      </w:r>
      <w:r>
        <w:rPr>
          <w:rStyle w:val="WACText"/>
          <w:rFonts w:ascii="Times New Roman" w:hAnsi="Times New Roman"/>
          <w:color w:val="1F497D" w:themeColor="text2"/>
          <w:sz w:val="23"/>
          <w:szCs w:val="23"/>
        </w:rPr>
        <w:t xml:space="preserve">. </w:t>
      </w:r>
    </w:p>
    <w:p w14:paraId="315AB142" w14:textId="77777777"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14:paraId="7F4EFEAC"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A46A86" w:rsidRPr="0022300E">
        <w:rPr>
          <w:rStyle w:val="WACText"/>
          <w:rFonts w:ascii="Arial" w:hAnsi="Arial" w:cs="Arial"/>
          <w:spacing w:val="-2"/>
          <w:sz w:val="22"/>
        </w:rPr>
        <w:t xml:space="preserve"> </w:t>
      </w:r>
    </w:p>
    <w:p w14:paraId="148D1A8D" w14:textId="111F5B6C" w:rsidR="00760F61" w:rsidRDefault="002D39BF"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color w:val="1F497D" w:themeColor="text2"/>
          <w:sz w:val="23"/>
          <w:szCs w:val="23"/>
        </w:rPr>
        <w:t xml:space="preserve">Vacant one-story building. </w:t>
      </w:r>
    </w:p>
    <w:p w14:paraId="044055B0"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3323F8D6"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A46A86" w:rsidRPr="0022300E">
        <w:rPr>
          <w:rStyle w:val="WACText"/>
          <w:rFonts w:ascii="Arial" w:hAnsi="Arial" w:cs="Arial"/>
          <w:spacing w:val="-2"/>
          <w:sz w:val="22"/>
        </w:rPr>
        <w:t xml:space="preserve"> </w:t>
      </w:r>
    </w:p>
    <w:p w14:paraId="060DF08E" w14:textId="27706F40" w:rsidR="00760F61" w:rsidRPr="002D39BF" w:rsidRDefault="002D39BF" w:rsidP="00CA590F">
      <w:pPr>
        <w:pStyle w:val="HRt-2"/>
        <w:widowControl/>
        <w:tabs>
          <w:tab w:val="clear" w:pos="-720"/>
        </w:tabs>
        <w:ind w:right="900"/>
        <w:rPr>
          <w:rStyle w:val="WACText"/>
          <w:rFonts w:ascii="Times New Roman" w:hAnsi="Times New Roman"/>
          <w:color w:val="1F497D" w:themeColor="text2"/>
          <w:sz w:val="23"/>
          <w:szCs w:val="23"/>
        </w:rPr>
      </w:pPr>
      <w:r w:rsidRPr="002D39BF">
        <w:rPr>
          <w:rStyle w:val="WACText"/>
          <w:rFonts w:ascii="Times New Roman" w:hAnsi="Times New Roman"/>
          <w:color w:val="1F497D" w:themeColor="text2"/>
          <w:sz w:val="23"/>
          <w:szCs w:val="23"/>
        </w:rPr>
        <w:t>Yes, the vacant one-story building</w:t>
      </w:r>
      <w:r w:rsidR="00E50F3E">
        <w:rPr>
          <w:rStyle w:val="WACText"/>
          <w:rFonts w:ascii="Times New Roman" w:hAnsi="Times New Roman"/>
          <w:color w:val="1F497D" w:themeColor="text2"/>
          <w:sz w:val="23"/>
          <w:szCs w:val="23"/>
        </w:rPr>
        <w:t xml:space="preserve"> will be demolished,</w:t>
      </w:r>
      <w:r w:rsidRPr="002D39BF">
        <w:rPr>
          <w:rStyle w:val="WACText"/>
          <w:rFonts w:ascii="Times New Roman" w:hAnsi="Times New Roman"/>
          <w:color w:val="1F497D" w:themeColor="text2"/>
          <w:sz w:val="23"/>
          <w:szCs w:val="23"/>
        </w:rPr>
        <w:t xml:space="preserve"> and the</w:t>
      </w:r>
      <w:r w:rsidR="00E50F3E">
        <w:rPr>
          <w:rStyle w:val="WACText"/>
          <w:rFonts w:ascii="Times New Roman" w:hAnsi="Times New Roman"/>
          <w:color w:val="1F497D" w:themeColor="text2"/>
          <w:sz w:val="23"/>
          <w:szCs w:val="23"/>
        </w:rPr>
        <w:t xml:space="preserve"> majority of</w:t>
      </w:r>
      <w:r w:rsidRPr="002D39BF">
        <w:rPr>
          <w:rStyle w:val="WACText"/>
          <w:rFonts w:ascii="Times New Roman" w:hAnsi="Times New Roman"/>
          <w:color w:val="1F497D" w:themeColor="text2"/>
          <w:sz w:val="23"/>
          <w:szCs w:val="23"/>
        </w:rPr>
        <w:t xml:space="preserve"> asphalt will be </w:t>
      </w:r>
      <w:r w:rsidR="00E50F3E">
        <w:rPr>
          <w:rStyle w:val="WACText"/>
          <w:rFonts w:ascii="Times New Roman" w:hAnsi="Times New Roman"/>
          <w:color w:val="1F497D" w:themeColor="text2"/>
          <w:sz w:val="23"/>
          <w:szCs w:val="23"/>
        </w:rPr>
        <w:t>removed</w:t>
      </w:r>
      <w:r w:rsidRPr="002D39BF">
        <w:rPr>
          <w:rStyle w:val="WACText"/>
          <w:rFonts w:ascii="Times New Roman" w:hAnsi="Times New Roman"/>
          <w:color w:val="1F497D" w:themeColor="text2"/>
          <w:sz w:val="23"/>
          <w:szCs w:val="23"/>
        </w:rPr>
        <w:t>.</w:t>
      </w:r>
    </w:p>
    <w:p w14:paraId="5FD21DA6"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1AC84DA3"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p>
    <w:p w14:paraId="11572203" w14:textId="739761C1" w:rsidR="00760F61" w:rsidRPr="002D39BF" w:rsidRDefault="002D39BF" w:rsidP="00CA590F">
      <w:pPr>
        <w:pStyle w:val="HRt-2"/>
        <w:widowControl/>
        <w:tabs>
          <w:tab w:val="clear" w:pos="-720"/>
        </w:tabs>
        <w:ind w:right="900"/>
        <w:rPr>
          <w:rStyle w:val="WACText"/>
          <w:rFonts w:ascii="Times New Roman" w:hAnsi="Times New Roman"/>
          <w:color w:val="1F497D" w:themeColor="text2"/>
          <w:sz w:val="23"/>
          <w:szCs w:val="23"/>
        </w:rPr>
      </w:pPr>
      <w:r w:rsidRPr="002D39BF">
        <w:rPr>
          <w:rStyle w:val="WACText"/>
          <w:rFonts w:ascii="Times New Roman" w:hAnsi="Times New Roman"/>
          <w:color w:val="1F497D" w:themeColor="text2"/>
          <w:sz w:val="23"/>
          <w:szCs w:val="23"/>
        </w:rPr>
        <w:t>College District Mixed Use</w:t>
      </w:r>
    </w:p>
    <w:p w14:paraId="56C07E9E"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31C64FB6" w14:textId="77777777"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p>
    <w:p w14:paraId="1FECCA91" w14:textId="33F525BE" w:rsidR="00760F61" w:rsidRPr="002D39BF" w:rsidRDefault="002D39BF" w:rsidP="00CA590F">
      <w:pPr>
        <w:pStyle w:val="HRt-2"/>
        <w:widowControl/>
        <w:tabs>
          <w:tab w:val="clear" w:pos="-720"/>
        </w:tabs>
        <w:ind w:right="900"/>
        <w:rPr>
          <w:rStyle w:val="WACText"/>
          <w:rFonts w:ascii="Times New Roman" w:hAnsi="Times New Roman"/>
          <w:color w:val="1F497D" w:themeColor="text2"/>
          <w:spacing w:val="-2"/>
          <w:sz w:val="23"/>
          <w:szCs w:val="23"/>
        </w:rPr>
      </w:pPr>
      <w:r w:rsidRPr="002D39BF">
        <w:rPr>
          <w:rStyle w:val="WACText"/>
          <w:rFonts w:ascii="Times New Roman" w:hAnsi="Times New Roman"/>
          <w:color w:val="1F497D" w:themeColor="text2"/>
          <w:spacing w:val="-2"/>
          <w:sz w:val="23"/>
          <w:szCs w:val="23"/>
        </w:rPr>
        <w:t>5508000</w:t>
      </w:r>
      <w:r>
        <w:rPr>
          <w:rStyle w:val="WACText"/>
          <w:rFonts w:ascii="Times New Roman" w:hAnsi="Times New Roman"/>
          <w:color w:val="1F497D" w:themeColor="text2"/>
          <w:spacing w:val="-2"/>
          <w:sz w:val="23"/>
          <w:szCs w:val="23"/>
        </w:rPr>
        <w:t xml:space="preserve"> – Existing </w:t>
      </w:r>
      <w:r w:rsidR="00BE693C">
        <w:rPr>
          <w:rStyle w:val="WACText"/>
          <w:rFonts w:ascii="Times New Roman" w:hAnsi="Times New Roman"/>
          <w:color w:val="1F497D" w:themeColor="text2"/>
          <w:spacing w:val="-2"/>
          <w:sz w:val="23"/>
          <w:szCs w:val="23"/>
        </w:rPr>
        <w:t xml:space="preserve">as commercial </w:t>
      </w:r>
      <w:r>
        <w:rPr>
          <w:rStyle w:val="WACText"/>
          <w:rFonts w:ascii="Times New Roman" w:hAnsi="Times New Roman"/>
          <w:color w:val="1F497D" w:themeColor="text2"/>
          <w:spacing w:val="-2"/>
          <w:sz w:val="23"/>
          <w:szCs w:val="23"/>
        </w:rPr>
        <w:t xml:space="preserve">proposed as </w:t>
      </w:r>
      <w:r w:rsidR="00BE693C">
        <w:rPr>
          <w:rStyle w:val="WACText"/>
          <w:rFonts w:ascii="Times New Roman" w:hAnsi="Times New Roman"/>
          <w:color w:val="1F497D" w:themeColor="text2"/>
          <w:spacing w:val="-2"/>
          <w:sz w:val="23"/>
          <w:szCs w:val="23"/>
        </w:rPr>
        <w:t xml:space="preserve">local </w:t>
      </w:r>
      <w:r>
        <w:rPr>
          <w:rStyle w:val="WACText"/>
          <w:rFonts w:ascii="Times New Roman" w:hAnsi="Times New Roman"/>
          <w:color w:val="1F497D" w:themeColor="text2"/>
          <w:spacing w:val="-2"/>
          <w:sz w:val="23"/>
          <w:szCs w:val="23"/>
        </w:rPr>
        <w:t xml:space="preserve">commercial. </w:t>
      </w:r>
    </w:p>
    <w:p w14:paraId="5A23E129"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2D81BC7C" w14:textId="77777777"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p>
    <w:p w14:paraId="6528ABAC" w14:textId="5C0E8A01" w:rsidR="00760F61" w:rsidRPr="00BE693C" w:rsidRDefault="00E50F3E"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o shoreline</w:t>
      </w:r>
      <w:r>
        <w:rPr>
          <w:rStyle w:val="WACText"/>
          <w:rFonts w:ascii="Times New Roman" w:hAnsi="Times New Roman"/>
          <w:color w:val="1F497D" w:themeColor="text2"/>
          <w:spacing w:val="-2"/>
          <w:sz w:val="23"/>
          <w:szCs w:val="23"/>
        </w:rPr>
        <w:t xml:space="preserve"> applicable to proposal or site</w:t>
      </w:r>
      <w:r w:rsidR="00BE693C">
        <w:rPr>
          <w:rStyle w:val="WACText"/>
          <w:rFonts w:ascii="Times New Roman" w:hAnsi="Times New Roman"/>
          <w:color w:val="1F497D" w:themeColor="text2"/>
          <w:spacing w:val="-2"/>
          <w:sz w:val="23"/>
          <w:szCs w:val="23"/>
        </w:rPr>
        <w:t xml:space="preserve">. </w:t>
      </w:r>
    </w:p>
    <w:p w14:paraId="644EE263" w14:textId="77777777"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414FE84D" w14:textId="77777777"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p>
    <w:p w14:paraId="32E7E415" w14:textId="55C0DA92" w:rsidR="00BE693C" w:rsidRPr="00DA793E" w:rsidRDefault="00BE693C" w:rsidP="00BE693C">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N</w:t>
      </w:r>
      <w:r>
        <w:rPr>
          <w:rStyle w:val="WACText"/>
          <w:rFonts w:ascii="Times New Roman" w:hAnsi="Times New Roman"/>
          <w:color w:val="1F497D" w:themeColor="text2"/>
          <w:spacing w:val="-2"/>
          <w:sz w:val="23"/>
          <w:szCs w:val="23"/>
        </w:rPr>
        <w:t>o</w:t>
      </w:r>
      <w:r w:rsidR="00E50F3E">
        <w:rPr>
          <w:rStyle w:val="WACText"/>
          <w:rFonts w:ascii="Times New Roman" w:hAnsi="Times New Roman"/>
          <w:color w:val="1F497D" w:themeColor="text2"/>
          <w:spacing w:val="-2"/>
          <w:sz w:val="23"/>
          <w:szCs w:val="23"/>
        </w:rPr>
        <w:t>.</w:t>
      </w:r>
    </w:p>
    <w:p w14:paraId="6E1B6F1D" w14:textId="77777777"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D829F27"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  Approximately how many people would reside or work in the completed project?</w:t>
      </w:r>
      <w:r w:rsidR="0041103C" w:rsidRPr="00CC02AA">
        <w:rPr>
          <w:rStyle w:val="WACText"/>
          <w:rFonts w:ascii="Arial" w:hAnsi="Arial" w:cs="Arial"/>
          <w:spacing w:val="-2"/>
          <w:sz w:val="22"/>
        </w:rPr>
        <w:t xml:space="preserve"> </w:t>
      </w:r>
    </w:p>
    <w:p w14:paraId="050B1BD2" w14:textId="070CB50D" w:rsidR="00BE693C" w:rsidRPr="00DA793E" w:rsidRDefault="00E50F3E"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A</w:t>
      </w:r>
      <w:r w:rsidR="00BE693C">
        <w:rPr>
          <w:rStyle w:val="WACText"/>
          <w:rFonts w:ascii="Times New Roman" w:hAnsi="Times New Roman"/>
          <w:color w:val="1F497D" w:themeColor="text2"/>
          <w:spacing w:val="-2"/>
          <w:sz w:val="23"/>
          <w:szCs w:val="23"/>
        </w:rPr>
        <w:t xml:space="preserve"> future commercial </w:t>
      </w:r>
      <w:r>
        <w:rPr>
          <w:rStyle w:val="WACText"/>
          <w:rFonts w:ascii="Times New Roman" w:hAnsi="Times New Roman"/>
          <w:color w:val="1F497D" w:themeColor="text2"/>
          <w:spacing w:val="-2"/>
          <w:sz w:val="23"/>
          <w:szCs w:val="23"/>
        </w:rPr>
        <w:t>use could employ up to 20 people</w:t>
      </w:r>
      <w:r w:rsidR="00BE693C">
        <w:rPr>
          <w:rStyle w:val="WACText"/>
          <w:rFonts w:ascii="Times New Roman" w:hAnsi="Times New Roman"/>
          <w:color w:val="1F497D" w:themeColor="text2"/>
          <w:spacing w:val="-2"/>
          <w:sz w:val="23"/>
          <w:szCs w:val="23"/>
        </w:rPr>
        <w:t>.</w:t>
      </w:r>
    </w:p>
    <w:p w14:paraId="07205923" w14:textId="77777777"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12FA894A"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p>
    <w:p w14:paraId="30718E03" w14:textId="5E8DE7F6" w:rsidR="00CC02AA" w:rsidRPr="00BE693C" w:rsidRDefault="00BE693C"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None, existing property use is vacant.</w:t>
      </w:r>
    </w:p>
    <w:p w14:paraId="0F61D06D" w14:textId="77777777"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36859614"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41E71">
        <w:rPr>
          <w:rStyle w:val="WACText"/>
          <w:rFonts w:ascii="Arial" w:hAnsi="Arial" w:cs="Arial"/>
          <w:spacing w:val="-2"/>
          <w:sz w:val="22"/>
        </w:rPr>
        <w:t xml:space="preserve"> </w:t>
      </w:r>
    </w:p>
    <w:p w14:paraId="3DDB44BF" w14:textId="00292555" w:rsidR="00B5464F" w:rsidRPr="00BE693C" w:rsidRDefault="00E50F3E"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o displacement proposed.</w:t>
      </w:r>
    </w:p>
    <w:p w14:paraId="1FE9382B" w14:textId="77777777" w:rsidR="00CC02AA"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14:paraId="511C88DC" w14:textId="77777777"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p>
    <w:p w14:paraId="4EBB4573" w14:textId="72FCC082" w:rsidR="00F36CBB" w:rsidRPr="00BE693C" w:rsidRDefault="00E50F3E" w:rsidP="00BE693C">
      <w:pPr>
        <w:pStyle w:val="HRt-2"/>
        <w:widowControl/>
        <w:tabs>
          <w:tab w:val="clear" w:pos="-720"/>
        </w:tabs>
        <w:ind w:right="900"/>
        <w:rPr>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Proposal is compatibale with </w:t>
      </w:r>
      <w:r w:rsidR="00BE693C">
        <w:rPr>
          <w:rStyle w:val="WACText"/>
          <w:rFonts w:ascii="Times New Roman" w:hAnsi="Times New Roman"/>
          <w:color w:val="1F497D" w:themeColor="text2"/>
          <w:spacing w:val="-2"/>
          <w:sz w:val="23"/>
          <w:szCs w:val="23"/>
        </w:rPr>
        <w:t>City of Lynnwood Municipal Code</w:t>
      </w:r>
      <w:r>
        <w:rPr>
          <w:rStyle w:val="WACText"/>
          <w:rFonts w:ascii="Times New Roman" w:hAnsi="Times New Roman"/>
          <w:color w:val="1F497D" w:themeColor="text2"/>
          <w:spacing w:val="-2"/>
          <w:sz w:val="23"/>
          <w:szCs w:val="23"/>
        </w:rPr>
        <w:t xml:space="preserve"> and facilitates property use consistent with projected land uses. </w:t>
      </w:r>
      <w:r w:rsidR="00BE693C">
        <w:rPr>
          <w:rStyle w:val="WACText"/>
          <w:rFonts w:ascii="Times New Roman" w:hAnsi="Times New Roman"/>
          <w:color w:val="1F497D" w:themeColor="text2"/>
          <w:spacing w:val="-2"/>
          <w:sz w:val="23"/>
          <w:szCs w:val="23"/>
        </w:rPr>
        <w:t xml:space="preserve"> </w:t>
      </w:r>
    </w:p>
    <w:p w14:paraId="01642B57" w14:textId="77777777" w:rsidR="00B5464F" w:rsidRDefault="00B5464F" w:rsidP="00CA590F">
      <w:pPr>
        <w:pStyle w:val="HRt-1"/>
        <w:widowControl/>
        <w:tabs>
          <w:tab w:val="clear" w:pos="-720"/>
          <w:tab w:val="center" w:pos="9540"/>
        </w:tabs>
        <w:spacing w:line="240" w:lineRule="auto"/>
        <w:ind w:left="270" w:right="900" w:hanging="270"/>
      </w:pPr>
    </w:p>
    <w:p w14:paraId="7ADF64EB" w14:textId="77777777"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 xml:space="preserve">m. Proposed measures to </w:t>
      </w:r>
      <w:r w:rsidR="00697A20">
        <w:rPr>
          <w:rFonts w:ascii="Arial" w:hAnsi="Arial" w:cs="Arial"/>
          <w:spacing w:val="-2"/>
          <w:sz w:val="22"/>
        </w:rPr>
        <w:t xml:space="preserve">reduce or control impacts to </w:t>
      </w:r>
      <w:r w:rsidRPr="005005C8">
        <w:rPr>
          <w:rFonts w:ascii="Arial" w:hAnsi="Arial" w:cs="Arial"/>
          <w:spacing w:val="-2"/>
          <w:sz w:val="22"/>
        </w:rPr>
        <w:t>agricultural and forest lands of long-term commercial significance, if any:</w:t>
      </w:r>
    </w:p>
    <w:p w14:paraId="672F940A" w14:textId="0BA73675" w:rsidR="00760F61" w:rsidRPr="00BE693C" w:rsidRDefault="00E50F3E"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o impacts to agriculatural or forest land.</w:t>
      </w:r>
    </w:p>
    <w:p w14:paraId="274F3500" w14:textId="77777777" w:rsidR="00E76E7A" w:rsidRPr="00234418" w:rsidRDefault="00E76E7A" w:rsidP="00CA590F">
      <w:pPr>
        <w:pStyle w:val="HRt-2"/>
        <w:widowControl/>
        <w:tabs>
          <w:tab w:val="clear" w:pos="-720"/>
        </w:tabs>
        <w:ind w:right="900"/>
        <w:rPr>
          <w:rStyle w:val="WACText"/>
          <w:rFonts w:ascii="Times New Roman" w:hAnsi="Times New Roman"/>
          <w:spacing w:val="-2"/>
          <w:sz w:val="22"/>
        </w:rPr>
      </w:pPr>
    </w:p>
    <w:p w14:paraId="24B11406"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9.  Housing</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5" w:history="1">
        <w:r w:rsidR="00A46A86" w:rsidRPr="00CE4FE4">
          <w:rPr>
            <w:rStyle w:val="Hyperlink"/>
            <w:rFonts w:ascii="Arial" w:hAnsi="Arial" w:cs="Arial"/>
            <w:spacing w:val="-2"/>
            <w:sz w:val="22"/>
          </w:rPr>
          <w:t>[help]</w:t>
        </w:r>
      </w:hyperlink>
    </w:p>
    <w:p w14:paraId="3859E78C"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6C14B6A1" w14:textId="77777777"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p>
    <w:p w14:paraId="69EB2AB8" w14:textId="08C5E906" w:rsidR="00B5464F" w:rsidRDefault="00465BE4"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o housing</w:t>
      </w:r>
      <w:r>
        <w:rPr>
          <w:rStyle w:val="WACText"/>
          <w:rFonts w:ascii="Times New Roman" w:hAnsi="Times New Roman"/>
          <w:color w:val="1F497D" w:themeColor="text2"/>
          <w:spacing w:val="-2"/>
          <w:sz w:val="23"/>
          <w:szCs w:val="23"/>
        </w:rPr>
        <w:t xml:space="preserve"> included in</w:t>
      </w:r>
      <w:r w:rsidR="00BE693C">
        <w:rPr>
          <w:rStyle w:val="WACText"/>
          <w:rFonts w:ascii="Times New Roman" w:hAnsi="Times New Roman"/>
          <w:color w:val="1F497D" w:themeColor="text2"/>
          <w:spacing w:val="-2"/>
          <w:sz w:val="23"/>
          <w:szCs w:val="23"/>
        </w:rPr>
        <w:t xml:space="preserve"> propos</w:t>
      </w:r>
      <w:r>
        <w:rPr>
          <w:rStyle w:val="WACText"/>
          <w:rFonts w:ascii="Times New Roman" w:hAnsi="Times New Roman"/>
          <w:color w:val="1F497D" w:themeColor="text2"/>
          <w:spacing w:val="-2"/>
          <w:sz w:val="23"/>
          <w:szCs w:val="23"/>
        </w:rPr>
        <w:t>al</w:t>
      </w:r>
      <w:r w:rsidR="00BE693C">
        <w:rPr>
          <w:rStyle w:val="WACText"/>
          <w:rFonts w:ascii="Times New Roman" w:hAnsi="Times New Roman"/>
          <w:color w:val="1F497D" w:themeColor="text2"/>
          <w:spacing w:val="-2"/>
          <w:sz w:val="23"/>
          <w:szCs w:val="23"/>
        </w:rPr>
        <w:t>.</w:t>
      </w:r>
      <w:r>
        <w:rPr>
          <w:rStyle w:val="WACText"/>
          <w:rFonts w:ascii="Times New Roman" w:hAnsi="Times New Roman"/>
          <w:color w:val="1F497D" w:themeColor="text2"/>
          <w:spacing w:val="-2"/>
          <w:sz w:val="23"/>
          <w:szCs w:val="23"/>
        </w:rPr>
        <w:t xml:space="preserve"> </w:t>
      </w:r>
    </w:p>
    <w:p w14:paraId="259E316E" w14:textId="77777777" w:rsidR="00BE693C" w:rsidRPr="00234418" w:rsidRDefault="00BE693C" w:rsidP="00CA590F">
      <w:pPr>
        <w:pStyle w:val="HRt-2"/>
        <w:widowControl/>
        <w:tabs>
          <w:tab w:val="clear" w:pos="-720"/>
        </w:tabs>
        <w:ind w:right="900"/>
        <w:rPr>
          <w:rStyle w:val="WACText"/>
          <w:rFonts w:ascii="Times New Roman" w:hAnsi="Times New Roman"/>
          <w:spacing w:val="-2"/>
          <w:sz w:val="22"/>
        </w:rPr>
      </w:pPr>
    </w:p>
    <w:p w14:paraId="7DD2C981"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p>
    <w:p w14:paraId="4E7C3B95" w14:textId="62215475" w:rsidR="00BE693C" w:rsidRPr="00BE693C" w:rsidRDefault="00465BE4"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o units eliminated.</w:t>
      </w:r>
    </w:p>
    <w:p w14:paraId="213FFC23"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2EB8859C"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E76E7A" w:rsidRPr="00CC02AA">
        <w:rPr>
          <w:rStyle w:val="WACText"/>
          <w:rFonts w:ascii="Arial" w:hAnsi="Arial" w:cs="Arial"/>
          <w:spacing w:val="-2"/>
          <w:sz w:val="22"/>
        </w:rPr>
        <w:t xml:space="preserve"> </w:t>
      </w:r>
    </w:p>
    <w:p w14:paraId="77EA82AB" w14:textId="45DEC29E" w:rsidR="00760F61" w:rsidRPr="00BE693C" w:rsidRDefault="00465BE4"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 xml:space="preserve">o housing impacts proposed. </w:t>
      </w:r>
    </w:p>
    <w:p w14:paraId="7AA3C185" w14:textId="77777777" w:rsidR="00E76E7A" w:rsidRPr="00234418" w:rsidRDefault="00E76E7A" w:rsidP="00CA590F">
      <w:pPr>
        <w:pStyle w:val="HRt-2"/>
        <w:widowControl/>
        <w:tabs>
          <w:tab w:val="clear" w:pos="-720"/>
        </w:tabs>
        <w:ind w:right="900"/>
        <w:rPr>
          <w:rStyle w:val="WACText"/>
          <w:rFonts w:ascii="Times New Roman" w:hAnsi="Times New Roman"/>
          <w:spacing w:val="-2"/>
          <w:sz w:val="22"/>
        </w:rPr>
      </w:pPr>
    </w:p>
    <w:p w14:paraId="7743FEA1" w14:textId="77777777" w:rsidR="00760F61" w:rsidRPr="00CC02AA" w:rsidRDefault="00760F61" w:rsidP="00A46A86">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10.  Aesthetics</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6" w:history="1">
        <w:r w:rsidR="00A46A86" w:rsidRPr="00CE4FE4">
          <w:rPr>
            <w:rStyle w:val="Hyperlink"/>
            <w:rFonts w:ascii="Arial" w:hAnsi="Arial" w:cs="Arial"/>
            <w:spacing w:val="-2"/>
            <w:sz w:val="22"/>
          </w:rPr>
          <w:t>[help]</w:t>
        </w:r>
      </w:hyperlink>
    </w:p>
    <w:p w14:paraId="068C5550"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p>
    <w:p w14:paraId="50B1840D" w14:textId="5DFD0C66" w:rsidR="00760F61" w:rsidRPr="00BE693C" w:rsidRDefault="00465BE4"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 xml:space="preserve">o structures proposed. </w:t>
      </w:r>
    </w:p>
    <w:p w14:paraId="4523C415"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08263FE9"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What views in the immediate vicinity would be altered or obstructed?</w:t>
      </w:r>
      <w:r w:rsidR="0041103C" w:rsidRPr="00CC02AA">
        <w:rPr>
          <w:rStyle w:val="WACText"/>
          <w:rFonts w:ascii="Arial" w:hAnsi="Arial" w:cs="Arial"/>
          <w:spacing w:val="-2"/>
          <w:sz w:val="22"/>
        </w:rPr>
        <w:t xml:space="preserve"> </w:t>
      </w:r>
    </w:p>
    <w:p w14:paraId="3E6E7ECC" w14:textId="35A614BB" w:rsidR="00CC02AA" w:rsidRPr="00BE693C" w:rsidRDefault="00465BE4"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o views o</w:t>
      </w:r>
      <w:r w:rsidR="008F6BBF">
        <w:rPr>
          <w:rStyle w:val="WACText"/>
          <w:rFonts w:ascii="Times New Roman" w:hAnsi="Times New Roman"/>
          <w:color w:val="1F497D" w:themeColor="text2"/>
          <w:spacing w:val="-2"/>
          <w:sz w:val="23"/>
          <w:szCs w:val="23"/>
        </w:rPr>
        <w:t>b</w:t>
      </w:r>
      <w:r w:rsidR="00BE693C">
        <w:rPr>
          <w:rStyle w:val="WACText"/>
          <w:rFonts w:ascii="Times New Roman" w:hAnsi="Times New Roman"/>
          <w:color w:val="1F497D" w:themeColor="text2"/>
          <w:spacing w:val="-2"/>
          <w:sz w:val="23"/>
          <w:szCs w:val="23"/>
        </w:rPr>
        <w:t xml:space="preserve">structed. Views may be improved by building demolition. </w:t>
      </w:r>
    </w:p>
    <w:p w14:paraId="300337F2"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0685FE9B" w14:textId="77777777"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p>
    <w:p w14:paraId="40534C29" w14:textId="4B9DFB44" w:rsidR="00BE693C" w:rsidRPr="00BE693C" w:rsidRDefault="00465BE4"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Temporary aesthetic impacts during construction. Completed proposal and cleanup allows for property resuse and improved aesthetic permanently. </w:t>
      </w:r>
      <w:r w:rsidR="00BE693C">
        <w:rPr>
          <w:rStyle w:val="WACText"/>
          <w:rFonts w:ascii="Times New Roman" w:hAnsi="Times New Roman"/>
          <w:color w:val="1F497D" w:themeColor="text2"/>
          <w:spacing w:val="-2"/>
          <w:sz w:val="23"/>
          <w:szCs w:val="23"/>
        </w:rPr>
        <w:t xml:space="preserve"> </w:t>
      </w:r>
    </w:p>
    <w:p w14:paraId="5C651D91"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2E2C289B"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11.</w:t>
      </w:r>
      <w:r w:rsidR="00EA6D25" w:rsidRPr="00EA4D8F">
        <w:rPr>
          <w:rStyle w:val="Heading1Char"/>
          <w:rFonts w:ascii="Arial" w:hAnsi="Arial" w:cs="Arial"/>
          <w:b/>
          <w:i/>
          <w:color w:val="auto"/>
          <w:sz w:val="24"/>
        </w:rPr>
        <w:t xml:space="preserve">  Light and G</w:t>
      </w:r>
      <w:r w:rsidRPr="00EA4D8F">
        <w:rPr>
          <w:rStyle w:val="Heading1Char"/>
          <w:rFonts w:ascii="Arial" w:hAnsi="Arial" w:cs="Arial"/>
          <w:b/>
          <w:i/>
          <w:color w:val="auto"/>
          <w:sz w:val="24"/>
        </w:rPr>
        <w:t>lare</w:t>
      </w:r>
      <w:r w:rsidR="001D3882">
        <w:rPr>
          <w:rStyle w:val="WACText"/>
          <w:rFonts w:ascii="Arial" w:hAnsi="Arial" w:cs="Arial"/>
          <w:b/>
          <w:spacing w:val="-2"/>
          <w:sz w:val="22"/>
        </w:rPr>
        <w:t xml:space="preserve">  </w:t>
      </w:r>
      <w:hyperlink r:id="rId27" w:history="1">
        <w:r w:rsidR="00A46A86" w:rsidRPr="00CE4FE4">
          <w:rPr>
            <w:rStyle w:val="Hyperlink"/>
            <w:rFonts w:ascii="Arial" w:hAnsi="Arial" w:cs="Arial"/>
            <w:spacing w:val="-2"/>
            <w:sz w:val="22"/>
          </w:rPr>
          <w:t>[help]</w:t>
        </w:r>
      </w:hyperlink>
    </w:p>
    <w:p w14:paraId="6F1E8F7B"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02736556"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p>
    <w:p w14:paraId="50FF0363" w14:textId="60004D40" w:rsidR="00BE693C" w:rsidRPr="00BE693C" w:rsidRDefault="00465BE4" w:rsidP="00BE693C">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w:t>
      </w:r>
      <w:r w:rsidR="00BE693C">
        <w:rPr>
          <w:rStyle w:val="WACText"/>
          <w:rFonts w:ascii="Times New Roman" w:hAnsi="Times New Roman"/>
          <w:color w:val="1F497D" w:themeColor="text2"/>
          <w:spacing w:val="-2"/>
          <w:sz w:val="23"/>
          <w:szCs w:val="23"/>
        </w:rPr>
        <w:t xml:space="preserve">o light or glare proposed. </w:t>
      </w:r>
    </w:p>
    <w:p w14:paraId="20034D44" w14:textId="77777777" w:rsidR="00760F61" w:rsidRDefault="00760F61" w:rsidP="00CA590F">
      <w:pPr>
        <w:pStyle w:val="HRt-2"/>
        <w:widowControl/>
        <w:tabs>
          <w:tab w:val="clear" w:pos="-720"/>
        </w:tabs>
        <w:ind w:right="900"/>
        <w:rPr>
          <w:rStyle w:val="WACText"/>
          <w:rFonts w:ascii="Times New Roman" w:hAnsi="Times New Roman"/>
          <w:spacing w:val="-2"/>
          <w:sz w:val="22"/>
        </w:rPr>
      </w:pPr>
    </w:p>
    <w:p w14:paraId="5EFD6741"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p>
    <w:p w14:paraId="50CC21A8" w14:textId="32B7E40B" w:rsidR="00B5464F" w:rsidRPr="00BE693C" w:rsidRDefault="00465BE4"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No</w:t>
      </w:r>
    </w:p>
    <w:p w14:paraId="4233FFAD" w14:textId="77777777" w:rsidR="00B5464F" w:rsidRDefault="00B5464F" w:rsidP="00D865F9">
      <w:pPr>
        <w:pStyle w:val="HRt-2"/>
        <w:widowControl/>
        <w:tabs>
          <w:tab w:val="clear" w:pos="-720"/>
        </w:tabs>
        <w:spacing w:line="240" w:lineRule="auto"/>
        <w:ind w:left="720" w:right="900" w:hanging="720"/>
        <w:rPr>
          <w:rStyle w:val="WACText"/>
          <w:rFonts w:ascii="Arial" w:hAnsi="Arial" w:cs="Arial"/>
          <w:spacing w:val="-2"/>
          <w:sz w:val="22"/>
        </w:rPr>
      </w:pPr>
    </w:p>
    <w:p w14:paraId="5FE45AED" w14:textId="77777777"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p>
    <w:p w14:paraId="56811016" w14:textId="43F918D8" w:rsidR="00760F61" w:rsidRPr="00BE693C" w:rsidRDefault="00BE693C" w:rsidP="00CA590F">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N</w:t>
      </w:r>
      <w:r>
        <w:rPr>
          <w:rStyle w:val="WACText"/>
          <w:rFonts w:ascii="Times New Roman" w:hAnsi="Times New Roman"/>
          <w:color w:val="1F497D" w:themeColor="text2"/>
          <w:spacing w:val="-2"/>
          <w:sz w:val="23"/>
          <w:szCs w:val="23"/>
        </w:rPr>
        <w:t xml:space="preserve">one.  </w:t>
      </w:r>
    </w:p>
    <w:p w14:paraId="3052FB9A"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7A8B1417" w14:textId="77777777"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41E71">
        <w:rPr>
          <w:rStyle w:val="WACText"/>
          <w:rFonts w:ascii="Arial" w:hAnsi="Arial" w:cs="Arial"/>
          <w:spacing w:val="-2"/>
          <w:sz w:val="22"/>
        </w:rPr>
        <w:t xml:space="preserve"> </w:t>
      </w:r>
    </w:p>
    <w:p w14:paraId="448EABB1" w14:textId="5B8F95FC" w:rsidR="00E76E7A" w:rsidRPr="00BE693C" w:rsidRDefault="00BE693C" w:rsidP="00BE693C">
      <w:pPr>
        <w:pStyle w:val="HRt-2"/>
        <w:widowControl/>
        <w:tabs>
          <w:tab w:val="clear" w:pos="-720"/>
        </w:tabs>
        <w:ind w:right="900"/>
        <w:rPr>
          <w:rStyle w:val="WACText"/>
          <w:rFonts w:ascii="Times New Roman" w:hAnsi="Times New Roman"/>
          <w:color w:val="1F497D" w:themeColor="text2"/>
          <w:spacing w:val="-2"/>
          <w:sz w:val="23"/>
          <w:szCs w:val="23"/>
        </w:rPr>
      </w:pPr>
      <w:r w:rsidRPr="00DA793E">
        <w:rPr>
          <w:rStyle w:val="WACText"/>
          <w:rFonts w:ascii="Times New Roman" w:hAnsi="Times New Roman"/>
          <w:color w:val="1F497D" w:themeColor="text2"/>
          <w:spacing w:val="-2"/>
          <w:sz w:val="23"/>
          <w:szCs w:val="23"/>
        </w:rPr>
        <w:t>N</w:t>
      </w:r>
      <w:r>
        <w:rPr>
          <w:rStyle w:val="WACText"/>
          <w:rFonts w:ascii="Times New Roman" w:hAnsi="Times New Roman"/>
          <w:color w:val="1F497D" w:themeColor="text2"/>
          <w:spacing w:val="-2"/>
          <w:sz w:val="23"/>
          <w:szCs w:val="23"/>
        </w:rPr>
        <w:t xml:space="preserve">one. </w:t>
      </w:r>
    </w:p>
    <w:p w14:paraId="305D9086" w14:textId="77777777" w:rsidR="00B5464F" w:rsidRPr="00CC02AA" w:rsidRDefault="00B5464F" w:rsidP="00BE693C">
      <w:pPr>
        <w:pStyle w:val="HRt-2"/>
        <w:widowControl/>
        <w:tabs>
          <w:tab w:val="clear" w:pos="-720"/>
        </w:tabs>
        <w:spacing w:line="240" w:lineRule="auto"/>
        <w:ind w:right="900"/>
        <w:rPr>
          <w:rStyle w:val="WACText"/>
          <w:rFonts w:ascii="Arial" w:hAnsi="Arial" w:cs="Arial"/>
          <w:spacing w:val="-2"/>
          <w:sz w:val="22"/>
        </w:rPr>
      </w:pPr>
    </w:p>
    <w:p w14:paraId="107E3BC0" w14:textId="77777777" w:rsidR="00FE4851" w:rsidRDefault="00FE485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14:paraId="55C6EAC6" w14:textId="77777777" w:rsidR="00760F61" w:rsidRPr="00CC02AA" w:rsidRDefault="00760F61" w:rsidP="00A46A86">
      <w:pPr>
        <w:pStyle w:val="HRt-1"/>
        <w:widowControl/>
        <w:tabs>
          <w:tab w:val="clear" w:pos="-720"/>
          <w:tab w:val="center" w:pos="9540"/>
        </w:tabs>
        <w:spacing w:line="240" w:lineRule="auto"/>
        <w:ind w:right="900"/>
        <w:rPr>
          <w:rStyle w:val="WACText"/>
          <w:rFonts w:ascii="Arial" w:hAnsi="Arial" w:cs="Arial"/>
          <w:spacing w:val="-2"/>
          <w:sz w:val="22"/>
        </w:rPr>
      </w:pPr>
      <w:r w:rsidRPr="00EA4D8F">
        <w:rPr>
          <w:rStyle w:val="Heading1Char"/>
          <w:rFonts w:ascii="Arial" w:hAnsi="Arial" w:cs="Arial"/>
          <w:b/>
          <w:i/>
          <w:color w:val="auto"/>
          <w:sz w:val="24"/>
        </w:rPr>
        <w:t>12.  Recreation</w:t>
      </w:r>
      <w:r w:rsidR="001D3882">
        <w:rPr>
          <w:rStyle w:val="WACText"/>
          <w:rFonts w:ascii="Arial" w:hAnsi="Arial" w:cs="Arial"/>
          <w:b/>
          <w:spacing w:val="-2"/>
          <w:sz w:val="22"/>
        </w:rPr>
        <w:t xml:space="preserve">  </w:t>
      </w:r>
      <w:hyperlink r:id="rId28" w:history="1">
        <w:r w:rsidR="00A46A86" w:rsidRPr="00CE4FE4">
          <w:rPr>
            <w:rStyle w:val="Hyperlink"/>
            <w:rFonts w:ascii="Arial" w:hAnsi="Arial" w:cs="Arial"/>
            <w:spacing w:val="-2"/>
            <w:sz w:val="22"/>
          </w:rPr>
          <w:t>[help]</w:t>
        </w:r>
      </w:hyperlink>
    </w:p>
    <w:p w14:paraId="4B298658" w14:textId="77777777"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E76E7A" w:rsidRPr="00CC02AA">
        <w:rPr>
          <w:rStyle w:val="WACText"/>
          <w:rFonts w:ascii="Arial" w:hAnsi="Arial" w:cs="Arial"/>
          <w:spacing w:val="-2"/>
          <w:sz w:val="22"/>
        </w:rPr>
        <w:t xml:space="preserve"> </w:t>
      </w:r>
    </w:p>
    <w:p w14:paraId="1313C4B3" w14:textId="12EAE6B6" w:rsidR="00760F61" w:rsidRPr="00BE693C" w:rsidRDefault="00BE693C"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I</w:t>
      </w:r>
      <w:r w:rsidR="00465BE4">
        <w:rPr>
          <w:rStyle w:val="WACText"/>
          <w:rFonts w:ascii="Times New Roman" w:hAnsi="Times New Roman"/>
          <w:color w:val="1F497D" w:themeColor="text2"/>
          <w:spacing w:val="-2"/>
          <w:sz w:val="23"/>
          <w:szCs w:val="23"/>
        </w:rPr>
        <w:t>n</w:t>
      </w:r>
      <w:r>
        <w:rPr>
          <w:rStyle w:val="WACText"/>
          <w:rFonts w:ascii="Times New Roman" w:hAnsi="Times New Roman"/>
          <w:color w:val="1F497D" w:themeColor="text2"/>
          <w:spacing w:val="-2"/>
          <w:sz w:val="23"/>
          <w:szCs w:val="23"/>
        </w:rPr>
        <w:t>formal restreation includes dining, shopping, walking</w:t>
      </w:r>
      <w:r w:rsidR="00465BE4">
        <w:rPr>
          <w:rStyle w:val="WACText"/>
          <w:rFonts w:ascii="Times New Roman" w:hAnsi="Times New Roman"/>
          <w:color w:val="1F497D" w:themeColor="text2"/>
          <w:spacing w:val="-2"/>
          <w:sz w:val="23"/>
          <w:szCs w:val="23"/>
        </w:rPr>
        <w:t>, and public parks are in the immediate vicinity</w:t>
      </w:r>
      <w:r>
        <w:rPr>
          <w:rStyle w:val="WACText"/>
          <w:rFonts w:ascii="Times New Roman" w:hAnsi="Times New Roman"/>
          <w:color w:val="1F497D" w:themeColor="text2"/>
          <w:spacing w:val="-2"/>
          <w:sz w:val="23"/>
          <w:szCs w:val="23"/>
        </w:rPr>
        <w:t xml:space="preserve">. </w:t>
      </w:r>
    </w:p>
    <w:p w14:paraId="786DBBA0"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24C3D699" w14:textId="77777777"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A46A86" w:rsidRPr="001D3882">
        <w:rPr>
          <w:rStyle w:val="WACText"/>
          <w:rFonts w:ascii="Arial" w:hAnsi="Arial" w:cs="Arial"/>
          <w:spacing w:val="-2"/>
          <w:sz w:val="22"/>
        </w:rPr>
        <w:t xml:space="preserve"> </w:t>
      </w:r>
    </w:p>
    <w:p w14:paraId="5FD53B08" w14:textId="4B9E9891" w:rsidR="00441E71" w:rsidRDefault="00BE693C" w:rsidP="00CA590F">
      <w:pPr>
        <w:pStyle w:val="HRt-1"/>
        <w:widowControl/>
        <w:tabs>
          <w:tab w:val="clear" w:pos="-720"/>
          <w:tab w:val="center" w:pos="9540"/>
        </w:tabs>
        <w:spacing w:line="240" w:lineRule="auto"/>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No, project would not </w:t>
      </w:r>
      <w:r w:rsidR="003508A3">
        <w:rPr>
          <w:rStyle w:val="WACText"/>
          <w:rFonts w:ascii="Times New Roman" w:hAnsi="Times New Roman"/>
          <w:color w:val="1F497D" w:themeColor="text2"/>
          <w:spacing w:val="-2"/>
          <w:sz w:val="23"/>
          <w:szCs w:val="23"/>
        </w:rPr>
        <w:t>displace</w:t>
      </w:r>
      <w:r>
        <w:rPr>
          <w:rStyle w:val="WACText"/>
          <w:rFonts w:ascii="Times New Roman" w:hAnsi="Times New Roman"/>
          <w:color w:val="1F497D" w:themeColor="text2"/>
          <w:spacing w:val="-2"/>
          <w:sz w:val="23"/>
          <w:szCs w:val="23"/>
        </w:rPr>
        <w:t xml:space="preserve"> any recreational uses. </w:t>
      </w:r>
    </w:p>
    <w:p w14:paraId="3615EA94" w14:textId="77777777" w:rsidR="00BE693C" w:rsidRPr="00234418" w:rsidRDefault="00BE693C" w:rsidP="00CA590F">
      <w:pPr>
        <w:pStyle w:val="HRt-1"/>
        <w:widowControl/>
        <w:tabs>
          <w:tab w:val="clear" w:pos="-720"/>
          <w:tab w:val="center" w:pos="9540"/>
        </w:tabs>
        <w:spacing w:line="240" w:lineRule="auto"/>
        <w:ind w:right="900"/>
        <w:rPr>
          <w:rStyle w:val="WACText"/>
          <w:rFonts w:ascii="Times New Roman" w:hAnsi="Times New Roman"/>
          <w:spacing w:val="-2"/>
          <w:sz w:val="22"/>
        </w:rPr>
      </w:pPr>
    </w:p>
    <w:p w14:paraId="12468171" w14:textId="77777777"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p>
    <w:p w14:paraId="681BEB93" w14:textId="1E4FCC98" w:rsidR="00BE693C" w:rsidRDefault="003508A3" w:rsidP="00BE693C">
      <w:pPr>
        <w:pStyle w:val="HRt-1"/>
        <w:widowControl/>
        <w:tabs>
          <w:tab w:val="clear" w:pos="-720"/>
          <w:tab w:val="center" w:pos="9540"/>
        </w:tabs>
        <w:spacing w:line="240" w:lineRule="auto"/>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No, the</w:t>
      </w:r>
      <w:r w:rsidR="00BE693C">
        <w:rPr>
          <w:rStyle w:val="WACText"/>
          <w:rFonts w:ascii="Times New Roman" w:hAnsi="Times New Roman"/>
          <w:color w:val="1F497D" w:themeColor="text2"/>
          <w:spacing w:val="-2"/>
          <w:sz w:val="23"/>
          <w:szCs w:val="23"/>
        </w:rPr>
        <w:t xml:space="preserve"> completed project would not impact any recreational uses and no control measures proposed. </w:t>
      </w:r>
    </w:p>
    <w:p w14:paraId="35E0963B"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3F02888"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F4FADBE"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13.  Historic and cultural preservation</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9" w:history="1">
        <w:r w:rsidR="00A46A86" w:rsidRPr="00CE4FE4">
          <w:rPr>
            <w:rStyle w:val="Hyperlink"/>
            <w:rFonts w:ascii="Arial" w:hAnsi="Arial" w:cs="Arial"/>
            <w:spacing w:val="-2"/>
            <w:sz w:val="22"/>
          </w:rPr>
          <w:t>[help]</w:t>
        </w:r>
      </w:hyperlink>
    </w:p>
    <w:p w14:paraId="1EC91EAD"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24AAA5B8"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p>
    <w:p w14:paraId="41A459A3" w14:textId="7FE45FCC" w:rsidR="00760F61" w:rsidRPr="00963B23" w:rsidRDefault="00E21FED"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Existing building on Site is over 45 years old and is not on DAHP register</w:t>
      </w:r>
      <w:r w:rsidR="00963B23" w:rsidRPr="00963B23">
        <w:rPr>
          <w:rStyle w:val="WACText"/>
          <w:rFonts w:ascii="Times New Roman" w:hAnsi="Times New Roman"/>
          <w:color w:val="1F497D" w:themeColor="text2"/>
          <w:spacing w:val="-2"/>
          <w:sz w:val="23"/>
          <w:szCs w:val="23"/>
        </w:rPr>
        <w:t>.</w:t>
      </w:r>
    </w:p>
    <w:p w14:paraId="590F9B3A" w14:textId="77777777"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46C2F82E" w14:textId="77777777"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p>
    <w:p w14:paraId="40B7DD12" w14:textId="7668957E" w:rsidR="00441E71" w:rsidRPr="00963B23" w:rsidRDefault="00963B23" w:rsidP="00963B23">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sidRPr="00963B23">
        <w:rPr>
          <w:rStyle w:val="WACText"/>
          <w:rFonts w:ascii="Times New Roman" w:hAnsi="Times New Roman"/>
          <w:color w:val="1F497D" w:themeColor="text2"/>
          <w:spacing w:val="-2"/>
          <w:sz w:val="23"/>
          <w:szCs w:val="23"/>
        </w:rPr>
        <w:t xml:space="preserve">No </w:t>
      </w:r>
      <w:r w:rsidR="003508A3">
        <w:rPr>
          <w:rStyle w:val="WACText"/>
          <w:rFonts w:ascii="Times New Roman" w:hAnsi="Times New Roman"/>
          <w:color w:val="1F497D" w:themeColor="text2"/>
          <w:spacing w:val="-2"/>
          <w:sz w:val="23"/>
          <w:szCs w:val="23"/>
        </w:rPr>
        <w:t>known</w:t>
      </w:r>
      <w:r>
        <w:rPr>
          <w:rStyle w:val="WACText"/>
          <w:rFonts w:ascii="Times New Roman" w:hAnsi="Times New Roman"/>
          <w:color w:val="1F497D" w:themeColor="text2"/>
          <w:spacing w:val="-2"/>
          <w:sz w:val="23"/>
          <w:szCs w:val="23"/>
        </w:rPr>
        <w:t>.</w:t>
      </w:r>
      <w:r w:rsidR="003508A3">
        <w:rPr>
          <w:rStyle w:val="WACText"/>
          <w:rFonts w:ascii="Times New Roman" w:hAnsi="Times New Roman"/>
          <w:color w:val="1F497D" w:themeColor="text2"/>
          <w:spacing w:val="-2"/>
          <w:sz w:val="23"/>
          <w:szCs w:val="23"/>
        </w:rPr>
        <w:t xml:space="preserve"> </w:t>
      </w:r>
      <w:r>
        <w:rPr>
          <w:rStyle w:val="WACText"/>
          <w:rFonts w:ascii="Times New Roman" w:hAnsi="Times New Roman"/>
          <w:color w:val="1F497D" w:themeColor="text2"/>
          <w:spacing w:val="-2"/>
          <w:sz w:val="23"/>
          <w:szCs w:val="23"/>
        </w:rPr>
        <w:t xml:space="preserve"> </w:t>
      </w:r>
    </w:p>
    <w:p w14:paraId="68A8C5A4"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DB31712" w14:textId="77777777"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p>
    <w:p w14:paraId="4A88D5FF" w14:textId="7F29C9B5" w:rsidR="00760F61" w:rsidRPr="00963B23" w:rsidRDefault="003508A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A DAHP consult was complete</w:t>
      </w:r>
      <w:r w:rsidR="005F032B">
        <w:rPr>
          <w:rStyle w:val="WACText"/>
          <w:rFonts w:ascii="Times New Roman" w:hAnsi="Times New Roman"/>
          <w:color w:val="1F497D" w:themeColor="text2"/>
          <w:spacing w:val="-2"/>
          <w:sz w:val="23"/>
          <w:szCs w:val="23"/>
        </w:rPr>
        <w:t>d</w:t>
      </w:r>
      <w:r>
        <w:rPr>
          <w:rStyle w:val="WACText"/>
          <w:rFonts w:ascii="Times New Roman" w:hAnsi="Times New Roman"/>
          <w:color w:val="1F497D" w:themeColor="text2"/>
          <w:spacing w:val="-2"/>
          <w:sz w:val="23"/>
          <w:szCs w:val="23"/>
        </w:rPr>
        <w:t xml:space="preserve"> to understand any potential impacts to cultural or historica</w:t>
      </w:r>
      <w:r w:rsidR="005F032B">
        <w:rPr>
          <w:rStyle w:val="WACText"/>
          <w:rFonts w:ascii="Times New Roman" w:hAnsi="Times New Roman"/>
          <w:color w:val="1F497D" w:themeColor="text2"/>
          <w:spacing w:val="-2"/>
          <w:sz w:val="23"/>
          <w:szCs w:val="23"/>
        </w:rPr>
        <w:t>l</w:t>
      </w:r>
      <w:r>
        <w:rPr>
          <w:rStyle w:val="WACText"/>
          <w:rFonts w:ascii="Times New Roman" w:hAnsi="Times New Roman"/>
          <w:color w:val="1F497D" w:themeColor="text2"/>
          <w:spacing w:val="-2"/>
          <w:sz w:val="23"/>
          <w:szCs w:val="23"/>
        </w:rPr>
        <w:t xml:space="preserve"> resources</w:t>
      </w:r>
      <w:r w:rsidR="00963B23">
        <w:rPr>
          <w:rStyle w:val="WACText"/>
          <w:rFonts w:ascii="Times New Roman" w:hAnsi="Times New Roman"/>
          <w:color w:val="1F497D" w:themeColor="text2"/>
          <w:spacing w:val="-2"/>
          <w:sz w:val="23"/>
          <w:szCs w:val="23"/>
        </w:rPr>
        <w:t>.</w:t>
      </w:r>
      <w:r w:rsidR="005F032B">
        <w:rPr>
          <w:rStyle w:val="WACText"/>
          <w:rFonts w:ascii="Times New Roman" w:hAnsi="Times New Roman"/>
          <w:color w:val="1F497D" w:themeColor="text2"/>
          <w:spacing w:val="-2"/>
          <w:sz w:val="23"/>
          <w:szCs w:val="23"/>
        </w:rPr>
        <w:t xml:space="preserve"> The project is located within the area of interest specified for consultation for the following tribes: Tulalip, Swinomish, Suquamish, Snoqualmie, </w:t>
      </w:r>
      <w:r w:rsidR="008E24C3">
        <w:rPr>
          <w:rStyle w:val="WACText"/>
          <w:rFonts w:ascii="Times New Roman" w:hAnsi="Times New Roman"/>
          <w:color w:val="1F497D" w:themeColor="text2"/>
          <w:spacing w:val="-2"/>
          <w:sz w:val="23"/>
          <w:szCs w:val="23"/>
        </w:rPr>
        <w:t xml:space="preserve">Sauk Sittle, Samish, Muckleshoot, and Stillaguamish. </w:t>
      </w:r>
      <w:r w:rsidR="005F032B">
        <w:rPr>
          <w:rStyle w:val="WACText"/>
          <w:rFonts w:ascii="Times New Roman" w:hAnsi="Times New Roman"/>
          <w:color w:val="1F497D" w:themeColor="text2"/>
          <w:spacing w:val="-2"/>
          <w:sz w:val="23"/>
          <w:szCs w:val="23"/>
        </w:rPr>
        <w:t xml:space="preserve">  </w:t>
      </w:r>
    </w:p>
    <w:p w14:paraId="7E8663E9" w14:textId="77777777" w:rsidR="00441E71"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4B3DE67" w14:textId="77777777"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p>
    <w:p w14:paraId="0367D988" w14:textId="6A0AA1B2" w:rsidR="00760F61" w:rsidRPr="00963B23" w:rsidRDefault="003508A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IAWP implementation includes an </w:t>
      </w:r>
      <w:r w:rsidR="00963B23">
        <w:rPr>
          <w:rStyle w:val="WACText"/>
          <w:rFonts w:ascii="Times New Roman" w:hAnsi="Times New Roman"/>
          <w:color w:val="1F497D" w:themeColor="text2"/>
          <w:spacing w:val="-2"/>
          <w:sz w:val="23"/>
          <w:szCs w:val="23"/>
        </w:rPr>
        <w:t xml:space="preserve">Inadvertant </w:t>
      </w:r>
      <w:r w:rsidR="000B3957">
        <w:rPr>
          <w:rStyle w:val="WACText"/>
          <w:rFonts w:ascii="Times New Roman" w:hAnsi="Times New Roman"/>
          <w:color w:val="1F497D" w:themeColor="text2"/>
          <w:spacing w:val="-2"/>
          <w:sz w:val="23"/>
          <w:szCs w:val="23"/>
        </w:rPr>
        <w:t>Discovery Plan</w:t>
      </w:r>
      <w:r>
        <w:rPr>
          <w:rStyle w:val="WACText"/>
          <w:rFonts w:ascii="Times New Roman" w:hAnsi="Times New Roman"/>
          <w:color w:val="1F497D" w:themeColor="text2"/>
          <w:spacing w:val="-2"/>
          <w:sz w:val="23"/>
          <w:szCs w:val="23"/>
        </w:rPr>
        <w:t xml:space="preserve"> (IDP)</w:t>
      </w:r>
      <w:r w:rsidR="000B3957">
        <w:rPr>
          <w:rStyle w:val="WACText"/>
          <w:rFonts w:ascii="Times New Roman" w:hAnsi="Times New Roman"/>
          <w:color w:val="1F497D" w:themeColor="text2"/>
          <w:spacing w:val="-2"/>
          <w:sz w:val="23"/>
          <w:szCs w:val="23"/>
        </w:rPr>
        <w:t xml:space="preserve">. </w:t>
      </w:r>
    </w:p>
    <w:p w14:paraId="4210EE27" w14:textId="77777777" w:rsidR="00E76E7A" w:rsidRDefault="00E76E7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9139D17" w14:textId="77777777"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14.  Transportation</w:t>
      </w:r>
      <w:r w:rsidR="001D3882">
        <w:rPr>
          <w:rStyle w:val="WACText"/>
          <w:rFonts w:ascii="Arial" w:hAnsi="Arial" w:cs="Arial"/>
          <w:b/>
          <w:spacing w:val="-2"/>
          <w:sz w:val="22"/>
        </w:rPr>
        <w:t xml:space="preserve">  </w:t>
      </w:r>
      <w:hyperlink r:id="rId30" w:history="1">
        <w:r w:rsidR="00A46A86" w:rsidRPr="00CE4FE4">
          <w:rPr>
            <w:rStyle w:val="Hyperlink"/>
            <w:rFonts w:ascii="Arial" w:hAnsi="Arial" w:cs="Arial"/>
            <w:spacing w:val="-2"/>
            <w:sz w:val="22"/>
          </w:rPr>
          <w:t>[help]</w:t>
        </w:r>
      </w:hyperlink>
    </w:p>
    <w:p w14:paraId="707E3892" w14:textId="77777777" w:rsidR="00760F61" w:rsidRPr="00CC02AA" w:rsidRDefault="00760F61" w:rsidP="00CA590F">
      <w:pPr>
        <w:pStyle w:val="HRt-1"/>
        <w:widowControl/>
        <w:tabs>
          <w:tab w:val="clear" w:pos="-720"/>
        </w:tabs>
        <w:ind w:right="900"/>
        <w:rPr>
          <w:rStyle w:val="WACText"/>
          <w:rFonts w:ascii="Arial" w:hAnsi="Arial" w:cs="Arial"/>
          <w:spacing w:val="-2"/>
          <w:sz w:val="22"/>
        </w:rPr>
      </w:pPr>
    </w:p>
    <w:p w14:paraId="354D223D" w14:textId="77777777"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p>
    <w:p w14:paraId="6B2758E5" w14:textId="669CC0C0" w:rsidR="00760F61" w:rsidRPr="00DB7698" w:rsidRDefault="00DB7698" w:rsidP="00CA590F">
      <w:pPr>
        <w:pStyle w:val="HRt-2"/>
        <w:widowControl/>
        <w:tabs>
          <w:tab w:val="clear" w:pos="-720"/>
        </w:tabs>
        <w:ind w:right="900"/>
        <w:rPr>
          <w:rStyle w:val="WACText"/>
          <w:rFonts w:ascii="Times New Roman" w:hAnsi="Times New Roman"/>
          <w:color w:val="1F497D" w:themeColor="text2"/>
          <w:spacing w:val="-2"/>
          <w:sz w:val="23"/>
          <w:szCs w:val="23"/>
        </w:rPr>
      </w:pPr>
      <w:r w:rsidRPr="00DB7698">
        <w:rPr>
          <w:rStyle w:val="WACText"/>
          <w:rFonts w:ascii="Times New Roman" w:hAnsi="Times New Roman"/>
          <w:color w:val="1F497D" w:themeColor="text2"/>
          <w:spacing w:val="-2"/>
          <w:sz w:val="23"/>
          <w:szCs w:val="23"/>
        </w:rPr>
        <w:t>The project is at the southwest corner of the intersection of 196th St</w:t>
      </w:r>
      <w:r w:rsidR="00CF1CF4">
        <w:rPr>
          <w:rStyle w:val="WACText"/>
          <w:rFonts w:ascii="Times New Roman" w:hAnsi="Times New Roman"/>
          <w:color w:val="1F497D" w:themeColor="text2"/>
          <w:spacing w:val="-2"/>
          <w:sz w:val="23"/>
          <w:szCs w:val="23"/>
        </w:rPr>
        <w:t>reet</w:t>
      </w:r>
      <w:r w:rsidRPr="00DB7698">
        <w:rPr>
          <w:rStyle w:val="WACText"/>
          <w:rFonts w:ascii="Times New Roman" w:hAnsi="Times New Roman"/>
          <w:color w:val="1F497D" w:themeColor="text2"/>
          <w:spacing w:val="-2"/>
          <w:sz w:val="23"/>
          <w:szCs w:val="23"/>
        </w:rPr>
        <w:t xml:space="preserve"> SW and 68th Ave</w:t>
      </w:r>
      <w:r w:rsidR="00CF1CF4">
        <w:rPr>
          <w:rStyle w:val="WACText"/>
          <w:rFonts w:ascii="Times New Roman" w:hAnsi="Times New Roman"/>
          <w:color w:val="1F497D" w:themeColor="text2"/>
          <w:spacing w:val="-2"/>
          <w:sz w:val="23"/>
          <w:szCs w:val="23"/>
        </w:rPr>
        <w:t>nue</w:t>
      </w:r>
      <w:r w:rsidRPr="00DB7698">
        <w:rPr>
          <w:rStyle w:val="WACText"/>
          <w:rFonts w:ascii="Times New Roman" w:hAnsi="Times New Roman"/>
          <w:color w:val="1F497D" w:themeColor="text2"/>
          <w:spacing w:val="-2"/>
          <w:sz w:val="23"/>
          <w:szCs w:val="23"/>
        </w:rPr>
        <w:t xml:space="preserve"> W.</w:t>
      </w:r>
    </w:p>
    <w:p w14:paraId="5F8A481E" w14:textId="77777777" w:rsidR="00441E71" w:rsidRPr="00234418" w:rsidRDefault="00441E71" w:rsidP="00CA590F">
      <w:pPr>
        <w:pStyle w:val="HRt-2"/>
        <w:widowControl/>
        <w:tabs>
          <w:tab w:val="clear" w:pos="-720"/>
        </w:tabs>
        <w:ind w:right="900"/>
        <w:rPr>
          <w:rStyle w:val="WACText"/>
          <w:rFonts w:ascii="Times New Roman" w:hAnsi="Times New Roman"/>
          <w:spacing w:val="-2"/>
          <w:sz w:val="22"/>
        </w:rPr>
      </w:pPr>
    </w:p>
    <w:p w14:paraId="56FD9BB6" w14:textId="77777777" w:rsidR="00760F61" w:rsidRPr="00B5464F" w:rsidRDefault="00760F61" w:rsidP="00B5464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E76E7A" w:rsidRPr="00CC02AA">
        <w:rPr>
          <w:rStyle w:val="WACText"/>
          <w:rFonts w:ascii="Arial" w:hAnsi="Arial" w:cs="Arial"/>
          <w:spacing w:val="-2"/>
          <w:sz w:val="22"/>
        </w:rPr>
        <w:t xml:space="preserve"> </w:t>
      </w:r>
    </w:p>
    <w:p w14:paraId="5A4B75C6" w14:textId="26F595AA" w:rsidR="00441E71" w:rsidRDefault="00DB7698"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color w:val="1F497D" w:themeColor="text2"/>
          <w:spacing w:val="-2"/>
          <w:sz w:val="23"/>
          <w:szCs w:val="23"/>
        </w:rPr>
        <w:t>Yes, there are bu</w:t>
      </w:r>
      <w:r w:rsidR="008A08EC">
        <w:rPr>
          <w:rStyle w:val="WACText"/>
          <w:rFonts w:ascii="Times New Roman" w:hAnsi="Times New Roman"/>
          <w:color w:val="1F497D" w:themeColor="text2"/>
          <w:spacing w:val="-2"/>
          <w:sz w:val="23"/>
          <w:szCs w:val="23"/>
        </w:rPr>
        <w:t>s</w:t>
      </w:r>
      <w:r>
        <w:rPr>
          <w:rStyle w:val="WACText"/>
          <w:rFonts w:ascii="Times New Roman" w:hAnsi="Times New Roman"/>
          <w:color w:val="1F497D" w:themeColor="text2"/>
          <w:spacing w:val="-2"/>
          <w:sz w:val="23"/>
          <w:szCs w:val="23"/>
        </w:rPr>
        <w:t xml:space="preserve"> routes along </w:t>
      </w:r>
      <w:r w:rsidRPr="00DB7698">
        <w:rPr>
          <w:rStyle w:val="WACText"/>
          <w:rFonts w:ascii="Times New Roman" w:hAnsi="Times New Roman"/>
          <w:color w:val="1F497D" w:themeColor="text2"/>
          <w:spacing w:val="-2"/>
          <w:sz w:val="23"/>
          <w:szCs w:val="23"/>
        </w:rPr>
        <w:t>196th St</w:t>
      </w:r>
      <w:r w:rsidR="00CF1CF4">
        <w:rPr>
          <w:rStyle w:val="WACText"/>
          <w:rFonts w:ascii="Times New Roman" w:hAnsi="Times New Roman"/>
          <w:color w:val="1F497D" w:themeColor="text2"/>
          <w:spacing w:val="-2"/>
          <w:sz w:val="23"/>
          <w:szCs w:val="23"/>
        </w:rPr>
        <w:t>reet</w:t>
      </w:r>
      <w:r w:rsidRPr="00DB7698">
        <w:rPr>
          <w:rStyle w:val="WACText"/>
          <w:rFonts w:ascii="Times New Roman" w:hAnsi="Times New Roman"/>
          <w:color w:val="1F497D" w:themeColor="text2"/>
          <w:spacing w:val="-2"/>
          <w:sz w:val="23"/>
          <w:szCs w:val="23"/>
        </w:rPr>
        <w:t xml:space="preserve"> SW</w:t>
      </w:r>
      <w:r>
        <w:rPr>
          <w:rStyle w:val="WACText"/>
          <w:rFonts w:ascii="Times New Roman" w:hAnsi="Times New Roman"/>
          <w:color w:val="1F497D" w:themeColor="text2"/>
          <w:spacing w:val="-2"/>
          <w:sz w:val="23"/>
          <w:szCs w:val="23"/>
        </w:rPr>
        <w:t>.</w:t>
      </w:r>
    </w:p>
    <w:p w14:paraId="1BF212E9" w14:textId="77777777" w:rsidR="00B5464F" w:rsidRPr="00234418" w:rsidRDefault="00B5464F" w:rsidP="00CA590F">
      <w:pPr>
        <w:pStyle w:val="HRt-2"/>
        <w:widowControl/>
        <w:tabs>
          <w:tab w:val="clear" w:pos="-720"/>
        </w:tabs>
        <w:ind w:right="900"/>
        <w:rPr>
          <w:rStyle w:val="WACText"/>
          <w:rFonts w:ascii="Times New Roman" w:hAnsi="Times New Roman"/>
          <w:spacing w:val="-2"/>
          <w:sz w:val="22"/>
        </w:rPr>
      </w:pPr>
    </w:p>
    <w:p w14:paraId="30CC304A"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p>
    <w:p w14:paraId="5DDB064B" w14:textId="11D72F0E" w:rsidR="00441E71" w:rsidRDefault="00DB7698" w:rsidP="00CA590F">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pacing w:val="-2"/>
          <w:sz w:val="23"/>
          <w:szCs w:val="23"/>
        </w:rPr>
        <w:t xml:space="preserve">None eliminated and none created. </w:t>
      </w:r>
    </w:p>
    <w:p w14:paraId="36540492" w14:textId="77777777" w:rsidR="00DB7698" w:rsidRPr="00234418" w:rsidRDefault="00DB7698" w:rsidP="00CA590F">
      <w:pPr>
        <w:pStyle w:val="HRt-2"/>
        <w:widowControl/>
        <w:tabs>
          <w:tab w:val="clear" w:pos="-720"/>
        </w:tabs>
        <w:ind w:right="900"/>
        <w:rPr>
          <w:rStyle w:val="WACText"/>
          <w:rFonts w:ascii="Times New Roman" w:hAnsi="Times New Roman"/>
          <w:spacing w:val="-2"/>
          <w:sz w:val="22"/>
        </w:rPr>
      </w:pPr>
    </w:p>
    <w:p w14:paraId="368D624F" w14:textId="77777777"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 xml:space="preserve">d.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p>
    <w:p w14:paraId="69013C3A" w14:textId="12322BD5" w:rsidR="00441E71" w:rsidRDefault="00DB7698"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Pr>
          <w:rStyle w:val="WACText"/>
          <w:rFonts w:ascii="Times New Roman" w:hAnsi="Times New Roman"/>
          <w:color w:val="1F497D" w:themeColor="text2"/>
          <w:spacing w:val="-2"/>
          <w:sz w:val="23"/>
          <w:szCs w:val="23"/>
        </w:rPr>
        <w:t xml:space="preserve">No. </w:t>
      </w:r>
    </w:p>
    <w:p w14:paraId="6F705A81" w14:textId="77777777"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14:paraId="444CF41C" w14:textId="77777777"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5E7B32">
        <w:rPr>
          <w:rFonts w:ascii="Arial" w:hAnsi="Arial" w:cs="Arial"/>
          <w:spacing w:val="-2"/>
          <w:sz w:val="22"/>
          <w:szCs w:val="22"/>
        </w:rPr>
        <w:instrText>HYPERLINK "https://ecology.wa.gov/Regulations-Permits/SEPA/Environmental-review/SEPA-guidance/Checklist-guidance" \l "14. Transportation"</w:instrText>
      </w:r>
      <w:r w:rsidR="009548E0">
        <w:rPr>
          <w:rFonts w:ascii="Arial" w:hAnsi="Arial" w:cs="Arial"/>
          <w:spacing w:val="-2"/>
          <w:sz w:val="22"/>
          <w:szCs w:val="22"/>
        </w:rPr>
        <w:fldChar w:fldCharType="separate"/>
      </w:r>
    </w:p>
    <w:p w14:paraId="573DA9B7" w14:textId="524868AF" w:rsidR="00760F61" w:rsidRPr="00DB7698" w:rsidRDefault="009548E0" w:rsidP="00CA590F">
      <w:pPr>
        <w:pStyle w:val="HRt-2"/>
        <w:widowControl/>
        <w:tabs>
          <w:tab w:val="clear" w:pos="-720"/>
        </w:tabs>
        <w:ind w:right="900"/>
        <w:rPr>
          <w:rStyle w:val="WACText"/>
          <w:rFonts w:ascii="Times New Roman" w:hAnsi="Times New Roman"/>
          <w:color w:val="1F497D" w:themeColor="text2"/>
          <w:spacing w:val="-2"/>
          <w:sz w:val="23"/>
          <w:szCs w:val="23"/>
        </w:rPr>
      </w:pPr>
      <w:r>
        <w:rPr>
          <w:rFonts w:ascii="Arial" w:hAnsi="Arial" w:cs="Arial"/>
          <w:spacing w:val="-2"/>
          <w:sz w:val="22"/>
          <w:szCs w:val="22"/>
        </w:rPr>
        <w:fldChar w:fldCharType="end"/>
      </w:r>
      <w:r w:rsidR="00DB7698" w:rsidRPr="00DB7698">
        <w:rPr>
          <w:rStyle w:val="WACText"/>
          <w:rFonts w:ascii="Times New Roman" w:hAnsi="Times New Roman"/>
          <w:color w:val="1F497D" w:themeColor="text2"/>
          <w:sz w:val="23"/>
        </w:rPr>
        <w:t>No.</w:t>
      </w:r>
    </w:p>
    <w:p w14:paraId="73A4BF9F" w14:textId="77777777" w:rsidR="00441E71" w:rsidRPr="00234418" w:rsidRDefault="00441E71" w:rsidP="00CA590F">
      <w:pPr>
        <w:pStyle w:val="HRt-2"/>
        <w:widowControl/>
        <w:tabs>
          <w:tab w:val="clear" w:pos="-720"/>
        </w:tabs>
        <w:ind w:right="900"/>
        <w:rPr>
          <w:rStyle w:val="WACText"/>
          <w:rFonts w:ascii="Times New Roman" w:hAnsi="Times New Roman"/>
          <w:spacing w:val="-2"/>
          <w:sz w:val="22"/>
        </w:rPr>
      </w:pPr>
    </w:p>
    <w:p w14:paraId="1258376B" w14:textId="77777777"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p>
    <w:p w14:paraId="5D52B2B3" w14:textId="16D683F4" w:rsidR="00760F61" w:rsidRPr="00DB7698" w:rsidRDefault="00DB7698"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color w:val="1F497D" w:themeColor="text2"/>
          <w:spacing w:val="-2"/>
          <w:sz w:val="22"/>
        </w:rPr>
      </w:pPr>
      <w:r>
        <w:rPr>
          <w:rStyle w:val="WACText"/>
          <w:rFonts w:ascii="Times New Roman" w:hAnsi="Times New Roman"/>
          <w:color w:val="1F497D" w:themeColor="text2"/>
          <w:spacing w:val="-2"/>
          <w:sz w:val="22"/>
        </w:rPr>
        <w:t xml:space="preserve">The completed project will result in no change in vehicular trips per day. </w:t>
      </w:r>
      <w:r w:rsidR="008A08EC">
        <w:rPr>
          <w:rStyle w:val="WACText"/>
          <w:rFonts w:ascii="Times New Roman" w:hAnsi="Times New Roman"/>
          <w:color w:val="1F497D" w:themeColor="text2"/>
          <w:spacing w:val="-2"/>
          <w:sz w:val="22"/>
        </w:rPr>
        <w:t xml:space="preserve">The completion of the project will require the temporary traffic of 300 trucks for transport of contaminated soil. </w:t>
      </w:r>
    </w:p>
    <w:p w14:paraId="489E6B06" w14:textId="77777777"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07C9189" w14:textId="77777777"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p>
    <w:p w14:paraId="45E7EBC4" w14:textId="6A21FE6A" w:rsidR="00817B84" w:rsidRPr="00DB7698" w:rsidRDefault="00DB7698" w:rsidP="00DB7698">
      <w:pPr>
        <w:pStyle w:val="HRt-2"/>
        <w:widowControl/>
        <w:tabs>
          <w:tab w:val="clear" w:pos="-720"/>
        </w:tabs>
        <w:ind w:right="900"/>
        <w:rPr>
          <w:rStyle w:val="WACText"/>
          <w:rFonts w:ascii="Times New Roman" w:hAnsi="Times New Roman"/>
          <w:color w:val="1F497D" w:themeColor="text2"/>
          <w:spacing w:val="-2"/>
          <w:sz w:val="23"/>
          <w:szCs w:val="23"/>
        </w:rPr>
      </w:pPr>
      <w:r w:rsidRPr="00DB7698">
        <w:rPr>
          <w:rStyle w:val="WACText"/>
          <w:rFonts w:ascii="Times New Roman" w:hAnsi="Times New Roman"/>
          <w:color w:val="1F497D" w:themeColor="text2"/>
          <w:sz w:val="23"/>
        </w:rPr>
        <w:t>No.</w:t>
      </w:r>
    </w:p>
    <w:p w14:paraId="6D4CA47B" w14:textId="77777777"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14:paraId="304EE5AA" w14:textId="77777777"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46A86" w:rsidRPr="00CC02AA">
        <w:rPr>
          <w:rStyle w:val="WACText"/>
          <w:rFonts w:ascii="Arial" w:hAnsi="Arial" w:cs="Arial"/>
          <w:spacing w:val="-2"/>
          <w:sz w:val="22"/>
        </w:rPr>
        <w:t xml:space="preserve"> </w:t>
      </w:r>
    </w:p>
    <w:p w14:paraId="5DCD82A6" w14:textId="3A586045" w:rsidR="00760F61" w:rsidRPr="00DB7698" w:rsidRDefault="00DB7698" w:rsidP="00DB7698">
      <w:pPr>
        <w:pStyle w:val="HRt-2"/>
        <w:widowControl/>
        <w:tabs>
          <w:tab w:val="clear" w:pos="-720"/>
        </w:tabs>
        <w:ind w:right="900"/>
        <w:rPr>
          <w:rStyle w:val="WACText"/>
          <w:rFonts w:ascii="Times New Roman" w:hAnsi="Times New Roman"/>
          <w:color w:val="1F497D" w:themeColor="text2"/>
          <w:spacing w:val="-2"/>
          <w:sz w:val="23"/>
          <w:szCs w:val="23"/>
        </w:rPr>
      </w:pPr>
      <w:r w:rsidRPr="00DB7698">
        <w:rPr>
          <w:rStyle w:val="WACText"/>
          <w:rFonts w:ascii="Times New Roman" w:hAnsi="Times New Roman"/>
          <w:color w:val="1F497D" w:themeColor="text2"/>
          <w:sz w:val="23"/>
        </w:rPr>
        <w:t>N</w:t>
      </w:r>
      <w:r>
        <w:rPr>
          <w:rStyle w:val="WACText"/>
          <w:rFonts w:ascii="Times New Roman" w:hAnsi="Times New Roman"/>
          <w:color w:val="1F497D" w:themeColor="text2"/>
          <w:sz w:val="23"/>
        </w:rPr>
        <w:t>/A, no transportation impacts involved and no control measures planned.</w:t>
      </w:r>
    </w:p>
    <w:p w14:paraId="3019F69E"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6F16DCD8" w14:textId="77777777" w:rsidR="00A46A86" w:rsidRDefault="00760F61" w:rsidP="00A46A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15.</w:t>
      </w:r>
      <w:r w:rsidR="0007701E" w:rsidRPr="00EA4D8F">
        <w:rPr>
          <w:rStyle w:val="Heading1Char"/>
          <w:rFonts w:ascii="Arial" w:hAnsi="Arial" w:cs="Arial"/>
          <w:b/>
          <w:i/>
          <w:color w:val="auto"/>
          <w:sz w:val="24"/>
        </w:rPr>
        <w:t xml:space="preserve">  Public S</w:t>
      </w:r>
      <w:r w:rsidRPr="00EA4D8F">
        <w:rPr>
          <w:rStyle w:val="Heading1Char"/>
          <w:rFonts w:ascii="Arial" w:hAnsi="Arial" w:cs="Arial"/>
          <w:b/>
          <w:i/>
          <w:color w:val="auto"/>
          <w:sz w:val="24"/>
        </w:rPr>
        <w:t>ervices</w:t>
      </w:r>
      <w:r w:rsidR="001D3882">
        <w:rPr>
          <w:rStyle w:val="WACText"/>
          <w:rFonts w:ascii="Arial" w:hAnsi="Arial" w:cs="Arial"/>
          <w:b/>
          <w:spacing w:val="-2"/>
          <w:sz w:val="22"/>
        </w:rPr>
        <w:t xml:space="preserve">  </w:t>
      </w:r>
      <w:hyperlink r:id="rId31" w:history="1">
        <w:r w:rsidR="00A46A86">
          <w:rPr>
            <w:rStyle w:val="Hyperlink"/>
            <w:rFonts w:ascii="Arial" w:hAnsi="Arial" w:cs="Arial"/>
            <w:spacing w:val="-2"/>
            <w:sz w:val="22"/>
          </w:rPr>
          <w:t>[help]</w:t>
        </w:r>
      </w:hyperlink>
    </w:p>
    <w:p w14:paraId="5B233551" w14:textId="77777777" w:rsidR="00760F61" w:rsidRPr="00CC02AA" w:rsidRDefault="00760F61" w:rsidP="00A46A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14:paraId="70C13F29" w14:textId="77777777"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p>
    <w:p w14:paraId="40A106D3" w14:textId="1BA4AEE0" w:rsidR="00760F61" w:rsidRPr="00DB7698" w:rsidRDefault="00DB7698" w:rsidP="00DB7698">
      <w:pPr>
        <w:pStyle w:val="HRt-2"/>
        <w:widowControl/>
        <w:tabs>
          <w:tab w:val="clear" w:pos="-720"/>
        </w:tabs>
        <w:ind w:right="900"/>
        <w:rPr>
          <w:rStyle w:val="WACText"/>
          <w:rFonts w:ascii="Times New Roman" w:hAnsi="Times New Roman"/>
          <w:color w:val="1F497D" w:themeColor="text2"/>
          <w:spacing w:val="-2"/>
          <w:sz w:val="23"/>
          <w:szCs w:val="23"/>
        </w:rPr>
      </w:pPr>
      <w:r w:rsidRPr="00DB7698">
        <w:rPr>
          <w:rStyle w:val="WACText"/>
          <w:rFonts w:ascii="Times New Roman" w:hAnsi="Times New Roman"/>
          <w:color w:val="1F497D" w:themeColor="text2"/>
          <w:sz w:val="23"/>
        </w:rPr>
        <w:t>No.</w:t>
      </w:r>
    </w:p>
    <w:p w14:paraId="7C8F9B19" w14:textId="77777777"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2C3E151B"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p>
    <w:p w14:paraId="64BC6C92" w14:textId="03FF34F5" w:rsidR="00760F61" w:rsidRPr="00DB7698" w:rsidRDefault="008A08EC" w:rsidP="00DB7698">
      <w:pPr>
        <w:pStyle w:val="HRt-2"/>
        <w:widowControl/>
        <w:tabs>
          <w:tab w:val="clear" w:pos="-720"/>
        </w:tabs>
        <w:ind w:right="900"/>
        <w:rPr>
          <w:rStyle w:val="WACText"/>
          <w:rFonts w:ascii="Times New Roman" w:hAnsi="Times New Roman"/>
          <w:color w:val="1F497D" w:themeColor="text2"/>
          <w:spacing w:val="-2"/>
          <w:sz w:val="23"/>
          <w:szCs w:val="23"/>
        </w:rPr>
      </w:pPr>
      <w:r>
        <w:rPr>
          <w:rStyle w:val="WACText"/>
          <w:rFonts w:ascii="Times New Roman" w:hAnsi="Times New Roman"/>
          <w:color w:val="1F497D" w:themeColor="text2"/>
          <w:sz w:val="23"/>
        </w:rPr>
        <w:t>None</w:t>
      </w:r>
      <w:r w:rsidR="00DB7698">
        <w:rPr>
          <w:rStyle w:val="WACText"/>
          <w:rFonts w:ascii="Times New Roman" w:hAnsi="Times New Roman"/>
          <w:color w:val="1F497D" w:themeColor="text2"/>
          <w:sz w:val="23"/>
        </w:rPr>
        <w:t>.</w:t>
      </w:r>
    </w:p>
    <w:p w14:paraId="2B9E0CFC" w14:textId="77777777"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6964E142"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16.  Utilities</w:t>
      </w:r>
      <w:r w:rsidR="001D3882">
        <w:rPr>
          <w:rStyle w:val="WACText"/>
          <w:rFonts w:ascii="Arial" w:hAnsi="Arial" w:cs="Arial"/>
          <w:b/>
          <w:spacing w:val="-2"/>
          <w:sz w:val="22"/>
        </w:rPr>
        <w:t xml:space="preserve">  </w:t>
      </w:r>
      <w:r w:rsidR="00A46A86" w:rsidRPr="00160D88">
        <w:rPr>
          <w:rStyle w:val="WACText"/>
          <w:rFonts w:ascii="Arial" w:hAnsi="Arial" w:cs="Arial"/>
          <w:spacing w:val="-2"/>
          <w:sz w:val="22"/>
        </w:rPr>
        <w:t xml:space="preserve"> </w:t>
      </w:r>
      <w:hyperlink r:id="rId32" w:history="1">
        <w:r w:rsidR="00A46A86" w:rsidRPr="00160D88">
          <w:rPr>
            <w:rStyle w:val="Hyperlink"/>
            <w:rFonts w:ascii="Arial" w:hAnsi="Arial" w:cs="Arial"/>
            <w:spacing w:val="-2"/>
            <w:sz w:val="22"/>
          </w:rPr>
          <w:t>[help]</w:t>
        </w:r>
      </w:hyperlink>
    </w:p>
    <w:p w14:paraId="5E228647"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6D8641CF" w14:textId="77777777"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p>
    <w:p w14:paraId="5297913E" w14:textId="77777777"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DB7698">
        <w:rPr>
          <w:rStyle w:val="WACText"/>
          <w:rFonts w:ascii="Arial" w:hAnsi="Arial" w:cs="Arial"/>
          <w:spacing w:val="-2"/>
          <w:sz w:val="22"/>
          <w:highlight w:val="yellow"/>
        </w:rPr>
        <w:t>electricity, n</w:t>
      </w:r>
      <w:r w:rsidR="00CC02AA" w:rsidRPr="00DB7698">
        <w:rPr>
          <w:rStyle w:val="WACText"/>
          <w:rFonts w:ascii="Arial" w:hAnsi="Arial" w:cs="Arial"/>
          <w:spacing w:val="-2"/>
          <w:sz w:val="22"/>
          <w:highlight w:val="yellow"/>
        </w:rPr>
        <w:t>atural gas, water,</w:t>
      </w:r>
      <w:r w:rsidR="00CC02AA">
        <w:rPr>
          <w:rStyle w:val="WACText"/>
          <w:rFonts w:ascii="Arial" w:hAnsi="Arial" w:cs="Arial"/>
          <w:spacing w:val="-2"/>
          <w:sz w:val="22"/>
        </w:rPr>
        <w:t xml:space="preserve"> refuse serv</w:t>
      </w:r>
      <w:r w:rsidRPr="00CC02AA">
        <w:rPr>
          <w:rStyle w:val="WACText"/>
          <w:rFonts w:ascii="Arial" w:hAnsi="Arial" w:cs="Arial"/>
          <w:spacing w:val="-2"/>
          <w:sz w:val="22"/>
        </w:rPr>
        <w:t xml:space="preserve">ice, telephone, </w:t>
      </w:r>
      <w:r w:rsidRPr="00DB7698">
        <w:rPr>
          <w:rStyle w:val="WACText"/>
          <w:rFonts w:ascii="Arial" w:hAnsi="Arial" w:cs="Arial"/>
          <w:spacing w:val="-2"/>
          <w:sz w:val="22"/>
          <w:highlight w:val="yellow"/>
        </w:rPr>
        <w:t>sanitary sewer</w:t>
      </w:r>
      <w:r w:rsidRPr="00CC02AA">
        <w:rPr>
          <w:rStyle w:val="WACText"/>
          <w:rFonts w:ascii="Arial" w:hAnsi="Arial" w:cs="Arial"/>
          <w:spacing w:val="-2"/>
          <w:sz w:val="22"/>
        </w:rPr>
        <w:t xml:space="preserve">, septic system, </w:t>
      </w:r>
    </w:p>
    <w:p w14:paraId="1BABD8DC" w14:textId="77777777" w:rsidR="00CC02AA" w:rsidRDefault="00760F61" w:rsidP="0039703B">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14:paraId="2AAB2187" w14:textId="77777777"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0231F4F7" w14:textId="77777777" w:rsidR="0039703B" w:rsidRPr="00234418" w:rsidRDefault="0039703B"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518F4EB1" w14:textId="77777777" w:rsidR="00D865F9" w:rsidRDefault="00760F61" w:rsidP="0039703B">
      <w:pPr>
        <w:pStyle w:val="HRt-2"/>
        <w:widowControl/>
        <w:numPr>
          <w:ilvl w:val="0"/>
          <w:numId w:val="21"/>
        </w:numPr>
        <w:tabs>
          <w:tab w:val="clear" w:pos="-720"/>
        </w:tabs>
        <w:suppressAutoHyphens w:val="0"/>
        <w:spacing w:line="240" w:lineRule="auto"/>
        <w:ind w:right="900"/>
        <w:rPr>
          <w:rFonts w:ascii="Arial" w:hAnsi="Arial" w:cs="Arial"/>
          <w:spacing w:val="-2"/>
          <w:sz w:val="22"/>
          <w:szCs w:val="22"/>
        </w:rPr>
      </w:pPr>
      <w:r w:rsidRPr="00CC02AA">
        <w:rPr>
          <w:rStyle w:val="WACText"/>
          <w:rFonts w:ascii="Arial" w:hAnsi="Arial" w:cs="Arial"/>
          <w:spacing w:val="-2"/>
          <w:sz w:val="22"/>
        </w:rPr>
        <w:t>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r w:rsidR="00E76E7A" w:rsidRPr="00234418">
        <w:rPr>
          <w:rStyle w:val="WACText"/>
          <w:rFonts w:ascii="Times New Roman" w:hAnsi="Times New Roman"/>
          <w:spacing w:val="-2"/>
          <w:sz w:val="22"/>
        </w:rPr>
        <w:t xml:space="preserve"> </w:t>
      </w:r>
    </w:p>
    <w:p w14:paraId="56555264" w14:textId="2892ED61" w:rsidR="00A46A86" w:rsidRDefault="00DB7698" w:rsidP="00A46A86">
      <w:pPr>
        <w:pStyle w:val="HRt-2"/>
        <w:widowControl/>
        <w:tabs>
          <w:tab w:val="clear" w:pos="-720"/>
        </w:tabs>
        <w:suppressAutoHyphens w:val="0"/>
        <w:spacing w:line="240" w:lineRule="auto"/>
        <w:ind w:right="900"/>
        <w:rPr>
          <w:rFonts w:ascii="Arial" w:hAnsi="Arial" w:cs="Arial"/>
          <w:spacing w:val="-2"/>
          <w:sz w:val="22"/>
          <w:szCs w:val="22"/>
        </w:rPr>
      </w:pPr>
      <w:r w:rsidRPr="00DB7698">
        <w:rPr>
          <w:rStyle w:val="WACText"/>
          <w:rFonts w:ascii="Times New Roman" w:hAnsi="Times New Roman"/>
          <w:color w:val="1F497D" w:themeColor="text2"/>
          <w:sz w:val="23"/>
        </w:rPr>
        <w:t>N</w:t>
      </w:r>
      <w:r>
        <w:rPr>
          <w:rStyle w:val="WACText"/>
          <w:rFonts w:ascii="Times New Roman" w:hAnsi="Times New Roman"/>
          <w:color w:val="1F497D" w:themeColor="text2"/>
          <w:sz w:val="23"/>
        </w:rPr>
        <w:t xml:space="preserve">o utilities proposed. </w:t>
      </w:r>
    </w:p>
    <w:p w14:paraId="2246A916" w14:textId="77777777" w:rsidR="00A46A86" w:rsidRPr="00234418" w:rsidRDefault="00A46A86" w:rsidP="00A46A86">
      <w:pPr>
        <w:pStyle w:val="HRt-2"/>
        <w:widowControl/>
        <w:tabs>
          <w:tab w:val="clear" w:pos="-720"/>
        </w:tabs>
        <w:suppressAutoHyphens w:val="0"/>
        <w:spacing w:line="240" w:lineRule="auto"/>
        <w:ind w:right="900"/>
        <w:rPr>
          <w:rStyle w:val="WACText"/>
          <w:rFonts w:ascii="Times New Roman" w:hAnsi="Times New Roman"/>
          <w:spacing w:val="-2"/>
          <w:sz w:val="22"/>
        </w:rPr>
      </w:pPr>
    </w:p>
    <w:p w14:paraId="0BD173E8" w14:textId="77777777" w:rsidR="00EA4D8F" w:rsidRDefault="00EA4D8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8"/>
        </w:rPr>
      </w:pPr>
    </w:p>
    <w:p w14:paraId="7D58469F" w14:textId="77777777"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EA4D8F">
        <w:rPr>
          <w:rStyle w:val="Heading1Char"/>
          <w:rFonts w:ascii="Arial" w:hAnsi="Arial" w:cs="Arial"/>
          <w:b/>
          <w:i/>
          <w:color w:val="auto"/>
          <w:sz w:val="28"/>
        </w:rPr>
        <w:t xml:space="preserve">C.  </w:t>
      </w:r>
      <w:r w:rsidR="00CA590F" w:rsidRPr="00EA4D8F">
        <w:rPr>
          <w:rStyle w:val="Heading1Char"/>
          <w:rFonts w:ascii="Arial" w:hAnsi="Arial" w:cs="Arial"/>
          <w:b/>
          <w:i/>
          <w:color w:val="auto"/>
          <w:sz w:val="28"/>
        </w:rPr>
        <w:t>S</w:t>
      </w:r>
      <w:r w:rsidRPr="00EA4D8F">
        <w:rPr>
          <w:rStyle w:val="Heading1Char"/>
          <w:rFonts w:ascii="Arial" w:hAnsi="Arial" w:cs="Arial"/>
          <w:b/>
          <w:i/>
          <w:color w:val="auto"/>
          <w:sz w:val="28"/>
        </w:rPr>
        <w:t>ignature</w:t>
      </w:r>
      <w:r w:rsidR="001D3882" w:rsidRPr="00EA4D8F">
        <w:rPr>
          <w:rStyle w:val="WACText"/>
          <w:rFonts w:ascii="Arial" w:hAnsi="Arial" w:cs="Arial"/>
          <w:b/>
          <w:spacing w:val="-2"/>
        </w:rPr>
        <w:t xml:space="preserve"> </w:t>
      </w:r>
      <w:r w:rsidR="00955D84" w:rsidRPr="00EA4D8F">
        <w:rPr>
          <w:rStyle w:val="WACText"/>
          <w:rFonts w:ascii="Arial" w:hAnsi="Arial" w:cs="Arial"/>
          <w:b/>
          <w:smallCaps/>
          <w:spacing w:val="-2"/>
          <w:sz w:val="20"/>
          <w:szCs w:val="22"/>
        </w:rPr>
        <w:t xml:space="preserve"> </w:t>
      </w:r>
      <w:r w:rsidR="00FA6602">
        <w:rPr>
          <w:rStyle w:val="WACText"/>
          <w:rFonts w:ascii="Arial" w:hAnsi="Arial" w:cs="Arial"/>
          <w:b/>
          <w:smallCaps/>
          <w:spacing w:val="-2"/>
          <w:sz w:val="22"/>
          <w:szCs w:val="22"/>
        </w:rPr>
        <w:t xml:space="preserve"> </w:t>
      </w:r>
      <w:hyperlink r:id="rId33" w:history="1">
        <w:r w:rsidR="00FA6602">
          <w:rPr>
            <w:rStyle w:val="Hyperlink"/>
            <w:rFonts w:ascii="Arial" w:hAnsi="Arial" w:cs="Arial"/>
            <w:b/>
            <w:smallCaps/>
            <w:spacing w:val="-2"/>
            <w:sz w:val="22"/>
            <w:szCs w:val="22"/>
          </w:rPr>
          <w:t>[help]</w:t>
        </w:r>
      </w:hyperlink>
    </w:p>
    <w:p w14:paraId="3E9A3C92"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3E127BCA" w14:textId="780C538B" w:rsidR="00760F61" w:rsidRDefault="008471F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Fonts w:ascii="Arial" w:hAnsi="Arial" w:cs="Arial"/>
          <w:noProof/>
          <w:snapToGrid/>
          <w:spacing w:val="-2"/>
          <w:sz w:val="22"/>
        </w:rPr>
        <w:drawing>
          <wp:anchor distT="0" distB="0" distL="114300" distR="114300" simplePos="0" relativeHeight="251658240" behindDoc="0" locked="0" layoutInCell="1" allowOverlap="1" wp14:anchorId="6843FA0A" wp14:editId="3C08E0D0">
            <wp:simplePos x="0" y="0"/>
            <wp:positionH relativeFrom="column">
              <wp:posOffset>945776</wp:posOffset>
            </wp:positionH>
            <wp:positionV relativeFrom="paragraph">
              <wp:posOffset>277046</wp:posOffset>
            </wp:positionV>
            <wp:extent cx="2381885" cy="828675"/>
            <wp:effectExtent l="0" t="0" r="0" b="0"/>
            <wp:wrapNone/>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2381885" cy="828675"/>
                    </a:xfrm>
                    <a:prstGeom prst="rect">
                      <a:avLst/>
                    </a:prstGeom>
                  </pic:spPr>
                </pic:pic>
              </a:graphicData>
            </a:graphic>
          </wp:anchor>
        </w:drawing>
      </w:r>
      <w:r w:rsidR="00760F61" w:rsidRPr="00CC02AA">
        <w:rPr>
          <w:rStyle w:val="WACText"/>
          <w:rFonts w:ascii="Arial" w:hAnsi="Arial" w:cs="Arial"/>
          <w:spacing w:val="-2"/>
          <w:sz w:val="22"/>
        </w:rPr>
        <w:t>The above answers are true and complete to the best of my knowledge.  I understand that the lead agency is relying on them to make its decision.</w:t>
      </w:r>
    </w:p>
    <w:p w14:paraId="583E3D16" w14:textId="77777777" w:rsidR="008471F7" w:rsidRPr="00CC02AA" w:rsidRDefault="008471F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14:paraId="6623CA8C" w14:textId="15E50B3B"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061E58B8" w14:textId="77777777"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14:paraId="553E47FC" w14:textId="08D89658"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14:paraId="515C70C7" w14:textId="1371FAD2"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w:t>
      </w:r>
      <w:r w:rsidR="00E21FED" w:rsidRPr="00E21FED">
        <w:rPr>
          <w:rStyle w:val="WACText"/>
          <w:rFonts w:ascii="Arial" w:hAnsi="Arial" w:cs="Arial"/>
          <w:spacing w:val="-2"/>
          <w:sz w:val="22"/>
          <w:u w:val="single"/>
        </w:rPr>
        <w:t>Adam Griffin</w:t>
      </w:r>
      <w:r w:rsidRPr="00E21FED">
        <w:rPr>
          <w:rStyle w:val="WACText"/>
          <w:rFonts w:ascii="Arial" w:hAnsi="Arial" w:cs="Arial"/>
          <w:spacing w:val="-2"/>
          <w:sz w:val="22"/>
          <w:u w:val="single"/>
        </w:rPr>
        <w:t>_________________________________________</w:t>
      </w:r>
    </w:p>
    <w:p w14:paraId="625F6127" w14:textId="7A8AF71E"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w:t>
      </w:r>
      <w:r w:rsidR="00F42048" w:rsidRPr="00F42048">
        <w:rPr>
          <w:rStyle w:val="WACText"/>
          <w:rFonts w:ascii="Arial" w:hAnsi="Arial" w:cs="Arial"/>
          <w:spacing w:val="-2"/>
          <w:sz w:val="22"/>
          <w:u w:val="single"/>
        </w:rPr>
        <w:t>Project Manager, Aspect Consulting on behalf of Strickland Real Estate Holdings LLC</w:t>
      </w:r>
      <w:r>
        <w:rPr>
          <w:rStyle w:val="WACText"/>
          <w:rFonts w:ascii="Arial" w:hAnsi="Arial" w:cs="Arial"/>
          <w:spacing w:val="-2"/>
          <w:sz w:val="22"/>
        </w:rPr>
        <w:t>______________________________</w:t>
      </w:r>
    </w:p>
    <w:p w14:paraId="001EED5D" w14:textId="37F171C5" w:rsidR="00760F61" w:rsidRPr="00E21FED"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u w:val="single"/>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w:t>
      </w:r>
      <w:r w:rsidR="00E21FED" w:rsidRPr="00E21FED">
        <w:rPr>
          <w:rStyle w:val="WACText"/>
          <w:rFonts w:ascii="Arial" w:hAnsi="Arial" w:cs="Arial"/>
          <w:spacing w:val="-2"/>
          <w:sz w:val="22"/>
          <w:u w:val="single"/>
        </w:rPr>
        <w:t>May 10, 2021</w:t>
      </w:r>
      <w:r w:rsidR="00546416" w:rsidRPr="00E21FED">
        <w:rPr>
          <w:rStyle w:val="WACText"/>
          <w:rFonts w:ascii="Arial" w:hAnsi="Arial" w:cs="Arial"/>
          <w:spacing w:val="-2"/>
          <w:sz w:val="22"/>
          <w:u w:val="single"/>
        </w:rPr>
        <w:t>____________</w:t>
      </w:r>
    </w:p>
    <w:p w14:paraId="3D84B43E" w14:textId="77777777"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14:paraId="270395DA" w14:textId="77777777"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14:paraId="4F98A090" w14:textId="77777777" w:rsidR="00760F61" w:rsidRPr="00546416" w:rsidRDefault="00EA4D8F" w:rsidP="00CA590F">
      <w:pPr>
        <w:pStyle w:val="HRt-1"/>
        <w:widowControl/>
        <w:tabs>
          <w:tab w:val="clear" w:pos="-720"/>
        </w:tabs>
        <w:spacing w:line="240" w:lineRule="auto"/>
        <w:ind w:left="720" w:right="900" w:hanging="720"/>
        <w:rPr>
          <w:rStyle w:val="WACText"/>
          <w:rFonts w:ascii="Arial" w:hAnsi="Arial" w:cs="Arial"/>
          <w:spacing w:val="-2"/>
          <w:sz w:val="22"/>
        </w:rPr>
      </w:pPr>
      <w:bookmarkStart w:id="2" w:name="Part"/>
      <w:bookmarkEnd w:id="2"/>
      <w:r w:rsidRPr="00EA4D8F">
        <w:rPr>
          <w:rStyle w:val="Heading1Char"/>
          <w:rFonts w:ascii="Arial" w:hAnsi="Arial" w:cs="Arial"/>
          <w:b/>
          <w:i/>
          <w:color w:val="auto"/>
          <w:sz w:val="28"/>
        </w:rPr>
        <w:t>D.  S</w:t>
      </w:r>
      <w:r w:rsidR="00760F61" w:rsidRPr="00EA4D8F">
        <w:rPr>
          <w:rStyle w:val="Heading1Char"/>
          <w:rFonts w:ascii="Arial" w:hAnsi="Arial" w:cs="Arial"/>
          <w:b/>
          <w:i/>
          <w:color w:val="auto"/>
          <w:sz w:val="28"/>
        </w:rPr>
        <w:t>upplemental sheet for nonproject actions</w:t>
      </w:r>
      <w:r w:rsidR="008022D1" w:rsidRPr="00EA4D8F">
        <w:rPr>
          <w:rStyle w:val="WACText"/>
          <w:rFonts w:ascii="Arial" w:hAnsi="Arial" w:cs="Arial"/>
          <w:smallCaps/>
          <w:spacing w:val="-2"/>
          <w:sz w:val="22"/>
        </w:rPr>
        <w:t xml:space="preserve"> </w:t>
      </w:r>
      <w:r w:rsidR="00FA6602" w:rsidRPr="00546416">
        <w:rPr>
          <w:rStyle w:val="WACText"/>
          <w:rFonts w:ascii="Arial" w:hAnsi="Arial" w:cs="Arial"/>
          <w:spacing w:val="-2"/>
          <w:sz w:val="22"/>
        </w:rPr>
        <w:t xml:space="preserve"> </w:t>
      </w:r>
      <w:hyperlink r:id="rId35" w:history="1">
        <w:r w:rsidR="00FA6602">
          <w:rPr>
            <w:rStyle w:val="Hyperlink"/>
            <w:rFonts w:ascii="Arial" w:hAnsi="Arial" w:cs="Arial"/>
            <w:smallCaps/>
            <w:spacing w:val="-2"/>
          </w:rPr>
          <w:t>[help]</w:t>
        </w:r>
      </w:hyperlink>
    </w:p>
    <w:p w14:paraId="2D54A262"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22E65CED" w14:textId="77777777"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14:paraId="7A87A2F9" w14:textId="77777777"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14:paraId="4084111C"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25913351" w14:textId="77777777"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14:paraId="4E6A8397"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67471789" w14:textId="77777777"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14:paraId="2D5EE140" w14:textId="77777777"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14:paraId="2BF41F1B" w14:textId="77777777" w:rsidR="00760F61" w:rsidRPr="00546416" w:rsidRDefault="00760F61" w:rsidP="00CA590F">
      <w:pPr>
        <w:pStyle w:val="HRt-1"/>
        <w:widowControl/>
        <w:tabs>
          <w:tab w:val="clear" w:pos="-720"/>
        </w:tabs>
        <w:ind w:right="900"/>
        <w:rPr>
          <w:rStyle w:val="WACText"/>
          <w:rFonts w:ascii="Arial" w:hAnsi="Arial" w:cs="Arial"/>
          <w:spacing w:val="-2"/>
          <w:sz w:val="22"/>
        </w:rPr>
      </w:pPr>
    </w:p>
    <w:p w14:paraId="4F5A13E4" w14:textId="77777777"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14:paraId="4DB9FDCD"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34A717E"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09F0EEAE" w14:textId="77777777"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14:paraId="7B013F15"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9DDF978" w14:textId="77777777" w:rsidR="00760F61" w:rsidRPr="00546416" w:rsidRDefault="00760F61" w:rsidP="00CA590F">
      <w:pPr>
        <w:pStyle w:val="HRt-2"/>
        <w:widowControl/>
        <w:tabs>
          <w:tab w:val="clear" w:pos="-720"/>
        </w:tabs>
        <w:ind w:right="900"/>
        <w:rPr>
          <w:rStyle w:val="WACText"/>
          <w:rFonts w:ascii="Times New Roman" w:hAnsi="Times New Roman"/>
          <w:spacing w:val="-2"/>
          <w:sz w:val="22"/>
        </w:rPr>
      </w:pPr>
    </w:p>
    <w:p w14:paraId="53B85FB6" w14:textId="77777777"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14:paraId="633CB157"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2A6C49D9"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1759CB3F"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6AD6F950" w14:textId="77777777"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14:paraId="54277290"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0862EBF0"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5601FFB2"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25BB41A2" w14:textId="77777777"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14:paraId="1BD1A1E5"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543C90F4"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3291B469" w14:textId="77777777"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14:paraId="1AC2FCD5" w14:textId="77777777" w:rsidR="00546416" w:rsidRP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14:paraId="456A454E" w14:textId="77777777" w:rsidR="00760F61" w:rsidRDefault="00760F61" w:rsidP="00CA590F">
      <w:pPr>
        <w:pStyle w:val="HRt-2"/>
        <w:widowControl/>
        <w:tabs>
          <w:tab w:val="clear" w:pos="-720"/>
        </w:tabs>
        <w:ind w:right="900"/>
        <w:rPr>
          <w:rStyle w:val="WACText"/>
          <w:rFonts w:ascii="Times New Roman" w:hAnsi="Times New Roman"/>
          <w:spacing w:val="-2"/>
          <w:sz w:val="22"/>
        </w:rPr>
      </w:pPr>
    </w:p>
    <w:p w14:paraId="18F19795" w14:textId="77777777" w:rsidR="00660F75" w:rsidRPr="00234418" w:rsidRDefault="00660F75" w:rsidP="00CA590F">
      <w:pPr>
        <w:pStyle w:val="HRt-2"/>
        <w:widowControl/>
        <w:tabs>
          <w:tab w:val="clear" w:pos="-720"/>
        </w:tabs>
        <w:ind w:right="900"/>
        <w:rPr>
          <w:rStyle w:val="WACText"/>
          <w:rFonts w:ascii="Times New Roman" w:hAnsi="Times New Roman"/>
          <w:spacing w:val="-2"/>
          <w:sz w:val="22"/>
        </w:rPr>
      </w:pPr>
    </w:p>
    <w:p w14:paraId="0750E53B" w14:textId="77777777"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14:paraId="4576C174"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7E861BE"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28FAB7BA"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35671E3B" w14:textId="77777777"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14:paraId="4FFF9819" w14:textId="77777777"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14:paraId="1B7AC8AE" w14:textId="77777777"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14:paraId="50718DA2" w14:textId="77777777"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14:paraId="2F535233" w14:textId="77777777"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14:paraId="2A8539E8" w14:textId="77777777"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14:paraId="540B48C7" w14:textId="77777777"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14:paraId="4FF3EFC8" w14:textId="77777777" w:rsidR="00760F61" w:rsidRPr="00546416"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14:paraId="5C429E4D"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02BFD73A" w14:textId="77777777"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14:paraId="14B08B17" w14:textId="77777777"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14:paraId="53D49B9E" w14:textId="77777777"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14:paraId="1E62D7F7"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5103D0DB"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1A704F42" w14:textId="77777777" w:rsidR="00760F61" w:rsidRDefault="00760F61" w:rsidP="00CA590F">
      <w:pPr>
        <w:pStyle w:val="HRt-2"/>
        <w:widowControl/>
        <w:tabs>
          <w:tab w:val="clear" w:pos="-720"/>
        </w:tabs>
        <w:ind w:right="900"/>
        <w:rPr>
          <w:rStyle w:val="WACText"/>
          <w:rFonts w:ascii="Times New Roman" w:hAnsi="Times New Roman"/>
          <w:spacing w:val="-2"/>
          <w:sz w:val="22"/>
        </w:rPr>
      </w:pPr>
    </w:p>
    <w:p w14:paraId="619D4774" w14:textId="77777777" w:rsidR="00660F75" w:rsidRPr="00234418" w:rsidRDefault="00660F75" w:rsidP="00CA590F">
      <w:pPr>
        <w:pStyle w:val="HRt-2"/>
        <w:widowControl/>
        <w:tabs>
          <w:tab w:val="clear" w:pos="-720"/>
        </w:tabs>
        <w:ind w:right="900"/>
        <w:rPr>
          <w:rStyle w:val="WACText"/>
          <w:rFonts w:ascii="Times New Roman" w:hAnsi="Times New Roman"/>
          <w:spacing w:val="-2"/>
          <w:sz w:val="22"/>
        </w:rPr>
      </w:pPr>
    </w:p>
    <w:p w14:paraId="69CB1AFC" w14:textId="77777777"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14:paraId="2FD71A54"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6A19C7C1"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A111CA3"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D849E22" w14:textId="77777777"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14:paraId="63B3878B"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963CFCF"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0528431F" w14:textId="77777777" w:rsidR="00760F61" w:rsidRPr="00234418" w:rsidRDefault="00760F61" w:rsidP="00CA590F">
      <w:pPr>
        <w:pStyle w:val="HRt-2"/>
        <w:widowControl/>
        <w:tabs>
          <w:tab w:val="clear" w:pos="-720"/>
        </w:tabs>
        <w:ind w:right="900"/>
        <w:rPr>
          <w:rStyle w:val="WACText"/>
          <w:rFonts w:ascii="Times New Roman" w:hAnsi="Times New Roman"/>
          <w:spacing w:val="-2"/>
          <w:sz w:val="22"/>
        </w:rPr>
      </w:pPr>
    </w:p>
    <w:p w14:paraId="74A3A6BE" w14:textId="77777777" w:rsidR="00760F61" w:rsidRPr="00234418"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sectPr w:rsidR="00760F61" w:rsidRPr="0023441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3B69D" w14:textId="77777777" w:rsidR="006F51EA" w:rsidRDefault="006F51EA">
      <w:pPr>
        <w:widowControl/>
        <w:spacing w:line="20" w:lineRule="exact"/>
      </w:pPr>
    </w:p>
  </w:endnote>
  <w:endnote w:type="continuationSeparator" w:id="0">
    <w:p w14:paraId="738C61F3" w14:textId="77777777" w:rsidR="006F51EA" w:rsidRDefault="006F51EA">
      <w:r>
        <w:t xml:space="preserve"> </w:t>
      </w:r>
    </w:p>
  </w:endnote>
  <w:endnote w:type="continuationNotice" w:id="1">
    <w:p w14:paraId="0959DCD6" w14:textId="77777777" w:rsidR="006F51EA" w:rsidRDefault="006F51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A743" w14:textId="77777777" w:rsidR="006F51EA" w:rsidRDefault="006F51EA">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43D2" w14:textId="77777777" w:rsidR="006F51EA" w:rsidRDefault="006F51EA" w:rsidP="006F66F0">
    <w:pPr>
      <w:rPr>
        <w:rFonts w:ascii="Arial" w:hAnsi="Arial" w:cs="Arial"/>
        <w:b/>
        <w:sz w:val="14"/>
      </w:rPr>
    </w:pPr>
  </w:p>
  <w:p w14:paraId="42AEB74A" w14:textId="77777777" w:rsidR="006F51EA" w:rsidRDefault="006F51EA" w:rsidP="006F66F0">
    <w:pPr>
      <w:rPr>
        <w:rFonts w:ascii="Arial" w:hAnsi="Arial" w:cs="Arial"/>
        <w:b/>
        <w:sz w:val="14"/>
      </w:rPr>
    </w:pPr>
  </w:p>
  <w:p w14:paraId="43BA7038" w14:textId="597E10B0" w:rsidR="006F51EA" w:rsidRPr="006F66F0" w:rsidRDefault="006F51EA"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July 2016</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2B48C9">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2B48C9">
          <w:rPr>
            <w:rFonts w:ascii="Arial" w:hAnsi="Arial" w:cs="Arial"/>
            <w:noProof/>
            <w:sz w:val="16"/>
          </w:rPr>
          <w:t>3</w:t>
        </w:r>
        <w:r w:rsidRPr="006F66F0">
          <w:rPr>
            <w:rFonts w:ascii="Arial" w:hAnsi="Arial" w:cs="Arial"/>
            <w:sz w:val="16"/>
          </w:rPr>
          <w:fldChar w:fldCharType="end"/>
        </w:r>
      </w:sdtContent>
    </w:sdt>
  </w:p>
  <w:p w14:paraId="626FE21E" w14:textId="77777777" w:rsidR="006F51EA" w:rsidRPr="00485E74" w:rsidRDefault="006F51EA"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AA62" w14:textId="77777777" w:rsidR="006F51EA" w:rsidRPr="00DE32B1" w:rsidRDefault="006F51EA"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C6DA" w14:textId="77777777" w:rsidR="006F51EA" w:rsidRDefault="006F51EA">
      <w:r>
        <w:separator/>
      </w:r>
    </w:p>
  </w:footnote>
  <w:footnote w:type="continuationSeparator" w:id="0">
    <w:p w14:paraId="27B279B4" w14:textId="77777777" w:rsidR="006F51EA" w:rsidRDefault="006F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354E" w14:textId="77777777" w:rsidR="006F51EA" w:rsidRDefault="006F51EA">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8"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9"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1" w15:restartNumberingAfterBreak="0">
    <w:nsid w:val="55950CD2"/>
    <w:multiLevelType w:val="hybridMultilevel"/>
    <w:tmpl w:val="3DDA57F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3"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4"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5"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6"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7"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9"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20"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8"/>
  </w:num>
  <w:num w:numId="5">
    <w:abstractNumId w:val="14"/>
  </w:num>
  <w:num w:numId="6">
    <w:abstractNumId w:val="12"/>
  </w:num>
  <w:num w:numId="7">
    <w:abstractNumId w:val="10"/>
  </w:num>
  <w:num w:numId="8">
    <w:abstractNumId w:val="2"/>
  </w:num>
  <w:num w:numId="9">
    <w:abstractNumId w:val="3"/>
  </w:num>
  <w:num w:numId="10">
    <w:abstractNumId w:val="19"/>
  </w:num>
  <w:num w:numId="11">
    <w:abstractNumId w:val="16"/>
  </w:num>
  <w:num w:numId="12">
    <w:abstractNumId w:val="13"/>
  </w:num>
  <w:num w:numId="13">
    <w:abstractNumId w:val="15"/>
  </w:num>
  <w:num w:numId="14">
    <w:abstractNumId w:val="1"/>
  </w:num>
  <w:num w:numId="15">
    <w:abstractNumId w:val="9"/>
  </w:num>
  <w:num w:numId="16">
    <w:abstractNumId w:val="0"/>
  </w:num>
  <w:num w:numId="17">
    <w:abstractNumId w:val="17"/>
  </w:num>
  <w:num w:numId="18">
    <w:abstractNumId w:val="20"/>
  </w:num>
  <w:num w:numId="19">
    <w:abstractNumId w:val="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B"/>
    <w:rsid w:val="00004AF3"/>
    <w:rsid w:val="00005C1F"/>
    <w:rsid w:val="00006CD5"/>
    <w:rsid w:val="000163AF"/>
    <w:rsid w:val="0001680D"/>
    <w:rsid w:val="000243C9"/>
    <w:rsid w:val="00042213"/>
    <w:rsid w:val="00063736"/>
    <w:rsid w:val="0006781E"/>
    <w:rsid w:val="0007617E"/>
    <w:rsid w:val="0007701E"/>
    <w:rsid w:val="00081EE2"/>
    <w:rsid w:val="00086479"/>
    <w:rsid w:val="0009144D"/>
    <w:rsid w:val="000A6A60"/>
    <w:rsid w:val="000B3957"/>
    <w:rsid w:val="000B3CB0"/>
    <w:rsid w:val="000C70C3"/>
    <w:rsid w:val="000E3998"/>
    <w:rsid w:val="000F06CD"/>
    <w:rsid w:val="000F4F78"/>
    <w:rsid w:val="001026BE"/>
    <w:rsid w:val="001116B4"/>
    <w:rsid w:val="00153A0C"/>
    <w:rsid w:val="001576FB"/>
    <w:rsid w:val="00163257"/>
    <w:rsid w:val="00166A00"/>
    <w:rsid w:val="001750D2"/>
    <w:rsid w:val="00175A64"/>
    <w:rsid w:val="00182A5C"/>
    <w:rsid w:val="001906D8"/>
    <w:rsid w:val="001D3882"/>
    <w:rsid w:val="00205973"/>
    <w:rsid w:val="002125E0"/>
    <w:rsid w:val="0022300E"/>
    <w:rsid w:val="00234418"/>
    <w:rsid w:val="002367F0"/>
    <w:rsid w:val="00261DF0"/>
    <w:rsid w:val="00263670"/>
    <w:rsid w:val="0027038A"/>
    <w:rsid w:val="00273555"/>
    <w:rsid w:val="002863AB"/>
    <w:rsid w:val="002902D4"/>
    <w:rsid w:val="00296BF5"/>
    <w:rsid w:val="002A08D3"/>
    <w:rsid w:val="002B2844"/>
    <w:rsid w:val="002B48C9"/>
    <w:rsid w:val="002C40B2"/>
    <w:rsid w:val="002D1AD0"/>
    <w:rsid w:val="002D220A"/>
    <w:rsid w:val="002D39BF"/>
    <w:rsid w:val="00336CC7"/>
    <w:rsid w:val="00343D6D"/>
    <w:rsid w:val="003508A3"/>
    <w:rsid w:val="00351EFF"/>
    <w:rsid w:val="0035268C"/>
    <w:rsid w:val="00355707"/>
    <w:rsid w:val="003558E6"/>
    <w:rsid w:val="003558FF"/>
    <w:rsid w:val="00367AF4"/>
    <w:rsid w:val="00371DBA"/>
    <w:rsid w:val="00373A94"/>
    <w:rsid w:val="0037694F"/>
    <w:rsid w:val="003819B9"/>
    <w:rsid w:val="003839DF"/>
    <w:rsid w:val="00392D9B"/>
    <w:rsid w:val="0039703B"/>
    <w:rsid w:val="00397075"/>
    <w:rsid w:val="003B2188"/>
    <w:rsid w:val="003C41E2"/>
    <w:rsid w:val="003E46B2"/>
    <w:rsid w:val="003F3F00"/>
    <w:rsid w:val="003F4EE8"/>
    <w:rsid w:val="0041103C"/>
    <w:rsid w:val="00441E71"/>
    <w:rsid w:val="00442974"/>
    <w:rsid w:val="0044407E"/>
    <w:rsid w:val="00465BE4"/>
    <w:rsid w:val="00481BDF"/>
    <w:rsid w:val="00482133"/>
    <w:rsid w:val="0048587E"/>
    <w:rsid w:val="00485E74"/>
    <w:rsid w:val="00487F2C"/>
    <w:rsid w:val="004A2FEC"/>
    <w:rsid w:val="004C0248"/>
    <w:rsid w:val="004D1753"/>
    <w:rsid w:val="004D4FD1"/>
    <w:rsid w:val="004E4CD4"/>
    <w:rsid w:val="004F0096"/>
    <w:rsid w:val="005005C8"/>
    <w:rsid w:val="00506CAC"/>
    <w:rsid w:val="0051436A"/>
    <w:rsid w:val="00521FBA"/>
    <w:rsid w:val="0054135B"/>
    <w:rsid w:val="00543DD5"/>
    <w:rsid w:val="00546416"/>
    <w:rsid w:val="005620DE"/>
    <w:rsid w:val="0056648E"/>
    <w:rsid w:val="005954F5"/>
    <w:rsid w:val="005A7D08"/>
    <w:rsid w:val="005B2055"/>
    <w:rsid w:val="005D5187"/>
    <w:rsid w:val="005D56C0"/>
    <w:rsid w:val="005E0A3D"/>
    <w:rsid w:val="005E1AEE"/>
    <w:rsid w:val="005E3351"/>
    <w:rsid w:val="005E7B32"/>
    <w:rsid w:val="005F032B"/>
    <w:rsid w:val="006048F4"/>
    <w:rsid w:val="00607F16"/>
    <w:rsid w:val="00612781"/>
    <w:rsid w:val="00640494"/>
    <w:rsid w:val="006440E4"/>
    <w:rsid w:val="00655DF7"/>
    <w:rsid w:val="00660F75"/>
    <w:rsid w:val="00664275"/>
    <w:rsid w:val="00665B54"/>
    <w:rsid w:val="0067042B"/>
    <w:rsid w:val="00675F99"/>
    <w:rsid w:val="00680EF5"/>
    <w:rsid w:val="0068714E"/>
    <w:rsid w:val="0069481F"/>
    <w:rsid w:val="00697A20"/>
    <w:rsid w:val="006C00AB"/>
    <w:rsid w:val="006D42AB"/>
    <w:rsid w:val="006E2F41"/>
    <w:rsid w:val="006E4D23"/>
    <w:rsid w:val="006F0A85"/>
    <w:rsid w:val="006F3D2B"/>
    <w:rsid w:val="006F51EA"/>
    <w:rsid w:val="006F66F0"/>
    <w:rsid w:val="00700D6A"/>
    <w:rsid w:val="0071337A"/>
    <w:rsid w:val="007239AD"/>
    <w:rsid w:val="00725363"/>
    <w:rsid w:val="007277A1"/>
    <w:rsid w:val="00727B81"/>
    <w:rsid w:val="00760F61"/>
    <w:rsid w:val="0076315A"/>
    <w:rsid w:val="007654EE"/>
    <w:rsid w:val="00771202"/>
    <w:rsid w:val="007754EB"/>
    <w:rsid w:val="00775E80"/>
    <w:rsid w:val="00780B69"/>
    <w:rsid w:val="00794B59"/>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471F7"/>
    <w:rsid w:val="00864556"/>
    <w:rsid w:val="00890302"/>
    <w:rsid w:val="008A08EC"/>
    <w:rsid w:val="008A2F68"/>
    <w:rsid w:val="008A4692"/>
    <w:rsid w:val="008A496F"/>
    <w:rsid w:val="008A53BF"/>
    <w:rsid w:val="008A5401"/>
    <w:rsid w:val="008A5677"/>
    <w:rsid w:val="008D0F75"/>
    <w:rsid w:val="008E24C3"/>
    <w:rsid w:val="008F217F"/>
    <w:rsid w:val="008F6BBF"/>
    <w:rsid w:val="00915152"/>
    <w:rsid w:val="009548E0"/>
    <w:rsid w:val="0095536B"/>
    <w:rsid w:val="00955D84"/>
    <w:rsid w:val="00956C8A"/>
    <w:rsid w:val="009574F4"/>
    <w:rsid w:val="00963B23"/>
    <w:rsid w:val="00966F41"/>
    <w:rsid w:val="00972A4F"/>
    <w:rsid w:val="00973815"/>
    <w:rsid w:val="009760CD"/>
    <w:rsid w:val="009918FB"/>
    <w:rsid w:val="00992422"/>
    <w:rsid w:val="00996AFA"/>
    <w:rsid w:val="009A169A"/>
    <w:rsid w:val="009A3027"/>
    <w:rsid w:val="009C10E8"/>
    <w:rsid w:val="009C6547"/>
    <w:rsid w:val="009D160A"/>
    <w:rsid w:val="009F1004"/>
    <w:rsid w:val="009F2CD3"/>
    <w:rsid w:val="009F32D9"/>
    <w:rsid w:val="00A01D8A"/>
    <w:rsid w:val="00A327E5"/>
    <w:rsid w:val="00A44911"/>
    <w:rsid w:val="00A46A86"/>
    <w:rsid w:val="00A54DF3"/>
    <w:rsid w:val="00A55516"/>
    <w:rsid w:val="00A61D66"/>
    <w:rsid w:val="00A67D06"/>
    <w:rsid w:val="00A705C2"/>
    <w:rsid w:val="00AA35D2"/>
    <w:rsid w:val="00AB18B3"/>
    <w:rsid w:val="00AD2861"/>
    <w:rsid w:val="00AE579F"/>
    <w:rsid w:val="00AF346A"/>
    <w:rsid w:val="00AF3C2C"/>
    <w:rsid w:val="00B02FD4"/>
    <w:rsid w:val="00B04E5B"/>
    <w:rsid w:val="00B220F8"/>
    <w:rsid w:val="00B23AB6"/>
    <w:rsid w:val="00B364DF"/>
    <w:rsid w:val="00B5464F"/>
    <w:rsid w:val="00B75319"/>
    <w:rsid w:val="00BB211D"/>
    <w:rsid w:val="00BE680F"/>
    <w:rsid w:val="00BE693C"/>
    <w:rsid w:val="00C35350"/>
    <w:rsid w:val="00C37608"/>
    <w:rsid w:val="00C4153E"/>
    <w:rsid w:val="00C4632F"/>
    <w:rsid w:val="00C51BEE"/>
    <w:rsid w:val="00C62E2B"/>
    <w:rsid w:val="00C735C0"/>
    <w:rsid w:val="00C84EE3"/>
    <w:rsid w:val="00C9087C"/>
    <w:rsid w:val="00CA35AE"/>
    <w:rsid w:val="00CA427B"/>
    <w:rsid w:val="00CA590F"/>
    <w:rsid w:val="00CC02AA"/>
    <w:rsid w:val="00CD5D83"/>
    <w:rsid w:val="00CE1071"/>
    <w:rsid w:val="00CE4B4E"/>
    <w:rsid w:val="00CF1CF4"/>
    <w:rsid w:val="00CF3762"/>
    <w:rsid w:val="00D36549"/>
    <w:rsid w:val="00D444ED"/>
    <w:rsid w:val="00D468E1"/>
    <w:rsid w:val="00D50355"/>
    <w:rsid w:val="00D865F9"/>
    <w:rsid w:val="00D977D1"/>
    <w:rsid w:val="00DA01CE"/>
    <w:rsid w:val="00DA15EC"/>
    <w:rsid w:val="00DA44BC"/>
    <w:rsid w:val="00DA70FC"/>
    <w:rsid w:val="00DA793E"/>
    <w:rsid w:val="00DB7698"/>
    <w:rsid w:val="00DC2682"/>
    <w:rsid w:val="00DE32B1"/>
    <w:rsid w:val="00DE77C8"/>
    <w:rsid w:val="00E05AFE"/>
    <w:rsid w:val="00E21FED"/>
    <w:rsid w:val="00E50F3E"/>
    <w:rsid w:val="00E54ABE"/>
    <w:rsid w:val="00E714F8"/>
    <w:rsid w:val="00E76E7A"/>
    <w:rsid w:val="00E96DAC"/>
    <w:rsid w:val="00EA117C"/>
    <w:rsid w:val="00EA4D8F"/>
    <w:rsid w:val="00EA6D25"/>
    <w:rsid w:val="00EC025C"/>
    <w:rsid w:val="00EC505B"/>
    <w:rsid w:val="00EC6D72"/>
    <w:rsid w:val="00EE19C5"/>
    <w:rsid w:val="00EE5C8F"/>
    <w:rsid w:val="00EF7962"/>
    <w:rsid w:val="00F1086D"/>
    <w:rsid w:val="00F23AFA"/>
    <w:rsid w:val="00F31681"/>
    <w:rsid w:val="00F36CBB"/>
    <w:rsid w:val="00F4049D"/>
    <w:rsid w:val="00F42048"/>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A5A1F9"/>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06CD5"/>
    <w:pPr>
      <w:widowControl w:val="0"/>
    </w:pPr>
    <w:rPr>
      <w:rFonts w:ascii="Courier" w:hAnsi="Courier"/>
      <w:b/>
      <w:bCs/>
      <w:snapToGrid w:val="0"/>
    </w:rPr>
  </w:style>
  <w:style w:type="character" w:customStyle="1" w:styleId="CommentSubjectChar">
    <w:name w:val="Comment Subject Char"/>
    <w:basedOn w:val="CommentTextChar"/>
    <w:link w:val="CommentSubject"/>
    <w:uiPriority w:val="99"/>
    <w:semiHidden/>
    <w:rsid w:val="00006CD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ology.wa.gov/Regulations-Permits/SEPA/Environmental-review/SEPA-guidance/SEPA-checklist-guidance/SEPA-Checklist-Section-B-Environmental-elements" TargetMode="External"/><Relationship Id="rId18"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6"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 Type="http://schemas.openxmlformats.org/officeDocument/2006/relationships/settings" Target="settings.xml"/><Relationship Id="rId21" Type="http://schemas.openxmlformats.org/officeDocument/2006/relationships/hyperlink" Target="https://ecology.wa.gov/Regulations-Permits/SEPA/Environmental-review/SEPA-guidance/Checklist-guidancel" TargetMode="External"/><Relationship Id="rId34" Type="http://schemas.openxmlformats.org/officeDocument/2006/relationships/image" Target="media/image1.PNG"/><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5"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3" Type="http://schemas.openxmlformats.org/officeDocument/2006/relationships/hyperlink" Target="https://ecology.wa.gov/Regulations-Permits/SEPA/Environmental-review/SEPA-guidance/SEPA-checklist-guidance/SEPA-Checklist-Section-C-Signature" TargetMode="Externa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 TargetMode="External"/><Relationship Id="rId20" Type="http://schemas.openxmlformats.org/officeDocument/2006/relationships/hyperlink" Target="https://ecology.wa.gov/Regulations-Permits/SEPA/Environmental-review/SEPA-guidance/SEPA-checklist-guidance/SEPA-Checklist-Section-B-Environmental-elements/Environmental-elements-5-Animals" TargetMode="External"/><Relationship Id="rId29"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2"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Air" TargetMode="External"/><Relationship Id="rId23"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8"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4-Plants" TargetMode="External"/><Relationship Id="rId31"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Earth" TargetMode="External"/><Relationship Id="rId22"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7"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0"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5" Type="http://schemas.openxmlformats.org/officeDocument/2006/relationships/hyperlink" Target="https://ecology.wa.gov/Regulations-Permits/SEPA/Environmental-review/SEPA-guidance/SEPA-checklist-guidance/SEPA-Checklist-Section-D-Non-project-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Myers, Dale - TCP (ECY)</cp:lastModifiedBy>
  <cp:revision>2</cp:revision>
  <cp:lastPrinted>2021-05-10T23:35:00Z</cp:lastPrinted>
  <dcterms:created xsi:type="dcterms:W3CDTF">2021-06-14T22:57:00Z</dcterms:created>
  <dcterms:modified xsi:type="dcterms:W3CDTF">2021-06-14T22:57:00Z</dcterms:modified>
</cp:coreProperties>
</file>