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5C14D" w14:textId="7E7F9999" w:rsidR="00F50E68" w:rsidRPr="00A96BDA" w:rsidRDefault="00424092" w:rsidP="003B1B5D">
      <w:pPr>
        <w:spacing w:line="270" w:lineRule="atLeast"/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  <w:r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BSB Diversified</w:t>
      </w:r>
      <w:r w:rsidR="003147EF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in </w:t>
      </w:r>
      <w:r w:rsidR="009203B4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Kent</w:t>
      </w:r>
      <w:r w:rsidR="00E542A1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</w:t>
      </w:r>
      <w:r w:rsidR="00F50E68"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Public Comment Period </w:t>
      </w:r>
      <w:r w:rsidR="009203B4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for Draft Cleanup Documents </w:t>
      </w:r>
      <w:r w:rsidR="00F50E68" w:rsidRPr="00A96BDA">
        <w:rPr>
          <w:rFonts w:ascii="inherit" w:hAnsi="inherit" w:hint="eastAsia"/>
          <w:color w:val="3D3C3C"/>
          <w:sz w:val="28"/>
          <w:szCs w:val="28"/>
          <w:bdr w:val="none" w:sz="0" w:space="0" w:color="auto" w:frame="1"/>
        </w:rPr>
        <w:t>–</w:t>
      </w:r>
      <w:r w:rsidR="00F50E68"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Legal Newspaper Ad</w:t>
      </w:r>
    </w:p>
    <w:p w14:paraId="5F6590EB" w14:textId="77777777" w:rsidR="00F50E68" w:rsidRPr="00A96BDA" w:rsidRDefault="00F50E68" w:rsidP="003B1B5D">
      <w:pPr>
        <w:spacing w:line="270" w:lineRule="atLeast"/>
        <w:rPr>
          <w:rFonts w:ascii="inherit" w:hAnsi="inherit"/>
          <w:color w:val="3D3C3C"/>
          <w:sz w:val="28"/>
          <w:szCs w:val="28"/>
          <w:bdr w:val="none" w:sz="0" w:space="0" w:color="auto" w:frame="1"/>
        </w:rPr>
      </w:pPr>
    </w:p>
    <w:p w14:paraId="0CDF6F0B" w14:textId="03EA16F1" w:rsidR="0008662A" w:rsidRPr="00750FE8" w:rsidRDefault="00F50E68">
      <w:pPr>
        <w:rPr>
          <w:rFonts w:ascii="Calibri Light" w:hAnsi="Calibri Light" w:cs="Calibri Light"/>
          <w:sz w:val="24"/>
          <w:szCs w:val="24"/>
        </w:rPr>
      </w:pPr>
      <w:r w:rsidRPr="0054688C">
        <w:rPr>
          <w:rFonts w:ascii="inherit" w:hAnsi="inherit"/>
          <w:sz w:val="28"/>
          <w:szCs w:val="28"/>
          <w:bdr w:val="none" w:sz="0" w:space="0" w:color="auto" w:frame="1"/>
        </w:rPr>
        <w:t>WASHINGTON DEPT OF ECOLOGY NOTICE O</w:t>
      </w:r>
      <w:r w:rsidR="003B53AD" w:rsidRPr="0054688C">
        <w:rPr>
          <w:rFonts w:ascii="inherit" w:hAnsi="inherit"/>
          <w:sz w:val="28"/>
          <w:szCs w:val="28"/>
          <w:bdr w:val="none" w:sz="0" w:space="0" w:color="auto" w:frame="1"/>
        </w:rPr>
        <w:t>F PUBLI</w:t>
      </w:r>
      <w:r w:rsidR="00E52BAF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C COMMENT </w:t>
      </w:r>
      <w:r w:rsidR="00424092">
        <w:rPr>
          <w:rFonts w:ascii="inherit" w:hAnsi="inherit"/>
          <w:sz w:val="28"/>
          <w:szCs w:val="28"/>
          <w:bdr w:val="none" w:sz="0" w:space="0" w:color="auto" w:frame="1"/>
        </w:rPr>
        <w:t>PERIOD May 9</w:t>
      </w:r>
      <w:r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Pr="0054688C">
        <w:rPr>
          <w:rFonts w:ascii="inherit" w:hAnsi="inherit" w:hint="eastAsia"/>
          <w:sz w:val="28"/>
          <w:szCs w:val="28"/>
          <w:bdr w:val="none" w:sz="0" w:space="0" w:color="auto" w:frame="1"/>
        </w:rPr>
        <w:t>–</w:t>
      </w:r>
      <w:r w:rsidR="00424092">
        <w:rPr>
          <w:rFonts w:ascii="inherit" w:hAnsi="inherit"/>
          <w:sz w:val="28"/>
          <w:szCs w:val="28"/>
          <w:bdr w:val="none" w:sz="0" w:space="0" w:color="auto" w:frame="1"/>
        </w:rPr>
        <w:t xml:space="preserve"> June 24</w:t>
      </w:r>
      <w:r w:rsidR="000D26A1" w:rsidRPr="0054688C">
        <w:rPr>
          <w:rFonts w:ascii="inherit" w:hAnsi="inherit"/>
          <w:sz w:val="28"/>
          <w:szCs w:val="28"/>
          <w:bdr w:val="none" w:sz="0" w:space="0" w:color="auto" w:frame="1"/>
        </w:rPr>
        <w:t>, 2022</w:t>
      </w:r>
      <w:r w:rsidRPr="0054688C">
        <w:rPr>
          <w:rFonts w:ascii="inherit" w:hAnsi="inherit"/>
          <w:sz w:val="28"/>
          <w:szCs w:val="28"/>
          <w:bdr w:val="none" w:sz="0" w:space="0" w:color="auto" w:frame="1"/>
        </w:rPr>
        <w:t>. Ecology invites you to review and</w:t>
      </w:r>
      <w:r w:rsidR="003B53AD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 comment </w:t>
      </w:r>
      <w:r w:rsidR="000D26A1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on a </w:t>
      </w:r>
      <w:r w:rsidR="009203B4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draft </w:t>
      </w:r>
      <w:r w:rsidR="00424092">
        <w:rPr>
          <w:rFonts w:ascii="inherit" w:hAnsi="inherit"/>
          <w:sz w:val="28"/>
          <w:szCs w:val="28"/>
          <w:bdr w:val="none" w:sz="0" w:space="0" w:color="auto" w:frame="1"/>
        </w:rPr>
        <w:t>Permit</w:t>
      </w:r>
      <w:r w:rsidR="009203B4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, </w:t>
      </w:r>
      <w:r w:rsidR="00424092">
        <w:rPr>
          <w:rFonts w:ascii="inherit" w:hAnsi="inherit"/>
          <w:sz w:val="28"/>
          <w:szCs w:val="28"/>
          <w:bdr w:val="none" w:sz="0" w:space="0" w:color="auto" w:frame="1"/>
        </w:rPr>
        <w:t>draft Periodic Review</w:t>
      </w:r>
      <w:r w:rsidR="00221703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Pr="0054688C">
        <w:rPr>
          <w:rFonts w:ascii="inherit" w:hAnsi="inherit"/>
          <w:sz w:val="28"/>
          <w:szCs w:val="28"/>
          <w:bdr w:val="none" w:sz="0" w:space="0" w:color="auto" w:frame="1"/>
        </w:rPr>
        <w:t>and draft Public Pa</w:t>
      </w:r>
      <w:r w:rsidR="00221703" w:rsidRPr="0054688C">
        <w:rPr>
          <w:rFonts w:ascii="inherit" w:hAnsi="inherit"/>
          <w:sz w:val="28"/>
          <w:szCs w:val="28"/>
          <w:bdr w:val="none" w:sz="0" w:space="0" w:color="auto" w:frame="1"/>
        </w:rPr>
        <w:t>rticipati</w:t>
      </w:r>
      <w:r w:rsidR="000D26A1" w:rsidRPr="0054688C">
        <w:rPr>
          <w:rFonts w:ascii="inherit" w:hAnsi="inherit"/>
          <w:sz w:val="28"/>
          <w:szCs w:val="28"/>
          <w:bdr w:val="none" w:sz="0" w:space="0" w:color="auto" w:frame="1"/>
        </w:rPr>
        <w:t>on Plan</w:t>
      </w:r>
      <w:r w:rsidR="009203B4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 (PPP)</w:t>
      </w:r>
      <w:r w:rsidR="00424092">
        <w:rPr>
          <w:rFonts w:ascii="inherit" w:hAnsi="inherit"/>
          <w:sz w:val="28"/>
          <w:szCs w:val="28"/>
          <w:bdr w:val="none" w:sz="0" w:space="0" w:color="auto" w:frame="1"/>
        </w:rPr>
        <w:t xml:space="preserve"> for the BSB Diversified</w:t>
      </w:r>
      <w:r w:rsidR="000D26A1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="00EF0E74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facility located at </w:t>
      </w:r>
      <w:r w:rsidR="00424092" w:rsidRPr="00424092">
        <w:rPr>
          <w:rFonts w:ascii="inherit" w:hAnsi="inherit"/>
          <w:sz w:val="28"/>
          <w:szCs w:val="28"/>
          <w:bdr w:val="none" w:sz="0" w:space="0" w:color="auto" w:frame="1"/>
        </w:rPr>
        <w:t>8202 S. 200th St. Kent, WA, 98032</w:t>
      </w:r>
      <w:r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. </w:t>
      </w:r>
      <w:r w:rsidR="001845B4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The </w:t>
      </w:r>
      <w:r w:rsidR="001845B4" w:rsidRPr="0054688C">
        <w:rPr>
          <w:rFonts w:ascii="inherit" w:hAnsi="inherit"/>
          <w:bCs/>
          <w:sz w:val="28"/>
          <w:szCs w:val="28"/>
          <w:bdr w:val="none" w:sz="0" w:space="0" w:color="auto" w:frame="1"/>
        </w:rPr>
        <w:t>d</w:t>
      </w:r>
      <w:r w:rsidR="00424092">
        <w:rPr>
          <w:rFonts w:ascii="inherit" w:hAnsi="inherit"/>
          <w:bCs/>
          <w:sz w:val="28"/>
          <w:szCs w:val="28"/>
          <w:bdr w:val="none" w:sz="0" w:space="0" w:color="auto" w:frame="1"/>
        </w:rPr>
        <w:t xml:space="preserve">raft Permit </w:t>
      </w:r>
      <w:r w:rsidR="00424092" w:rsidRPr="00424092">
        <w:rPr>
          <w:rFonts w:ascii="inherit" w:hAnsi="inherit"/>
          <w:bCs/>
          <w:sz w:val="28"/>
          <w:szCs w:val="28"/>
          <w:bdr w:val="none" w:sz="0" w:space="0" w:color="auto" w:frame="1"/>
        </w:rPr>
        <w:t>is a Dangerous Waste Corrective Action Permit that allows cleanup at the site to continue. To clean up the facility, BS</w:t>
      </w:r>
      <w:r w:rsidR="00424092">
        <w:rPr>
          <w:rFonts w:ascii="inherit" w:hAnsi="inherit"/>
          <w:bCs/>
          <w:sz w:val="28"/>
          <w:szCs w:val="28"/>
          <w:bdr w:val="none" w:sz="0" w:space="0" w:color="auto" w:frame="1"/>
        </w:rPr>
        <w:t>B must have this permit. They have</w:t>
      </w:r>
      <w:r w:rsidR="00424092" w:rsidRPr="00424092">
        <w:rPr>
          <w:rFonts w:ascii="inherit" w:hAnsi="inherit"/>
          <w:bCs/>
          <w:sz w:val="28"/>
          <w:szCs w:val="28"/>
          <w:bdr w:val="none" w:sz="0" w:space="0" w:color="auto" w:frame="1"/>
        </w:rPr>
        <w:t xml:space="preserve"> operated under this permit since November 2005. It now needs to be reissued.</w:t>
      </w:r>
      <w:r w:rsidR="00424092">
        <w:rPr>
          <w:rFonts w:ascii="inherit" w:hAnsi="inherit"/>
          <w:bCs/>
          <w:sz w:val="28"/>
          <w:szCs w:val="28"/>
          <w:bdr w:val="none" w:sz="0" w:space="0" w:color="auto" w:frame="1"/>
        </w:rPr>
        <w:t xml:space="preserve"> </w:t>
      </w:r>
      <w:r w:rsidR="00424092" w:rsidRPr="00424092">
        <w:rPr>
          <w:rFonts w:ascii="inherit" w:hAnsi="inherit"/>
          <w:bCs/>
          <w:sz w:val="28"/>
          <w:szCs w:val="28"/>
          <w:bdr w:val="none" w:sz="0" w:space="0" w:color="auto" w:frame="1"/>
        </w:rPr>
        <w:t>We conduct a periodic review to ensure the curren</w:t>
      </w:r>
      <w:r w:rsidR="00424092">
        <w:rPr>
          <w:rFonts w:ascii="inherit" w:hAnsi="inherit"/>
          <w:bCs/>
          <w:sz w:val="28"/>
          <w:szCs w:val="28"/>
          <w:bdr w:val="none" w:sz="0" w:space="0" w:color="auto" w:frame="1"/>
        </w:rPr>
        <w:t xml:space="preserve">t cleanup methods are working. </w:t>
      </w:r>
      <w:r w:rsidR="001845B4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The </w:t>
      </w:r>
      <w:r w:rsidR="00C16D8F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PPP </w:t>
      </w:r>
      <w:r w:rsidR="001845B4" w:rsidRPr="0054688C">
        <w:rPr>
          <w:rFonts w:ascii="inherit" w:hAnsi="inherit"/>
          <w:sz w:val="28"/>
          <w:szCs w:val="28"/>
          <w:bdr w:val="none" w:sz="0" w:space="0" w:color="auto" w:frame="1"/>
        </w:rPr>
        <w:t>encourages community involvement in the cleanup process and outlines how people can comment on cleanup process decisions.</w:t>
      </w:r>
      <w:r w:rsidR="000D26A1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r w:rsidR="00DE0CE9" w:rsidRPr="0054688C">
        <w:rPr>
          <w:rFonts w:ascii="inherit" w:hAnsi="inherit"/>
          <w:sz w:val="28"/>
          <w:szCs w:val="28"/>
          <w:bdr w:val="none" w:sz="0" w:space="0" w:color="auto" w:frame="1"/>
        </w:rPr>
        <w:t>Ecology prepared t</w:t>
      </w:r>
      <w:r w:rsidRPr="0054688C">
        <w:rPr>
          <w:rFonts w:ascii="inherit" w:hAnsi="inherit"/>
          <w:sz w:val="28"/>
          <w:szCs w:val="28"/>
          <w:bdr w:val="none" w:sz="0" w:space="0" w:color="auto" w:frame="1"/>
        </w:rPr>
        <w:t>he</w:t>
      </w:r>
      <w:r w:rsidR="00DE0CE9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se documents </w:t>
      </w:r>
      <w:r w:rsidR="00221703" w:rsidRPr="0054688C">
        <w:rPr>
          <w:rFonts w:ascii="inherit" w:hAnsi="inherit"/>
          <w:sz w:val="28"/>
          <w:szCs w:val="28"/>
          <w:bdr w:val="none" w:sz="0" w:space="0" w:color="auto" w:frame="1"/>
        </w:rPr>
        <w:t>with</w:t>
      </w:r>
      <w:r w:rsidR="00424092">
        <w:rPr>
          <w:rFonts w:ascii="inherit" w:hAnsi="inherit"/>
          <w:sz w:val="28"/>
          <w:szCs w:val="28"/>
          <w:bdr w:val="none" w:sz="0" w:space="0" w:color="auto" w:frame="1"/>
        </w:rPr>
        <w:t xml:space="preserve"> BSB</w:t>
      </w:r>
      <w:r w:rsidR="00221703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. </w:t>
      </w:r>
      <w:r w:rsidR="001845B4" w:rsidRPr="0054688C">
        <w:rPr>
          <w:rFonts w:ascii="inherit" w:hAnsi="inherit"/>
          <w:sz w:val="28"/>
          <w:szCs w:val="28"/>
          <w:bdr w:val="none" w:sz="0" w:space="0" w:color="auto" w:frame="1"/>
        </w:rPr>
        <w:t xml:space="preserve">When the public comment period ends, Ecology will consider all </w:t>
      </w:r>
      <w:r w:rsidR="001845B4" w:rsidRPr="001845B4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comments and may change the documents based on them.</w:t>
      </w:r>
      <w:r w:rsidR="001845B4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</w:t>
      </w:r>
      <w:r w:rsidR="001845B4" w:rsidRPr="001845B4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After considering all comments, the documents will become final.</w:t>
      </w:r>
      <w:r w:rsidR="000D26A1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Facility Site ID #</w:t>
      </w:r>
      <w:r w:rsidR="00424092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2105</w:t>
      </w:r>
      <w:r w:rsidR="003B1B5D"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, Clean</w:t>
      </w:r>
      <w:r w:rsidR="00424092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up Site ID #58</w:t>
      </w:r>
      <w:r w:rsidR="003B1B5D"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. Supporting do</w:t>
      </w:r>
      <w:r w:rsidR="00E42127"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cuments are available onlin</w:t>
      </w:r>
      <w:r w:rsidR="00427E3F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e at: </w:t>
      </w:r>
      <w:hyperlink r:id="rId5" w:history="1">
        <w:r w:rsidR="00750FE8" w:rsidRPr="00750FE8">
          <w:rPr>
            <w:rFonts w:ascii="inherit" w:hAnsi="inherit"/>
            <w:color w:val="3D3C3C"/>
            <w:sz w:val="28"/>
            <w:szCs w:val="28"/>
            <w:bdr w:val="none" w:sz="0" w:space="0" w:color="auto" w:frame="1"/>
          </w:rPr>
          <w:t>https://ecology.wa.gov/bsb</w:t>
        </w:r>
      </w:hyperlink>
      <w:r w:rsidR="00750FE8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  <w:r w:rsidR="00750FE8">
        <w:rPr>
          <w:rFonts w:ascii="Calibri Light" w:hAnsi="Calibri Light" w:cs="Calibri Light"/>
          <w:sz w:val="24"/>
          <w:szCs w:val="24"/>
        </w:rPr>
        <w:t xml:space="preserve"> </w:t>
      </w:r>
      <w:r w:rsidR="003B1B5D" w:rsidRPr="00A96BDA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For questions contact </w:t>
      </w:r>
      <w:hyperlink r:id="rId6" w:history="1">
        <w:r w:rsidR="003B1B5D" w:rsidRPr="00DE0CE9">
          <w:rPr>
            <w:rStyle w:val="Hyperlink"/>
            <w:rFonts w:ascii="inherit" w:hAnsi="inherit"/>
            <w:sz w:val="28"/>
            <w:szCs w:val="28"/>
            <w:bdr w:val="none" w:sz="0" w:space="0" w:color="auto" w:frame="1"/>
          </w:rPr>
          <w:t>janelle.anderson@ecy.wa.gov</w:t>
        </w:r>
      </w:hyperlink>
      <w:r w:rsidR="00520635" w:rsidRPr="00DE0CE9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, 425-301-6454.</w:t>
      </w:r>
      <w:r w:rsidR="003B1B5D" w:rsidRPr="00DE0CE9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</w:t>
      </w:r>
      <w:r w:rsidR="00520635" w:rsidRPr="00DE0CE9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Submit written comments to: </w:t>
      </w:r>
      <w:hyperlink r:id="rId7" w:history="1">
        <w:r w:rsidR="00424092" w:rsidRPr="0010444B">
          <w:rPr>
            <w:rStyle w:val="Hyperlink"/>
            <w:rFonts w:ascii="inherit" w:hAnsi="inherit"/>
            <w:sz w:val="28"/>
            <w:szCs w:val="28"/>
            <w:bdr w:val="none" w:sz="0" w:space="0" w:color="auto" w:frame="1"/>
          </w:rPr>
          <w:t>https://bit.ly/BSBComments</w:t>
        </w:r>
      </w:hyperlink>
      <w:r w:rsidR="00424092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>.</w:t>
      </w:r>
      <w:r w:rsidR="00221703" w:rsidRPr="001845B4">
        <w:rPr>
          <w:rFonts w:ascii="inherit" w:hAnsi="inherit"/>
          <w:color w:val="000000"/>
          <w:sz w:val="28"/>
          <w:szCs w:val="28"/>
        </w:rPr>
        <w:t xml:space="preserve"> </w:t>
      </w:r>
      <w:r w:rsidR="00E42127" w:rsidRPr="001845B4">
        <w:rPr>
          <w:rFonts w:ascii="inherit" w:hAnsi="inherit"/>
          <w:color w:val="3D3C3C"/>
          <w:sz w:val="28"/>
          <w:szCs w:val="28"/>
          <w:bdr w:val="none" w:sz="0" w:space="0" w:color="auto" w:frame="1"/>
        </w:rPr>
        <w:t xml:space="preserve"> </w:t>
      </w:r>
    </w:p>
    <w:sectPr w:rsidR="0008662A" w:rsidRPr="0075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697"/>
    <w:multiLevelType w:val="hybridMultilevel"/>
    <w:tmpl w:val="5504E236"/>
    <w:lvl w:ilvl="0" w:tplc="64D02044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color w:val="3D3C3C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5D"/>
    <w:rsid w:val="00057BD6"/>
    <w:rsid w:val="000D26A1"/>
    <w:rsid w:val="001247DA"/>
    <w:rsid w:val="00154226"/>
    <w:rsid w:val="001845B4"/>
    <w:rsid w:val="001B3F5A"/>
    <w:rsid w:val="00221703"/>
    <w:rsid w:val="00276DBD"/>
    <w:rsid w:val="003147EF"/>
    <w:rsid w:val="003B1B5D"/>
    <w:rsid w:val="003B53AD"/>
    <w:rsid w:val="003F0897"/>
    <w:rsid w:val="00424092"/>
    <w:rsid w:val="00427E3F"/>
    <w:rsid w:val="00520635"/>
    <w:rsid w:val="0054688C"/>
    <w:rsid w:val="006E5DB6"/>
    <w:rsid w:val="00750FE8"/>
    <w:rsid w:val="0075167B"/>
    <w:rsid w:val="009203B4"/>
    <w:rsid w:val="009455D3"/>
    <w:rsid w:val="00A96BDA"/>
    <w:rsid w:val="00AD19D4"/>
    <w:rsid w:val="00B164AF"/>
    <w:rsid w:val="00B246E5"/>
    <w:rsid w:val="00C148AD"/>
    <w:rsid w:val="00C16D8F"/>
    <w:rsid w:val="00D707AD"/>
    <w:rsid w:val="00DE0CE9"/>
    <w:rsid w:val="00E42127"/>
    <w:rsid w:val="00E52BAF"/>
    <w:rsid w:val="00E542A1"/>
    <w:rsid w:val="00E93727"/>
    <w:rsid w:val="00EF0E74"/>
    <w:rsid w:val="00F24C89"/>
    <w:rsid w:val="00F50E68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16FF"/>
  <w15:chartTrackingRefBased/>
  <w15:docId w15:val="{D89D4604-A4D9-4093-9770-D814743A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B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B5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0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E68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E68"/>
    <w:rPr>
      <w:sz w:val="20"/>
      <w:szCs w:val="20"/>
    </w:rPr>
  </w:style>
  <w:style w:type="paragraph" w:customStyle="1" w:styleId="Body">
    <w:name w:val="Body"/>
    <w:basedOn w:val="Normal"/>
    <w:link w:val="BodyChar"/>
    <w:qFormat/>
    <w:rsid w:val="00F50E68"/>
    <w:pPr>
      <w:spacing w:after="120"/>
    </w:pPr>
    <w:rPr>
      <w:rFonts w:ascii="Cambria" w:hAnsi="Cambria" w:cstheme="minorBidi"/>
    </w:rPr>
  </w:style>
  <w:style w:type="character" w:customStyle="1" w:styleId="BodyChar">
    <w:name w:val="Body Char"/>
    <w:basedOn w:val="DefaultParagraphFont"/>
    <w:link w:val="Body"/>
    <w:rsid w:val="00F50E68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E6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03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03"/>
    <w:rPr>
      <w:rFonts w:ascii="Calibri" w:hAnsi="Calibri" w:cs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52BAF"/>
    <w:rPr>
      <w:b/>
      <w:bCs/>
    </w:rPr>
  </w:style>
  <w:style w:type="paragraph" w:customStyle="1" w:styleId="FocusbodyText">
    <w:name w:val="Focus body Text"/>
    <w:basedOn w:val="Normal"/>
    <w:link w:val="FocusbodyTextChar"/>
    <w:qFormat/>
    <w:rsid w:val="001845B4"/>
    <w:pPr>
      <w:spacing w:after="120"/>
    </w:pPr>
    <w:rPr>
      <w:rFonts w:ascii="Cambria" w:hAnsi="Cambria" w:cstheme="minorBidi"/>
    </w:rPr>
  </w:style>
  <w:style w:type="character" w:customStyle="1" w:styleId="FocusbodyTextChar">
    <w:name w:val="Focus body Text Char"/>
    <w:basedOn w:val="DefaultParagraphFont"/>
    <w:link w:val="FocusbodyText"/>
    <w:rsid w:val="001845B4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BSBCom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lle.anderson@ecy.wa.gov" TargetMode="External"/><Relationship Id="rId5" Type="http://schemas.openxmlformats.org/officeDocument/2006/relationships/hyperlink" Target="https://ecology.wa.gov/bs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Janelle (ECY)</dc:creator>
  <cp:keywords/>
  <dc:description/>
  <cp:lastModifiedBy>Anderson, Janelle (ECY)</cp:lastModifiedBy>
  <cp:revision>2</cp:revision>
  <dcterms:created xsi:type="dcterms:W3CDTF">2022-03-24T21:41:00Z</dcterms:created>
  <dcterms:modified xsi:type="dcterms:W3CDTF">2022-03-24T21:41:00Z</dcterms:modified>
</cp:coreProperties>
</file>