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3C9CF" w14:textId="221138D7" w:rsidR="0073270E" w:rsidRPr="008C611C" w:rsidRDefault="0073270E" w:rsidP="5EDBFF16">
      <w:pPr>
        <w:jc w:val="center"/>
        <w:rPr>
          <w:b/>
          <w:bCs/>
          <w:sz w:val="32"/>
          <w:szCs w:val="32"/>
        </w:rPr>
      </w:pPr>
      <w:r w:rsidRPr="5EDBFF16">
        <w:rPr>
          <w:b/>
          <w:bCs/>
          <w:sz w:val="32"/>
          <w:szCs w:val="32"/>
        </w:rPr>
        <w:t xml:space="preserve">Exhibit </w:t>
      </w:r>
      <w:r w:rsidR="00747EE9">
        <w:rPr>
          <w:b/>
          <w:bCs/>
          <w:sz w:val="32"/>
          <w:szCs w:val="32"/>
        </w:rPr>
        <w:t>D</w:t>
      </w:r>
      <w:r w:rsidRPr="5EDBFF16">
        <w:rPr>
          <w:b/>
          <w:bCs/>
          <w:sz w:val="32"/>
          <w:szCs w:val="32"/>
        </w:rPr>
        <w:t xml:space="preserve"> – Schedule of Deliverables</w:t>
      </w:r>
    </w:p>
    <w:p w14:paraId="68F1ECCD" w14:textId="77777777" w:rsidR="0073270E" w:rsidRPr="008C611C" w:rsidRDefault="0073270E" w:rsidP="0073270E">
      <w:pPr>
        <w:jc w:val="both"/>
      </w:pPr>
    </w:p>
    <w:p w14:paraId="1FE8D9FC" w14:textId="0B4D0E8F" w:rsidR="0073270E" w:rsidRPr="008C611C" w:rsidRDefault="0073270E" w:rsidP="0073270E">
      <w:pPr>
        <w:jc w:val="both"/>
      </w:pPr>
      <w:r>
        <w:t xml:space="preserve">The schedule for deliverables described in the Agreed Order and the Scope of Work is presented below.  If the date for submission of any item or notification required by this Schedule of Deliverables occurs on a weekend, state or federal holiday, the date for submission of that item or notification is extended to the next business day following the weekend or holiday.  </w:t>
      </w:r>
      <w:bookmarkStart w:id="0" w:name="_Hlk77686533"/>
      <w:r>
        <w:t xml:space="preserve">Nothing shall limit </w:t>
      </w:r>
      <w:r w:rsidR="0044795B">
        <w:t>the PLP’s</w:t>
      </w:r>
      <w:r>
        <w:t xml:space="preserve"> ability to submit documents prior to the completion times listed below.  </w:t>
      </w:r>
    </w:p>
    <w:p w14:paraId="621853E6" w14:textId="1EC27F12" w:rsidR="0073270E" w:rsidRPr="008C611C" w:rsidRDefault="0073270E" w:rsidP="0073270E">
      <w:pPr>
        <w:jc w:val="both"/>
      </w:pPr>
    </w:p>
    <w:p w14:paraId="28B8436A" w14:textId="6CF0735F" w:rsidR="5EDBFF16" w:rsidRDefault="0073270E" w:rsidP="5EDBFF16">
      <w:pPr>
        <w:jc w:val="both"/>
      </w:pPr>
      <w:r>
        <w:t xml:space="preserve">Where a deliverable due date is triggered by Ecology notification, comments or approval, the starting date for the period shown is the date </w:t>
      </w:r>
      <w:r w:rsidR="0044795B">
        <w:t>the PLPs</w:t>
      </w:r>
      <w:r>
        <w:t xml:space="preserve"> received such notification, comments or approval by certified mail, return receipt requested, unless otherwise noted below.  Where triggered by Ecology receipt of a deliverable, the starting date for the period shown is the date Ecology receives the deliverable by certified mail, return receipt requested, or the date of Ecology signature on a hand-delivery form.</w:t>
      </w:r>
      <w:bookmarkEnd w:id="0"/>
    </w:p>
    <w:p w14:paraId="0E438688" w14:textId="21EC1E26" w:rsidR="5EDBFF16" w:rsidRDefault="5EDBFF16" w:rsidP="5EDBFF16">
      <w:pPr>
        <w:jc w:val="both"/>
      </w:pPr>
    </w:p>
    <w:p w14:paraId="357F43B2" w14:textId="12CD1B2C" w:rsidR="5EDBFF16" w:rsidRDefault="5EDBFF16" w:rsidP="5EDBFF16">
      <w:pPr>
        <w:jc w:val="both"/>
      </w:pPr>
    </w:p>
    <w:p w14:paraId="0CC05FF0" w14:textId="77777777" w:rsidR="0073270E" w:rsidRPr="008C611C" w:rsidRDefault="0073270E" w:rsidP="00732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73270E" w:rsidRPr="008C611C" w14:paraId="484BFE51" w14:textId="77777777" w:rsidTr="5EDBFF16">
        <w:trPr>
          <w:trHeight w:val="341"/>
        </w:trPr>
        <w:tc>
          <w:tcPr>
            <w:tcW w:w="4316" w:type="dxa"/>
          </w:tcPr>
          <w:p w14:paraId="4B2D2785" w14:textId="0FD94A9F" w:rsidR="0073270E" w:rsidRPr="008C611C" w:rsidRDefault="00747EE9" w:rsidP="007529AC">
            <w:pPr>
              <w:rPr>
                <w:b/>
              </w:rPr>
            </w:pPr>
            <w:r>
              <w:rPr>
                <w:b/>
              </w:rPr>
              <w:t xml:space="preserve">Closure &amp; </w:t>
            </w:r>
            <w:r w:rsidR="0073270E" w:rsidRPr="008C611C">
              <w:rPr>
                <w:b/>
              </w:rPr>
              <w:t>RI/FS Deliverables</w:t>
            </w:r>
          </w:p>
        </w:tc>
        <w:tc>
          <w:tcPr>
            <w:tcW w:w="4314" w:type="dxa"/>
          </w:tcPr>
          <w:p w14:paraId="1E51EF09" w14:textId="77777777" w:rsidR="0073270E" w:rsidRPr="008C611C" w:rsidRDefault="0073270E" w:rsidP="5EDBFF16">
            <w:pPr>
              <w:rPr>
                <w:b/>
                <w:bCs/>
              </w:rPr>
            </w:pPr>
            <w:r w:rsidRPr="5EDBFF16">
              <w:rPr>
                <w:b/>
                <w:bCs/>
              </w:rPr>
              <w:t>Completion Times</w:t>
            </w:r>
          </w:p>
        </w:tc>
      </w:tr>
      <w:tr w:rsidR="0073270E" w:rsidRPr="008C611C" w14:paraId="2682A510" w14:textId="77777777" w:rsidTr="5EDBFF16">
        <w:tc>
          <w:tcPr>
            <w:tcW w:w="4316" w:type="dxa"/>
            <w:tcBorders>
              <w:top w:val="single" w:sz="4" w:space="0" w:color="auto"/>
              <w:left w:val="single" w:sz="4" w:space="0" w:color="auto"/>
              <w:bottom w:val="single" w:sz="4" w:space="0" w:color="auto"/>
              <w:right w:val="single" w:sz="4" w:space="0" w:color="auto"/>
            </w:tcBorders>
          </w:tcPr>
          <w:p w14:paraId="26683F4C" w14:textId="28171437" w:rsidR="0073270E" w:rsidRPr="008C611C" w:rsidRDefault="00BD40ED" w:rsidP="007529AC">
            <w:pPr>
              <w:spacing w:before="60" w:after="60"/>
            </w:pPr>
            <w:r>
              <w:t>Monthly</w:t>
            </w:r>
            <w:r w:rsidR="0073270E" w:rsidRPr="008C611C">
              <w:t xml:space="preserve"> Progress Reports</w:t>
            </w:r>
          </w:p>
        </w:tc>
        <w:tc>
          <w:tcPr>
            <w:tcW w:w="4314" w:type="dxa"/>
            <w:tcBorders>
              <w:top w:val="single" w:sz="4" w:space="0" w:color="auto"/>
              <w:left w:val="single" w:sz="4" w:space="0" w:color="auto"/>
              <w:bottom w:val="single" w:sz="4" w:space="0" w:color="auto"/>
              <w:right w:val="single" w:sz="4" w:space="0" w:color="auto"/>
            </w:tcBorders>
          </w:tcPr>
          <w:p w14:paraId="0851003C" w14:textId="0FF62078" w:rsidR="0073270E" w:rsidRPr="008C611C" w:rsidRDefault="0073270E" w:rsidP="00970A0E">
            <w:pPr>
              <w:spacing w:before="60" w:after="60"/>
            </w:pPr>
            <w:r w:rsidRPr="008C611C">
              <w:t xml:space="preserve">Due the </w:t>
            </w:r>
            <w:r w:rsidR="00970A0E">
              <w:t>15th</w:t>
            </w:r>
            <w:r w:rsidR="00970A0E" w:rsidRPr="008C611C">
              <w:t xml:space="preserve"> </w:t>
            </w:r>
            <w:r w:rsidRPr="008C611C">
              <w:t>of every third month, beginning after the first full month following the effective date of the Agreed Order</w:t>
            </w:r>
          </w:p>
        </w:tc>
      </w:tr>
      <w:tr w:rsidR="00BD40ED" w:rsidRPr="008C611C" w14:paraId="5BFC80A8" w14:textId="77777777" w:rsidTr="5EDBFF16">
        <w:tc>
          <w:tcPr>
            <w:tcW w:w="4316" w:type="dxa"/>
            <w:tcBorders>
              <w:top w:val="single" w:sz="4" w:space="0" w:color="auto"/>
              <w:left w:val="single" w:sz="4" w:space="0" w:color="auto"/>
              <w:bottom w:val="single" w:sz="4" w:space="0" w:color="auto"/>
              <w:right w:val="single" w:sz="4" w:space="0" w:color="auto"/>
            </w:tcBorders>
          </w:tcPr>
          <w:p w14:paraId="6F682B45" w14:textId="0596F29A" w:rsidR="00BD40ED" w:rsidRPr="008C611C" w:rsidRDefault="00BD40ED" w:rsidP="002C02C4">
            <w:pPr>
              <w:spacing w:before="60" w:after="60"/>
            </w:pPr>
            <w:r>
              <w:t>Closure Plan</w:t>
            </w:r>
          </w:p>
        </w:tc>
        <w:tc>
          <w:tcPr>
            <w:tcW w:w="4314" w:type="dxa"/>
            <w:tcBorders>
              <w:top w:val="single" w:sz="4" w:space="0" w:color="auto"/>
              <w:left w:val="single" w:sz="4" w:space="0" w:color="auto"/>
              <w:bottom w:val="single" w:sz="4" w:space="0" w:color="auto"/>
              <w:right w:val="single" w:sz="4" w:space="0" w:color="auto"/>
            </w:tcBorders>
          </w:tcPr>
          <w:p w14:paraId="0A50E20B" w14:textId="381C3F77" w:rsidR="00BD40ED" w:rsidRPr="008C611C" w:rsidRDefault="00475859" w:rsidP="007529AC">
            <w:pPr>
              <w:spacing w:before="60" w:after="60"/>
            </w:pPr>
            <w:r w:rsidRPr="008C611C">
              <w:t>45 calendar days following effective date of the Agreed Order</w:t>
            </w:r>
          </w:p>
        </w:tc>
      </w:tr>
      <w:tr w:rsidR="0073270E" w:rsidRPr="008C611C" w14:paraId="7C545110" w14:textId="77777777" w:rsidTr="5EDBFF16">
        <w:tc>
          <w:tcPr>
            <w:tcW w:w="4316" w:type="dxa"/>
            <w:tcBorders>
              <w:top w:val="single" w:sz="4" w:space="0" w:color="auto"/>
              <w:left w:val="single" w:sz="4" w:space="0" w:color="auto"/>
              <w:bottom w:val="single" w:sz="4" w:space="0" w:color="auto"/>
              <w:right w:val="single" w:sz="4" w:space="0" w:color="auto"/>
            </w:tcBorders>
          </w:tcPr>
          <w:p w14:paraId="7D03112E" w14:textId="18DA0638" w:rsidR="0073270E" w:rsidRPr="008C611C" w:rsidRDefault="0073270E" w:rsidP="002C02C4">
            <w:pPr>
              <w:spacing w:before="60" w:after="60"/>
            </w:pPr>
            <w:r w:rsidRPr="008C611C">
              <w:t>Agency Review Draft Remedial Investigation Work Plan (Work Plan)</w:t>
            </w:r>
          </w:p>
        </w:tc>
        <w:tc>
          <w:tcPr>
            <w:tcW w:w="4314" w:type="dxa"/>
            <w:tcBorders>
              <w:top w:val="single" w:sz="4" w:space="0" w:color="auto"/>
              <w:left w:val="single" w:sz="4" w:space="0" w:color="auto"/>
              <w:bottom w:val="single" w:sz="4" w:space="0" w:color="auto"/>
              <w:right w:val="single" w:sz="4" w:space="0" w:color="auto"/>
            </w:tcBorders>
          </w:tcPr>
          <w:p w14:paraId="79B6FEA7" w14:textId="4F6217E1" w:rsidR="0073270E" w:rsidRPr="008C611C" w:rsidRDefault="0073270E" w:rsidP="007529AC">
            <w:pPr>
              <w:spacing w:before="60" w:after="60"/>
            </w:pPr>
            <w:r w:rsidRPr="008C611C">
              <w:t xml:space="preserve">45 calendar days </w:t>
            </w:r>
            <w:r w:rsidR="00475859">
              <w:t>following Agency approval of the Closure Plan</w:t>
            </w:r>
          </w:p>
        </w:tc>
      </w:tr>
      <w:tr w:rsidR="0073270E" w:rsidRPr="008C611C" w14:paraId="16A8C913" w14:textId="77777777" w:rsidTr="5EDBFF16">
        <w:tc>
          <w:tcPr>
            <w:tcW w:w="4316" w:type="dxa"/>
            <w:tcBorders>
              <w:top w:val="single" w:sz="4" w:space="0" w:color="auto"/>
              <w:left w:val="single" w:sz="4" w:space="0" w:color="auto"/>
              <w:bottom w:val="single" w:sz="4" w:space="0" w:color="auto"/>
              <w:right w:val="single" w:sz="4" w:space="0" w:color="auto"/>
            </w:tcBorders>
          </w:tcPr>
          <w:p w14:paraId="49B6D184" w14:textId="0F96F474" w:rsidR="0073270E" w:rsidRPr="008C611C" w:rsidRDefault="0073270E" w:rsidP="002C02C4">
            <w:pPr>
              <w:spacing w:before="60" w:after="60"/>
            </w:pPr>
            <w:r>
              <w:t xml:space="preserve">Final </w:t>
            </w:r>
            <w:r w:rsidR="79BE630C">
              <w:t xml:space="preserve">RI  </w:t>
            </w:r>
            <w:r>
              <w:t>Work Plan</w:t>
            </w:r>
          </w:p>
        </w:tc>
        <w:tc>
          <w:tcPr>
            <w:tcW w:w="4314" w:type="dxa"/>
            <w:tcBorders>
              <w:top w:val="single" w:sz="4" w:space="0" w:color="auto"/>
              <w:left w:val="single" w:sz="4" w:space="0" w:color="auto"/>
              <w:bottom w:val="single" w:sz="4" w:space="0" w:color="auto"/>
              <w:right w:val="single" w:sz="4" w:space="0" w:color="auto"/>
            </w:tcBorders>
          </w:tcPr>
          <w:p w14:paraId="059094CA" w14:textId="34E66AEC" w:rsidR="0073270E" w:rsidRPr="008C611C" w:rsidRDefault="0073270E" w:rsidP="00417A91">
            <w:pPr>
              <w:spacing w:before="60" w:after="60"/>
            </w:pPr>
            <w:r>
              <w:t xml:space="preserve">45 calendar days following receipt of Ecology comments on the Agency Review Draft RI Work Plan  </w:t>
            </w:r>
          </w:p>
        </w:tc>
      </w:tr>
      <w:tr w:rsidR="0073270E" w:rsidRPr="008C611C" w14:paraId="2DEFDCF3" w14:textId="77777777" w:rsidTr="5EDBFF16">
        <w:tc>
          <w:tcPr>
            <w:tcW w:w="4316" w:type="dxa"/>
            <w:tcBorders>
              <w:top w:val="single" w:sz="4" w:space="0" w:color="auto"/>
              <w:left w:val="single" w:sz="4" w:space="0" w:color="auto"/>
              <w:bottom w:val="single" w:sz="4" w:space="0" w:color="auto"/>
              <w:right w:val="single" w:sz="4" w:space="0" w:color="auto"/>
            </w:tcBorders>
          </w:tcPr>
          <w:p w14:paraId="6436A083" w14:textId="430CA053" w:rsidR="0073270E" w:rsidRPr="008C611C" w:rsidRDefault="0073270E" w:rsidP="007529AC">
            <w:pPr>
              <w:spacing w:before="60" w:after="60"/>
            </w:pPr>
            <w:r w:rsidRPr="008C611C">
              <w:t>Agency Review Draft RI Report</w:t>
            </w:r>
            <w:r w:rsidR="79BE630C">
              <w:t xml:space="preserve"> Sections</w:t>
            </w:r>
          </w:p>
        </w:tc>
        <w:tc>
          <w:tcPr>
            <w:tcW w:w="4314" w:type="dxa"/>
            <w:tcBorders>
              <w:top w:val="single" w:sz="4" w:space="0" w:color="auto"/>
              <w:left w:val="single" w:sz="4" w:space="0" w:color="auto"/>
              <w:bottom w:val="single" w:sz="4" w:space="0" w:color="auto"/>
              <w:right w:val="single" w:sz="4" w:space="0" w:color="auto"/>
            </w:tcBorders>
          </w:tcPr>
          <w:p w14:paraId="1EB8ADCA" w14:textId="24D06015" w:rsidR="0073270E" w:rsidRPr="00F15290" w:rsidRDefault="79BE630C" w:rsidP="00C65930">
            <w:pPr>
              <w:spacing w:before="60" w:after="60"/>
            </w:pPr>
            <w:r>
              <w:t>300</w:t>
            </w:r>
            <w:r w:rsidR="0073270E">
              <w:t xml:space="preserve"> calendar days following </w:t>
            </w:r>
            <w:r w:rsidR="6A4094BB">
              <w:t xml:space="preserve">Agency approval of the Final </w:t>
            </w:r>
            <w:r w:rsidR="6A4094BB" w:rsidDel="002C02C4">
              <w:t>RI</w:t>
            </w:r>
            <w:r w:rsidR="5AB81499">
              <w:t xml:space="preserve"> </w:t>
            </w:r>
            <w:r w:rsidR="6A4094BB">
              <w:t>Work Plan</w:t>
            </w:r>
          </w:p>
        </w:tc>
      </w:tr>
      <w:tr w:rsidR="0073270E" w:rsidRPr="008C611C" w14:paraId="484292E8" w14:textId="77777777" w:rsidTr="5EDBFF16">
        <w:tc>
          <w:tcPr>
            <w:tcW w:w="4316" w:type="dxa"/>
            <w:tcBorders>
              <w:top w:val="single" w:sz="4" w:space="0" w:color="auto"/>
              <w:left w:val="single" w:sz="4" w:space="0" w:color="auto"/>
              <w:bottom w:val="single" w:sz="4" w:space="0" w:color="auto"/>
              <w:right w:val="single" w:sz="4" w:space="0" w:color="auto"/>
            </w:tcBorders>
          </w:tcPr>
          <w:p w14:paraId="65FC2374" w14:textId="66EA5BC3" w:rsidR="0073270E" w:rsidRPr="008C611C" w:rsidRDefault="0073270E" w:rsidP="007529AC">
            <w:pPr>
              <w:spacing w:before="60" w:after="60"/>
            </w:pPr>
            <w:r w:rsidRPr="008C611C">
              <w:t xml:space="preserve">Agency Review Draft Revised RI Report </w:t>
            </w:r>
            <w:r w:rsidR="79BE630C">
              <w:t>Sections</w:t>
            </w:r>
          </w:p>
        </w:tc>
        <w:tc>
          <w:tcPr>
            <w:tcW w:w="4314" w:type="dxa"/>
            <w:tcBorders>
              <w:top w:val="single" w:sz="4" w:space="0" w:color="auto"/>
              <w:left w:val="single" w:sz="4" w:space="0" w:color="auto"/>
              <w:bottom w:val="single" w:sz="4" w:space="0" w:color="auto"/>
              <w:right w:val="single" w:sz="4" w:space="0" w:color="auto"/>
            </w:tcBorders>
          </w:tcPr>
          <w:p w14:paraId="14E8F66E" w14:textId="0DD67529" w:rsidR="0073270E" w:rsidRPr="00F15290" w:rsidRDefault="0073270E" w:rsidP="007529AC">
            <w:pPr>
              <w:spacing w:before="60" w:after="60"/>
            </w:pPr>
            <w:r>
              <w:t>90 calendar days following receipt of Ecology comments on Agency Review Draft RI Report</w:t>
            </w:r>
            <w:r w:rsidR="79BE630C">
              <w:t xml:space="preserve"> Sections</w:t>
            </w:r>
          </w:p>
        </w:tc>
      </w:tr>
      <w:tr w:rsidR="0073270E" w:rsidRPr="008C611C" w14:paraId="40996151" w14:textId="524863B7" w:rsidTr="5EDBFF16">
        <w:tc>
          <w:tcPr>
            <w:tcW w:w="4316" w:type="dxa"/>
            <w:tcBorders>
              <w:top w:val="single" w:sz="4" w:space="0" w:color="auto"/>
              <w:left w:val="single" w:sz="4" w:space="0" w:color="auto"/>
              <w:bottom w:val="single" w:sz="4" w:space="0" w:color="auto"/>
              <w:right w:val="single" w:sz="4" w:space="0" w:color="auto"/>
            </w:tcBorders>
          </w:tcPr>
          <w:p w14:paraId="63F61F46" w14:textId="64CD7A7B" w:rsidR="0073270E" w:rsidRPr="008C611C" w:rsidRDefault="0073270E" w:rsidP="007529AC">
            <w:pPr>
              <w:spacing w:before="60" w:after="60"/>
            </w:pPr>
            <w:r w:rsidRPr="008C611C">
              <w:t>Agency Review Draft FS Report</w:t>
            </w:r>
            <w:r w:rsidR="79BE630C">
              <w:t xml:space="preserve"> Sections</w:t>
            </w:r>
          </w:p>
        </w:tc>
        <w:tc>
          <w:tcPr>
            <w:tcW w:w="4314" w:type="dxa"/>
            <w:tcBorders>
              <w:top w:val="single" w:sz="4" w:space="0" w:color="auto"/>
              <w:left w:val="single" w:sz="4" w:space="0" w:color="auto"/>
              <w:bottom w:val="single" w:sz="4" w:space="0" w:color="auto"/>
              <w:right w:val="single" w:sz="4" w:space="0" w:color="auto"/>
            </w:tcBorders>
          </w:tcPr>
          <w:p w14:paraId="741ABB89" w14:textId="75DAADB0" w:rsidR="0073270E" w:rsidRPr="008C611C" w:rsidRDefault="0073270E" w:rsidP="008E3CD0">
            <w:pPr>
              <w:spacing w:before="60" w:after="60"/>
            </w:pPr>
            <w:r>
              <w:t xml:space="preserve">90 calendar days following completion of </w:t>
            </w:r>
            <w:r w:rsidR="79BE630C">
              <w:t xml:space="preserve">Agency Review </w:t>
            </w:r>
            <w:r w:rsidR="002C02C4">
              <w:t xml:space="preserve">Draft </w:t>
            </w:r>
            <w:r w:rsidR="79BE630C">
              <w:t xml:space="preserve">Revised </w:t>
            </w:r>
            <w:r>
              <w:t>RI Report</w:t>
            </w:r>
            <w:r w:rsidR="79BE630C">
              <w:t xml:space="preserve"> Sections</w:t>
            </w:r>
          </w:p>
        </w:tc>
      </w:tr>
      <w:tr w:rsidR="0073270E" w:rsidRPr="008C611C" w14:paraId="5CC05FA5" w14:textId="6A8E0E2A" w:rsidTr="5EDBFF16">
        <w:tc>
          <w:tcPr>
            <w:tcW w:w="4316" w:type="dxa"/>
            <w:tcBorders>
              <w:top w:val="single" w:sz="4" w:space="0" w:color="auto"/>
              <w:left w:val="single" w:sz="4" w:space="0" w:color="auto"/>
              <w:bottom w:val="single" w:sz="4" w:space="0" w:color="auto"/>
              <w:right w:val="single" w:sz="4" w:space="0" w:color="auto"/>
            </w:tcBorders>
          </w:tcPr>
          <w:p w14:paraId="573745A7" w14:textId="0BDFEE1B" w:rsidR="0073270E" w:rsidRPr="00F15290" w:rsidRDefault="0073270E" w:rsidP="007529AC">
            <w:pPr>
              <w:spacing w:before="60" w:after="60"/>
            </w:pPr>
            <w:r w:rsidRPr="008C611C">
              <w:t>Agency Review Draft Revised FS Report</w:t>
            </w:r>
            <w:r w:rsidR="79BE630C" w:rsidRPr="006B0203">
              <w:t xml:space="preserve"> Sections</w:t>
            </w:r>
          </w:p>
        </w:tc>
        <w:tc>
          <w:tcPr>
            <w:tcW w:w="4314" w:type="dxa"/>
            <w:tcBorders>
              <w:top w:val="single" w:sz="4" w:space="0" w:color="auto"/>
              <w:left w:val="single" w:sz="4" w:space="0" w:color="auto"/>
              <w:bottom w:val="single" w:sz="4" w:space="0" w:color="auto"/>
              <w:right w:val="single" w:sz="4" w:space="0" w:color="auto"/>
            </w:tcBorders>
          </w:tcPr>
          <w:p w14:paraId="7E7800B7" w14:textId="30D8B618" w:rsidR="0073270E" w:rsidRPr="008C611C" w:rsidRDefault="0073270E" w:rsidP="007529AC">
            <w:pPr>
              <w:spacing w:before="60" w:after="60"/>
            </w:pPr>
            <w:r w:rsidRPr="008C611C">
              <w:t>45 calendar days following receipt of Ecology comments on Agency Review Draft FS Report</w:t>
            </w:r>
            <w:r w:rsidR="79BE630C">
              <w:t xml:space="preserve"> Sections</w:t>
            </w:r>
          </w:p>
        </w:tc>
      </w:tr>
      <w:tr w:rsidR="323994A3" w14:paraId="6294440E" w14:textId="77777777" w:rsidTr="323994A3">
        <w:tc>
          <w:tcPr>
            <w:tcW w:w="4316" w:type="dxa"/>
            <w:tcBorders>
              <w:top w:val="single" w:sz="4" w:space="0" w:color="auto"/>
              <w:left w:val="single" w:sz="4" w:space="0" w:color="auto"/>
              <w:bottom w:val="single" w:sz="4" w:space="0" w:color="auto"/>
              <w:right w:val="single" w:sz="4" w:space="0" w:color="auto"/>
            </w:tcBorders>
          </w:tcPr>
          <w:p w14:paraId="61DF0774" w14:textId="566F5C81" w:rsidR="323994A3" w:rsidRPr="006B0203" w:rsidRDefault="323994A3" w:rsidP="323994A3">
            <w:r w:rsidRPr="323994A3">
              <w:lastRenderedPageBreak/>
              <w:t>Public Review Draft RI/FS Report</w:t>
            </w:r>
          </w:p>
        </w:tc>
        <w:tc>
          <w:tcPr>
            <w:tcW w:w="4314" w:type="dxa"/>
            <w:tcBorders>
              <w:top w:val="single" w:sz="4" w:space="0" w:color="auto"/>
              <w:left w:val="single" w:sz="4" w:space="0" w:color="auto"/>
              <w:bottom w:val="single" w:sz="4" w:space="0" w:color="auto"/>
              <w:right w:val="single" w:sz="4" w:space="0" w:color="auto"/>
            </w:tcBorders>
          </w:tcPr>
          <w:p w14:paraId="5B1CE166" w14:textId="608DF4B6" w:rsidR="323994A3" w:rsidRPr="006B0203" w:rsidRDefault="323994A3" w:rsidP="006B0203">
            <w:pPr>
              <w:spacing w:line="259" w:lineRule="auto"/>
            </w:pPr>
            <w:r w:rsidRPr="006B0203">
              <w:t>45 calendar days following receipt of Ecology comments on Agency Review Draft Revised FS Report Sections</w:t>
            </w:r>
          </w:p>
        </w:tc>
      </w:tr>
      <w:tr w:rsidR="0073270E" w:rsidRPr="008C611C" w14:paraId="737CF9A0" w14:textId="5EFFD76C" w:rsidTr="5EDBFF16">
        <w:tc>
          <w:tcPr>
            <w:tcW w:w="4316" w:type="dxa"/>
            <w:tcBorders>
              <w:top w:val="single" w:sz="4" w:space="0" w:color="auto"/>
              <w:left w:val="single" w:sz="4" w:space="0" w:color="auto"/>
              <w:bottom w:val="single" w:sz="4" w:space="0" w:color="auto"/>
              <w:right w:val="single" w:sz="4" w:space="0" w:color="auto"/>
            </w:tcBorders>
          </w:tcPr>
          <w:p w14:paraId="5B221DD3" w14:textId="6A5FC78E" w:rsidR="0073270E" w:rsidRPr="008C611C" w:rsidRDefault="0073270E" w:rsidP="007529AC">
            <w:pPr>
              <w:spacing w:before="60" w:after="60"/>
            </w:pPr>
            <w:r w:rsidRPr="008C611C">
              <w:t xml:space="preserve">Public Review </w:t>
            </w:r>
            <w:r w:rsidR="00C65930">
              <w:t>for Draft</w:t>
            </w:r>
            <w:r w:rsidR="00C20E05">
              <w:t xml:space="preserve"> RI</w:t>
            </w:r>
            <w:r w:rsidR="79BE630C">
              <w:t>/</w:t>
            </w:r>
            <w:r w:rsidRPr="008C611C">
              <w:t>FS Report</w:t>
            </w:r>
          </w:p>
        </w:tc>
        <w:tc>
          <w:tcPr>
            <w:tcW w:w="4314" w:type="dxa"/>
            <w:tcBorders>
              <w:top w:val="single" w:sz="4" w:space="0" w:color="auto"/>
              <w:left w:val="single" w:sz="4" w:space="0" w:color="auto"/>
              <w:bottom w:val="single" w:sz="4" w:space="0" w:color="auto"/>
              <w:right w:val="single" w:sz="4" w:space="0" w:color="auto"/>
            </w:tcBorders>
          </w:tcPr>
          <w:p w14:paraId="46DEFC2C" w14:textId="106E3D79" w:rsidR="0073270E" w:rsidRPr="008C611C" w:rsidRDefault="323994A3" w:rsidP="00C65930">
            <w:pPr>
              <w:spacing w:before="60" w:after="60"/>
            </w:pPr>
            <w:r w:rsidRPr="323994A3">
              <w:t xml:space="preserve"> Scheduled by Ecology following submittal of Public Review Draft RI/FS Report</w:t>
            </w:r>
          </w:p>
        </w:tc>
      </w:tr>
      <w:tr w:rsidR="323994A3" w14:paraId="0A60A0A3" w14:textId="77777777" w:rsidTr="323994A3">
        <w:tc>
          <w:tcPr>
            <w:tcW w:w="4316" w:type="dxa"/>
            <w:tcBorders>
              <w:top w:val="single" w:sz="4" w:space="0" w:color="auto"/>
              <w:left w:val="single" w:sz="4" w:space="0" w:color="auto"/>
              <w:bottom w:val="single" w:sz="4" w:space="0" w:color="auto"/>
              <w:right w:val="single" w:sz="4" w:space="0" w:color="auto"/>
            </w:tcBorders>
          </w:tcPr>
          <w:p w14:paraId="28271579" w14:textId="0FDCA087" w:rsidR="323994A3" w:rsidRDefault="323994A3" w:rsidP="323994A3">
            <w:r w:rsidRPr="323994A3">
              <w:t>Agency Review Draft Responsiveness Summary (RI/FS Report)</w:t>
            </w:r>
          </w:p>
        </w:tc>
        <w:tc>
          <w:tcPr>
            <w:tcW w:w="4314" w:type="dxa"/>
            <w:tcBorders>
              <w:top w:val="single" w:sz="4" w:space="0" w:color="auto"/>
              <w:left w:val="single" w:sz="4" w:space="0" w:color="auto"/>
              <w:bottom w:val="single" w:sz="4" w:space="0" w:color="auto"/>
              <w:right w:val="single" w:sz="4" w:space="0" w:color="auto"/>
            </w:tcBorders>
          </w:tcPr>
          <w:p w14:paraId="5A297A67" w14:textId="33209FAF" w:rsidR="323994A3" w:rsidRDefault="323994A3" w:rsidP="323994A3">
            <w:r w:rsidRPr="323994A3">
              <w:t>30 calendar days following close of public comment period</w:t>
            </w:r>
          </w:p>
        </w:tc>
      </w:tr>
      <w:tr w:rsidR="0073270E" w:rsidRPr="008C611C" w14:paraId="1E283D1C" w14:textId="1343B133" w:rsidTr="5EDBFF16">
        <w:tc>
          <w:tcPr>
            <w:tcW w:w="4316" w:type="dxa"/>
            <w:tcBorders>
              <w:top w:val="single" w:sz="4" w:space="0" w:color="auto"/>
              <w:left w:val="single" w:sz="4" w:space="0" w:color="auto"/>
              <w:bottom w:val="single" w:sz="4" w:space="0" w:color="auto"/>
              <w:right w:val="single" w:sz="4" w:space="0" w:color="auto"/>
            </w:tcBorders>
          </w:tcPr>
          <w:p w14:paraId="1C816092" w14:textId="5DBA2BDC" w:rsidR="0073270E" w:rsidRPr="008C611C" w:rsidRDefault="79BE630C" w:rsidP="007529AC">
            <w:pPr>
              <w:spacing w:before="60" w:after="60"/>
            </w:pPr>
            <w:r>
              <w:t xml:space="preserve">Final </w:t>
            </w:r>
            <w:r w:rsidR="3B07A41E">
              <w:t>RI/</w:t>
            </w:r>
            <w:r>
              <w:t>FS Report and Final Responsiveness Summary (RI/FS Report)</w:t>
            </w:r>
          </w:p>
        </w:tc>
        <w:tc>
          <w:tcPr>
            <w:tcW w:w="4314" w:type="dxa"/>
            <w:tcBorders>
              <w:top w:val="single" w:sz="4" w:space="0" w:color="auto"/>
              <w:left w:val="single" w:sz="4" w:space="0" w:color="auto"/>
              <w:bottom w:val="single" w:sz="4" w:space="0" w:color="auto"/>
              <w:right w:val="single" w:sz="4" w:space="0" w:color="auto"/>
            </w:tcBorders>
          </w:tcPr>
          <w:p w14:paraId="2A6274D1" w14:textId="1D36A45C" w:rsidR="0073270E" w:rsidRPr="008C611C" w:rsidRDefault="0073270E" w:rsidP="00FD707B">
            <w:pPr>
              <w:spacing w:before="60" w:after="60"/>
            </w:pPr>
            <w:r w:rsidRPr="008C611C">
              <w:t xml:space="preserve">45 calendar days following </w:t>
            </w:r>
            <w:r w:rsidRPr="008C611C" w:rsidDel="00FD707B">
              <w:t xml:space="preserve">receipt of </w:t>
            </w:r>
            <w:r w:rsidR="79BE630C">
              <w:t xml:space="preserve">Ecology’s comments on the Agency Review Draft Responsiveness Summary (RI/FS Report) </w:t>
            </w:r>
          </w:p>
        </w:tc>
      </w:tr>
      <w:tr w:rsidR="0073270E" w:rsidRPr="008C611C" w14:paraId="2499E7F1" w14:textId="328F96D9" w:rsidTr="5EDBFF16">
        <w:tc>
          <w:tcPr>
            <w:tcW w:w="4316" w:type="dxa"/>
            <w:tcBorders>
              <w:top w:val="single" w:sz="4" w:space="0" w:color="auto"/>
              <w:left w:val="single" w:sz="4" w:space="0" w:color="auto"/>
              <w:bottom w:val="single" w:sz="4" w:space="0" w:color="auto"/>
              <w:right w:val="single" w:sz="4" w:space="0" w:color="auto"/>
            </w:tcBorders>
          </w:tcPr>
          <w:p w14:paraId="08BD2415" w14:textId="70036214" w:rsidR="0073270E" w:rsidRPr="008C611C" w:rsidRDefault="0073270E" w:rsidP="007529AC">
            <w:pPr>
              <w:spacing w:before="60" w:after="60"/>
            </w:pPr>
            <w:r>
              <w:t xml:space="preserve">Agency Review </w:t>
            </w:r>
            <w:r w:rsidR="79BE630C">
              <w:t xml:space="preserve">Draft </w:t>
            </w:r>
            <w:r>
              <w:t>Preliminary DCAP</w:t>
            </w:r>
            <w:r w:rsidR="79BE630C">
              <w:t xml:space="preserve"> </w:t>
            </w:r>
          </w:p>
        </w:tc>
        <w:tc>
          <w:tcPr>
            <w:tcW w:w="4314" w:type="dxa"/>
            <w:tcBorders>
              <w:top w:val="single" w:sz="4" w:space="0" w:color="auto"/>
              <w:left w:val="single" w:sz="4" w:space="0" w:color="auto"/>
              <w:bottom w:val="single" w:sz="4" w:space="0" w:color="auto"/>
              <w:right w:val="single" w:sz="4" w:space="0" w:color="auto"/>
            </w:tcBorders>
          </w:tcPr>
          <w:p w14:paraId="5B1DE2FD" w14:textId="2F5996C1" w:rsidR="0073270E" w:rsidRPr="008C611C" w:rsidRDefault="0073270E" w:rsidP="008E3CD0">
            <w:pPr>
              <w:spacing w:before="60" w:after="60"/>
            </w:pPr>
            <w:r>
              <w:t xml:space="preserve">90 calendar days following </w:t>
            </w:r>
            <w:r w:rsidR="79BE630C">
              <w:t xml:space="preserve">receipt of Ecology’s comments on the Agency Review Draft Revised FS Report Sections </w:t>
            </w:r>
            <w:r>
              <w:t xml:space="preserve">  </w:t>
            </w:r>
          </w:p>
        </w:tc>
      </w:tr>
      <w:tr w:rsidR="0073270E" w:rsidRPr="008C611C" w14:paraId="48372BED" w14:textId="715841AC" w:rsidTr="5EDBFF16">
        <w:tc>
          <w:tcPr>
            <w:tcW w:w="4316" w:type="dxa"/>
            <w:tcBorders>
              <w:top w:val="single" w:sz="4" w:space="0" w:color="auto"/>
              <w:left w:val="single" w:sz="4" w:space="0" w:color="auto"/>
              <w:bottom w:val="single" w:sz="4" w:space="0" w:color="auto"/>
              <w:right w:val="single" w:sz="4" w:space="0" w:color="auto"/>
            </w:tcBorders>
          </w:tcPr>
          <w:p w14:paraId="3F63CED5" w14:textId="5DC64E95" w:rsidR="0073270E" w:rsidRPr="00F15290" w:rsidRDefault="0073270E" w:rsidP="007529AC">
            <w:pPr>
              <w:spacing w:before="60" w:after="60"/>
            </w:pPr>
            <w:r>
              <w:t xml:space="preserve">Agency Review </w:t>
            </w:r>
            <w:r w:rsidR="79BE630C">
              <w:t xml:space="preserve">Draft </w:t>
            </w:r>
            <w:r>
              <w:t>Revised Preliminary DCAP</w:t>
            </w:r>
          </w:p>
        </w:tc>
        <w:tc>
          <w:tcPr>
            <w:tcW w:w="4314" w:type="dxa"/>
            <w:tcBorders>
              <w:top w:val="single" w:sz="4" w:space="0" w:color="auto"/>
              <w:left w:val="single" w:sz="4" w:space="0" w:color="auto"/>
              <w:bottom w:val="single" w:sz="4" w:space="0" w:color="auto"/>
              <w:right w:val="single" w:sz="4" w:space="0" w:color="auto"/>
            </w:tcBorders>
          </w:tcPr>
          <w:p w14:paraId="7302A9C0" w14:textId="0AE911CB" w:rsidR="0073270E" w:rsidRPr="008C611C" w:rsidRDefault="0073270E" w:rsidP="007529AC">
            <w:pPr>
              <w:spacing w:before="60" w:after="60"/>
            </w:pPr>
            <w:r>
              <w:t xml:space="preserve">45 calendar days following </w:t>
            </w:r>
            <w:r w:rsidR="79BE630C">
              <w:t>completion of Final RI/FS Report or 30 days following Ecology’s comments on the Agency Review Draft Preliminary DCAP, whichever is later.</w:t>
            </w:r>
            <w:r>
              <w:t xml:space="preserve">  </w:t>
            </w:r>
          </w:p>
        </w:tc>
      </w:tr>
      <w:tr w:rsidR="323994A3" w14:paraId="05E43818" w14:textId="77777777" w:rsidTr="323994A3">
        <w:tc>
          <w:tcPr>
            <w:tcW w:w="4316" w:type="dxa"/>
            <w:tcBorders>
              <w:top w:val="single" w:sz="4" w:space="0" w:color="auto"/>
              <w:left w:val="single" w:sz="4" w:space="0" w:color="auto"/>
              <w:bottom w:val="single" w:sz="4" w:space="0" w:color="auto"/>
              <w:right w:val="single" w:sz="4" w:space="0" w:color="auto"/>
            </w:tcBorders>
          </w:tcPr>
          <w:p w14:paraId="12B8A8D7" w14:textId="50A2B2D2" w:rsidR="323994A3" w:rsidRDefault="323994A3" w:rsidP="323994A3">
            <w:r w:rsidRPr="323994A3">
              <w:t>Agency Review Draft SEPA</w:t>
            </w:r>
          </w:p>
        </w:tc>
        <w:tc>
          <w:tcPr>
            <w:tcW w:w="4314" w:type="dxa"/>
            <w:tcBorders>
              <w:top w:val="single" w:sz="4" w:space="0" w:color="auto"/>
              <w:left w:val="single" w:sz="4" w:space="0" w:color="auto"/>
              <w:bottom w:val="single" w:sz="4" w:space="0" w:color="auto"/>
              <w:right w:val="single" w:sz="4" w:space="0" w:color="auto"/>
            </w:tcBorders>
          </w:tcPr>
          <w:p w14:paraId="71A2AA0F" w14:textId="71BE3D3B" w:rsidR="323994A3" w:rsidRDefault="323994A3" w:rsidP="323994A3">
            <w:r w:rsidRPr="323994A3">
              <w:t>Concurrent with Agency Review Draft Revised Preliminary DCAP</w:t>
            </w:r>
          </w:p>
        </w:tc>
      </w:tr>
      <w:tr w:rsidR="0073270E" w:rsidRPr="008C611C" w14:paraId="5ACBC500" w14:textId="49F3DA0F" w:rsidTr="5EDBFF16">
        <w:tc>
          <w:tcPr>
            <w:tcW w:w="4316" w:type="dxa"/>
            <w:tcBorders>
              <w:top w:val="single" w:sz="4" w:space="0" w:color="auto"/>
              <w:left w:val="single" w:sz="4" w:space="0" w:color="auto"/>
              <w:bottom w:val="single" w:sz="4" w:space="0" w:color="auto"/>
              <w:right w:val="single" w:sz="4" w:space="0" w:color="auto"/>
            </w:tcBorders>
          </w:tcPr>
          <w:p w14:paraId="079D02A3" w14:textId="138C2CFB" w:rsidR="0073270E" w:rsidRPr="008C611C" w:rsidRDefault="0073270E" w:rsidP="007529AC">
            <w:pPr>
              <w:spacing w:before="60" w:after="60"/>
            </w:pPr>
            <w:r>
              <w:t>Public Review Draft DCAP</w:t>
            </w:r>
            <w:r w:rsidR="79BE630C">
              <w:t xml:space="preserve"> and SEPA</w:t>
            </w:r>
          </w:p>
        </w:tc>
        <w:tc>
          <w:tcPr>
            <w:tcW w:w="4314" w:type="dxa"/>
            <w:tcBorders>
              <w:top w:val="single" w:sz="4" w:space="0" w:color="auto"/>
              <w:left w:val="single" w:sz="4" w:space="0" w:color="auto"/>
              <w:bottom w:val="single" w:sz="4" w:space="0" w:color="auto"/>
              <w:right w:val="single" w:sz="4" w:space="0" w:color="auto"/>
            </w:tcBorders>
          </w:tcPr>
          <w:p w14:paraId="2D7ACB08" w14:textId="6B8DAED9" w:rsidR="0073270E" w:rsidRPr="008C611C" w:rsidRDefault="0073270E" w:rsidP="007529AC">
            <w:pPr>
              <w:spacing w:before="60" w:after="60"/>
            </w:pPr>
            <w:r>
              <w:t xml:space="preserve">45 calendar days following receipt of Ecology’s comments on the Agency Review Revised Preliminary DCAP </w:t>
            </w:r>
            <w:r w:rsidR="79BE630C">
              <w:t>and Agency Review Draft SEPA</w:t>
            </w:r>
            <w:r>
              <w:t xml:space="preserve"> </w:t>
            </w:r>
          </w:p>
        </w:tc>
      </w:tr>
      <w:tr w:rsidR="323994A3" w14:paraId="2CDC5A99" w14:textId="77777777" w:rsidTr="323994A3">
        <w:tc>
          <w:tcPr>
            <w:tcW w:w="4316" w:type="dxa"/>
            <w:tcBorders>
              <w:top w:val="single" w:sz="4" w:space="0" w:color="auto"/>
              <w:left w:val="single" w:sz="4" w:space="0" w:color="auto"/>
              <w:bottom w:val="single" w:sz="4" w:space="0" w:color="auto"/>
              <w:right w:val="single" w:sz="4" w:space="0" w:color="auto"/>
            </w:tcBorders>
          </w:tcPr>
          <w:p w14:paraId="6263DD5F" w14:textId="1057FACF" w:rsidR="323994A3" w:rsidRDefault="323994A3" w:rsidP="323994A3">
            <w:r w:rsidRPr="323994A3">
              <w:t>Public Review for Draft DCAP and SEPA</w:t>
            </w:r>
          </w:p>
        </w:tc>
        <w:tc>
          <w:tcPr>
            <w:tcW w:w="4314" w:type="dxa"/>
            <w:tcBorders>
              <w:top w:val="single" w:sz="4" w:space="0" w:color="auto"/>
              <w:left w:val="single" w:sz="4" w:space="0" w:color="auto"/>
              <w:bottom w:val="single" w:sz="4" w:space="0" w:color="auto"/>
              <w:right w:val="single" w:sz="4" w:space="0" w:color="auto"/>
            </w:tcBorders>
          </w:tcPr>
          <w:p w14:paraId="69C70339" w14:textId="44732907" w:rsidR="323994A3" w:rsidRDefault="323994A3" w:rsidP="323994A3">
            <w:r w:rsidRPr="323994A3">
              <w:t>Scheduled by Ecology following submittal of Public Review Draft DCAP and SEPA</w:t>
            </w:r>
          </w:p>
        </w:tc>
      </w:tr>
      <w:tr w:rsidR="323994A3" w14:paraId="4338DB58" w14:textId="77777777" w:rsidTr="323994A3">
        <w:tc>
          <w:tcPr>
            <w:tcW w:w="4316" w:type="dxa"/>
            <w:tcBorders>
              <w:top w:val="single" w:sz="4" w:space="0" w:color="auto"/>
              <w:left w:val="single" w:sz="4" w:space="0" w:color="auto"/>
              <w:bottom w:val="single" w:sz="4" w:space="0" w:color="auto"/>
              <w:right w:val="single" w:sz="4" w:space="0" w:color="auto"/>
            </w:tcBorders>
          </w:tcPr>
          <w:p w14:paraId="1BDB5E1B" w14:textId="1EE721D8" w:rsidR="323994A3" w:rsidRPr="006B0203" w:rsidRDefault="323994A3" w:rsidP="323994A3">
            <w:r w:rsidRPr="323994A3">
              <w:t>Agency Review Draft Responsiveness Summary</w:t>
            </w:r>
            <w:r w:rsidRPr="006B0203">
              <w:t xml:space="preserve"> (DCAP and SEPA)</w:t>
            </w:r>
          </w:p>
        </w:tc>
        <w:tc>
          <w:tcPr>
            <w:tcW w:w="4314" w:type="dxa"/>
            <w:tcBorders>
              <w:top w:val="single" w:sz="4" w:space="0" w:color="auto"/>
              <w:left w:val="single" w:sz="4" w:space="0" w:color="auto"/>
              <w:bottom w:val="single" w:sz="4" w:space="0" w:color="auto"/>
              <w:right w:val="single" w:sz="4" w:space="0" w:color="auto"/>
            </w:tcBorders>
          </w:tcPr>
          <w:p w14:paraId="7B56CE69" w14:textId="0FD8D388" w:rsidR="323994A3" w:rsidRDefault="323994A3" w:rsidP="323994A3">
            <w:r w:rsidRPr="323994A3">
              <w:t>30 calendar days following close of public comment period</w:t>
            </w:r>
          </w:p>
        </w:tc>
      </w:tr>
      <w:tr w:rsidR="0073270E" w:rsidRPr="008C611C" w14:paraId="0CEE3C16" w14:textId="7A69911D" w:rsidTr="5EDBFF16">
        <w:tc>
          <w:tcPr>
            <w:tcW w:w="4316" w:type="dxa"/>
            <w:tcBorders>
              <w:top w:val="single" w:sz="4" w:space="0" w:color="auto"/>
              <w:left w:val="single" w:sz="4" w:space="0" w:color="auto"/>
              <w:bottom w:val="single" w:sz="4" w:space="0" w:color="auto"/>
              <w:right w:val="single" w:sz="4" w:space="0" w:color="auto"/>
            </w:tcBorders>
          </w:tcPr>
          <w:p w14:paraId="56517BB2" w14:textId="5A2B7869" w:rsidR="0073270E" w:rsidRPr="008C611C" w:rsidRDefault="79BE630C" w:rsidP="007529AC">
            <w:pPr>
              <w:spacing w:before="60" w:after="60"/>
            </w:pPr>
            <w:r>
              <w:t>Final DCAP, SEPA and Responsiveness Summary</w:t>
            </w:r>
            <w:r w:rsidRPr="006B0203">
              <w:t xml:space="preserve"> (DCAP and SEPA)</w:t>
            </w:r>
          </w:p>
        </w:tc>
        <w:tc>
          <w:tcPr>
            <w:tcW w:w="4314" w:type="dxa"/>
            <w:tcBorders>
              <w:top w:val="single" w:sz="4" w:space="0" w:color="auto"/>
              <w:left w:val="single" w:sz="4" w:space="0" w:color="auto"/>
              <w:bottom w:val="single" w:sz="4" w:space="0" w:color="auto"/>
              <w:right w:val="single" w:sz="4" w:space="0" w:color="auto"/>
            </w:tcBorders>
          </w:tcPr>
          <w:p w14:paraId="0F034EAF" w14:textId="5407C77A" w:rsidR="0073270E" w:rsidRPr="008C611C" w:rsidRDefault="0073270E" w:rsidP="007529AC">
            <w:pPr>
              <w:spacing w:before="60" w:after="60"/>
            </w:pPr>
            <w:r>
              <w:t xml:space="preserve">45 calendar days following </w:t>
            </w:r>
            <w:r w:rsidR="79BE630C">
              <w:t>receipt of Ecology’s comments on the Agency Review Draft Responsiveness Summary (DCAP and SEPA)</w:t>
            </w:r>
          </w:p>
        </w:tc>
      </w:tr>
    </w:tbl>
    <w:p w14:paraId="2A83C76C" w14:textId="77777777" w:rsidR="0073270E" w:rsidRPr="008C611C" w:rsidRDefault="0073270E" w:rsidP="0073270E">
      <w:pPr>
        <w:jc w:val="both"/>
      </w:pPr>
    </w:p>
    <w:p w14:paraId="26C69107" w14:textId="77777777" w:rsidR="00C040A4" w:rsidRPr="00383EC2" w:rsidRDefault="00C040A4" w:rsidP="0073270E">
      <w:pPr>
        <w:jc w:val="both"/>
      </w:pPr>
    </w:p>
    <w:sectPr w:rsidR="00C040A4" w:rsidRPr="00383EC2" w:rsidSect="0073270E">
      <w:headerReference w:type="default" r:id="rId11"/>
      <w:footerReference w:type="default" r:id="rId12"/>
      <w:headerReference w:type="first" r:id="rId13"/>
      <w:footerReference w:type="firs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420E0" w14:textId="77777777" w:rsidR="00F8116C" w:rsidRDefault="00F8116C">
      <w:r>
        <w:separator/>
      </w:r>
    </w:p>
  </w:endnote>
  <w:endnote w:type="continuationSeparator" w:id="0">
    <w:p w14:paraId="32471B03" w14:textId="77777777" w:rsidR="00F8116C" w:rsidRDefault="00F8116C">
      <w:r>
        <w:continuationSeparator/>
      </w:r>
    </w:p>
  </w:endnote>
  <w:endnote w:type="continuationNotice" w:id="1">
    <w:p w14:paraId="051BF621" w14:textId="77777777" w:rsidR="00F8116C" w:rsidRDefault="00F8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A4B6" w14:textId="2E712F78" w:rsidR="00F0556E" w:rsidRDefault="00F0556E" w:rsidP="00BE3EB5">
    <w:pPr>
      <w:pStyle w:val="Footer"/>
      <w:jc w:val="center"/>
      <w:rPr>
        <w:rStyle w:val="PageNumber"/>
      </w:rPr>
    </w:pPr>
  </w:p>
  <w:p w14:paraId="03E2E6BA" w14:textId="3834C190" w:rsidR="00F0556E" w:rsidRDefault="00F0556E" w:rsidP="00BE3EB5">
    <w:pPr>
      <w:pStyle w:val="Footer"/>
      <w:jc w:val="center"/>
    </w:pPr>
    <w:r>
      <w:rPr>
        <w:rStyle w:val="PageNumber"/>
      </w:rPr>
      <w:t xml:space="preserve">  </w:t>
    </w:r>
    <w:r>
      <w:t xml:space="preserve">Page </w:t>
    </w:r>
    <w:r>
      <w:fldChar w:fldCharType="begin"/>
    </w:r>
    <w:r>
      <w:instrText xml:space="preserve"> PAGE </w:instrText>
    </w:r>
    <w:r>
      <w:fldChar w:fldCharType="separate"/>
    </w:r>
    <w:r w:rsidR="004E3C89">
      <w:rPr>
        <w:noProof/>
      </w:rPr>
      <w:t>2</w:t>
    </w:r>
    <w:r>
      <w:fldChar w:fldCharType="end"/>
    </w:r>
    <w:r>
      <w:t xml:space="preserve"> of </w:t>
    </w:r>
    <w:r w:rsidR="001D21E1">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6571" w14:textId="77777777" w:rsidR="00F0556E" w:rsidRDefault="00F0556E" w:rsidP="00BE3EB5">
    <w:pPr>
      <w:pStyle w:val="Footer"/>
      <w:jc w:val="center"/>
    </w:pPr>
  </w:p>
  <w:p w14:paraId="28DC7D1D" w14:textId="75D941B4" w:rsidR="00F0556E" w:rsidRDefault="00F0556E" w:rsidP="00BE3EB5">
    <w:pPr>
      <w:pStyle w:val="Footer"/>
      <w:jc w:val="center"/>
    </w:pPr>
    <w:r>
      <w:t xml:space="preserve">Page </w:t>
    </w:r>
    <w:r>
      <w:fldChar w:fldCharType="begin"/>
    </w:r>
    <w:r>
      <w:instrText xml:space="preserve"> PAGE </w:instrText>
    </w:r>
    <w:r>
      <w:fldChar w:fldCharType="separate"/>
    </w:r>
    <w:r w:rsidR="004E3C89">
      <w:rPr>
        <w:noProof/>
      </w:rPr>
      <w:t>1</w:t>
    </w:r>
    <w:r>
      <w:fldChar w:fldCharType="end"/>
    </w:r>
    <w:r>
      <w:t xml:space="preserve"> of </w:t>
    </w:r>
    <w:r>
      <w:rPr>
        <w:noProof/>
      </w:rPr>
      <w:t>2</w:t>
    </w:r>
  </w:p>
  <w:p w14:paraId="2DB88BF1" w14:textId="77777777" w:rsidR="00F0556E" w:rsidRPr="00BE3EB5" w:rsidRDefault="00F0556E" w:rsidP="00BE3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7272" w14:textId="77777777" w:rsidR="00F8116C" w:rsidRDefault="00F8116C">
      <w:r>
        <w:separator/>
      </w:r>
    </w:p>
  </w:footnote>
  <w:footnote w:type="continuationSeparator" w:id="0">
    <w:p w14:paraId="7524809F" w14:textId="77777777" w:rsidR="00F8116C" w:rsidRDefault="00F8116C">
      <w:r>
        <w:continuationSeparator/>
      </w:r>
    </w:p>
  </w:footnote>
  <w:footnote w:type="continuationNotice" w:id="1">
    <w:p w14:paraId="5941112B" w14:textId="77777777" w:rsidR="00F8116C" w:rsidRDefault="00F8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730F" w14:textId="6668792B" w:rsidR="00F0556E" w:rsidRDefault="00F0556E">
    <w:pPr>
      <w:pStyle w:val="Header"/>
    </w:pPr>
    <w:r w:rsidRPr="00BE3EB5">
      <w:t xml:space="preserve"> </w:t>
    </w:r>
    <w:r>
      <w:t xml:space="preserve">Exhibit </w:t>
    </w:r>
    <w:r w:rsidR="00747EE9">
      <w:t>D</w:t>
    </w:r>
    <w:r>
      <w:t xml:space="preserve"> – Schedule of Deliverables</w:t>
    </w:r>
    <w:r>
      <w:tab/>
    </w:r>
    <w:r>
      <w:tab/>
    </w:r>
    <w:r w:rsidR="00BD40ED">
      <w:t>Plantation Rifle Range Site</w:t>
    </w:r>
  </w:p>
  <w:p w14:paraId="531D0BE5" w14:textId="7F2CA328" w:rsidR="00F0556E" w:rsidRDefault="00F05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9EC7" w14:textId="17D5E6E2" w:rsidR="00F0556E" w:rsidRDefault="00F0556E">
    <w:pPr>
      <w:pStyle w:val="Header"/>
    </w:pPr>
    <w:r>
      <w:rPr>
        <w:noProof/>
      </w:rPr>
      <mc:AlternateContent>
        <mc:Choice Requires="wps">
          <w:drawing>
            <wp:anchor distT="0" distB="0" distL="114300" distR="114300" simplePos="0" relativeHeight="251657216" behindDoc="1" locked="0" layoutInCell="0" allowOverlap="1" wp14:anchorId="12C85CF3" wp14:editId="7BCAEE76">
              <wp:simplePos x="0" y="0"/>
              <wp:positionH relativeFrom="margin">
                <wp:align>center</wp:align>
              </wp:positionH>
              <wp:positionV relativeFrom="margin">
                <wp:align>center</wp:align>
              </wp:positionV>
              <wp:extent cx="5525135" cy="2209800"/>
              <wp:effectExtent l="0" t="1409700" r="0" b="127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25135" cy="2209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233C37" w14:textId="77777777" w:rsidR="00F0556E" w:rsidRDefault="00F0556E" w:rsidP="0073270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85CF3" id="_x0000_t202" coordsize="21600,21600" o:spt="202" path="m,l,21600r21600,l21600,xe">
              <v:stroke joinstyle="miter"/>
              <v:path gradientshapeok="t" o:connecttype="rect"/>
            </v:shapetype>
            <v:shape id="Text Box 1" o:spid="_x0000_s1026" type="#_x0000_t202" style="position:absolute;margin-left:0;margin-top:0;width:435.05pt;height:1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SK9gEAAMUDAAAOAAAAZHJzL2Uyb0RvYy54bWysU0Fu2zAQvBfoHwjea8kqVDiC5cBNml7S&#10;NkBc5EyTlKVW5LJL2pJ/3yUtO0FzC6oDIS3J2ZnZ0fJ6ND07aPQd2JrPZzln2kpQnd3V/Ofm7sOC&#10;Mx+EVaIHq2t+1J5fr96/Ww6u0gW00CuNjECsrwZX8zYEV2WZl602ws/AaUubDaARgT5xlykUA6Gb&#10;Pivy/FM2ACqHILX3VL09bfJVwm8aLcOPpvE6sL7mxC2kFdO6jWu2Wopqh8K1nZxoiDewMKKz1PQC&#10;dSuCYHvsXkGZTiJ4aMJMgsmgaTqpkwZSM8//UfPYCqeTFjLHu4tN/v/Byu+HR/eALIyfYaQBJhHe&#10;3YP87ZmFm1bYnV4jwtBqoajxnF/Kid7m6GisqbrRY/iiOvJ4Hn3NBuerCT/Ow1c+dtoO30DRFbEP&#10;kLqNDRqGEK8trvL4pDJ5w4gRDe14GRQ1YJKKZVmU848lZ5L2iiK/WtCl2FJUES0OwqEPXzUYFl9q&#10;jpSEBCsO9z6cjp6PTFQjuxPPMG5HOhIpb0EdifRACam5/7MXqMmAvbkBChSpbhDME0VwjUn2ufNm&#10;fBLopt6BaD/054QkAikqillhohPqFwGZnoJ3ED0rkwUnitNh0hXJnlDjXe/WZN9dl5Q885yUUFaS&#10;F1OuYxhffqdTz3/f6i8AAAD//wMAUEsDBBQABgAIAAAAIQASJU4+2wAAAAUBAAAPAAAAZHJzL2Rv&#10;d25yZXYueG1sTI/BTsMwEETvSPyDtUjcqF2KIApxKkTEoce2iLMbb5OAvQ6x06R8PQsXuKw0mtHM&#10;22I9eydOOMQukIblQoFAqoPtqNHwun+5yUDEZMgaFwg1nDHCury8KExuw0RbPO1SI7iEYm40tCn1&#10;uZSxbtGbuAg9EnvHMHiTWA6NtIOZuNw7eavUvfSmI15oTY/PLdYfu9FrsF/Hc7+apv1ms63GT9dV&#10;Fb69a319NT89gkg4p78w/OAzOpTMdAgj2SicBn4k/V72sge1BHHQsLrLFMiykP/py28AAAD//wMA&#10;UEsBAi0AFAAGAAgAAAAhALaDOJL+AAAA4QEAABMAAAAAAAAAAAAAAAAAAAAAAFtDb250ZW50X1R5&#10;cGVzXS54bWxQSwECLQAUAAYACAAAACEAOP0h/9YAAACUAQAACwAAAAAAAAAAAAAAAAAvAQAAX3Jl&#10;bHMvLnJlbHNQSwECLQAUAAYACAAAACEAdAcEivYBAADFAwAADgAAAAAAAAAAAAAAAAAuAgAAZHJz&#10;L2Uyb0RvYy54bWxQSwECLQAUAAYACAAAACEAEiVOPtsAAAAFAQAADwAAAAAAAAAAAAAAAABQBAAA&#10;ZHJzL2Rvd25yZXYueG1sUEsFBgAAAAAEAAQA8wAAAFgFAAAAAA==&#10;" o:allowincell="f" filled="f" stroked="f">
              <v:stroke joinstyle="round"/>
              <o:lock v:ext="edit" shapetype="t"/>
              <v:textbox style="mso-fit-shape-to-text:t">
                <w:txbxContent>
                  <w:p w14:paraId="2C233C37" w14:textId="77777777" w:rsidR="00F0556E" w:rsidRDefault="00F0556E" w:rsidP="0073270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Exhibit </w:t>
    </w:r>
    <w:r w:rsidR="00747EE9">
      <w:t>D</w:t>
    </w:r>
    <w:r>
      <w:t xml:space="preserve"> – Schedule of Deliverables</w:t>
    </w:r>
    <w:r>
      <w:tab/>
    </w:r>
    <w:r>
      <w:tab/>
    </w:r>
    <w:r w:rsidR="00BD40ED">
      <w:t>Plantation Rifle Range 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C4B"/>
    <w:multiLevelType w:val="hybridMultilevel"/>
    <w:tmpl w:val="8528C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BF6D3D"/>
    <w:multiLevelType w:val="hybridMultilevel"/>
    <w:tmpl w:val="08702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03CE6"/>
    <w:multiLevelType w:val="hybridMultilevel"/>
    <w:tmpl w:val="073A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B2C64"/>
    <w:multiLevelType w:val="hybridMultilevel"/>
    <w:tmpl w:val="FFC61C9E"/>
    <w:lvl w:ilvl="0" w:tplc="0BFAF9DA">
      <w:numFmt w:val="bullet"/>
      <w:lvlText w:val="'"/>
      <w:lvlJc w:val="left"/>
      <w:pPr>
        <w:ind w:left="1256" w:hanging="106"/>
      </w:pPr>
      <w:rPr>
        <w:rFonts w:ascii="Times New Roman" w:eastAsia="Times New Roman" w:hAnsi="Times New Roman" w:cs="Times New Roman" w:hint="default"/>
        <w:color w:val="232323"/>
        <w:w w:val="100"/>
        <w:sz w:val="19"/>
        <w:szCs w:val="19"/>
      </w:rPr>
    </w:lvl>
    <w:lvl w:ilvl="1" w:tplc="04090001">
      <w:start w:val="1"/>
      <w:numFmt w:val="bullet"/>
      <w:lvlText w:val=""/>
      <w:lvlJc w:val="left"/>
      <w:pPr>
        <w:ind w:left="1851" w:hanging="340"/>
      </w:pPr>
      <w:rPr>
        <w:rFonts w:ascii="Symbol" w:hAnsi="Symbol" w:hint="default"/>
        <w:w w:val="96"/>
      </w:rPr>
    </w:lvl>
    <w:lvl w:ilvl="2" w:tplc="931AFA46">
      <w:numFmt w:val="bullet"/>
      <w:lvlText w:val="•"/>
      <w:lvlJc w:val="left"/>
      <w:pPr>
        <w:ind w:left="2824" w:hanging="340"/>
      </w:pPr>
    </w:lvl>
    <w:lvl w:ilvl="3" w:tplc="037AA108">
      <w:numFmt w:val="bullet"/>
      <w:lvlText w:val="•"/>
      <w:lvlJc w:val="left"/>
      <w:pPr>
        <w:ind w:left="3788" w:hanging="340"/>
      </w:pPr>
    </w:lvl>
    <w:lvl w:ilvl="4" w:tplc="55B6BEB8">
      <w:numFmt w:val="bullet"/>
      <w:lvlText w:val="•"/>
      <w:lvlJc w:val="left"/>
      <w:pPr>
        <w:ind w:left="4753" w:hanging="340"/>
      </w:pPr>
    </w:lvl>
    <w:lvl w:ilvl="5" w:tplc="106AEFC8">
      <w:numFmt w:val="bullet"/>
      <w:lvlText w:val="•"/>
      <w:lvlJc w:val="left"/>
      <w:pPr>
        <w:ind w:left="5717" w:hanging="340"/>
      </w:pPr>
    </w:lvl>
    <w:lvl w:ilvl="6" w:tplc="56F8B99A">
      <w:numFmt w:val="bullet"/>
      <w:lvlText w:val="•"/>
      <w:lvlJc w:val="left"/>
      <w:pPr>
        <w:ind w:left="6682" w:hanging="340"/>
      </w:pPr>
    </w:lvl>
    <w:lvl w:ilvl="7" w:tplc="BD9EE5C4">
      <w:numFmt w:val="bullet"/>
      <w:lvlText w:val="•"/>
      <w:lvlJc w:val="left"/>
      <w:pPr>
        <w:ind w:left="7646" w:hanging="340"/>
      </w:pPr>
    </w:lvl>
    <w:lvl w:ilvl="8" w:tplc="3818402E">
      <w:numFmt w:val="bullet"/>
      <w:lvlText w:val="•"/>
      <w:lvlJc w:val="left"/>
      <w:pPr>
        <w:ind w:left="8611" w:hanging="340"/>
      </w:pPr>
    </w:lvl>
  </w:abstractNum>
  <w:abstractNum w:abstractNumId="4" w15:restartNumberingAfterBreak="0">
    <w:nsid w:val="35B356A5"/>
    <w:multiLevelType w:val="hybridMultilevel"/>
    <w:tmpl w:val="7B94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A3AA2"/>
    <w:multiLevelType w:val="hybridMultilevel"/>
    <w:tmpl w:val="5648A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3A0730"/>
    <w:multiLevelType w:val="hybridMultilevel"/>
    <w:tmpl w:val="E70A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86BF8"/>
    <w:multiLevelType w:val="hybridMultilevel"/>
    <w:tmpl w:val="C740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768A2"/>
    <w:multiLevelType w:val="hybridMultilevel"/>
    <w:tmpl w:val="D534D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425B9"/>
    <w:multiLevelType w:val="hybridMultilevel"/>
    <w:tmpl w:val="EC029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D427BC"/>
    <w:multiLevelType w:val="hybridMultilevel"/>
    <w:tmpl w:val="2B1AF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A077B8"/>
    <w:multiLevelType w:val="hybridMultilevel"/>
    <w:tmpl w:val="1FA456CA"/>
    <w:lvl w:ilvl="0" w:tplc="83CEF79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0B0FC1"/>
    <w:multiLevelType w:val="hybridMultilevel"/>
    <w:tmpl w:val="28CC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10063"/>
    <w:multiLevelType w:val="hybridMultilevel"/>
    <w:tmpl w:val="DF321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850B0C"/>
    <w:multiLevelType w:val="hybridMultilevel"/>
    <w:tmpl w:val="4126B3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2C080A"/>
    <w:multiLevelType w:val="hybridMultilevel"/>
    <w:tmpl w:val="3CE0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A26D9"/>
    <w:multiLevelType w:val="hybridMultilevel"/>
    <w:tmpl w:val="2A80CF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2B414E"/>
    <w:multiLevelType w:val="hybridMultilevel"/>
    <w:tmpl w:val="BE041F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694492">
    <w:abstractNumId w:val="4"/>
  </w:num>
  <w:num w:numId="2" w16cid:durableId="112405712">
    <w:abstractNumId w:val="10"/>
  </w:num>
  <w:num w:numId="3" w16cid:durableId="927881116">
    <w:abstractNumId w:val="14"/>
  </w:num>
  <w:num w:numId="4" w16cid:durableId="1816986298">
    <w:abstractNumId w:val="5"/>
  </w:num>
  <w:num w:numId="5" w16cid:durableId="30040874">
    <w:abstractNumId w:val="2"/>
  </w:num>
  <w:num w:numId="6" w16cid:durableId="860510753">
    <w:abstractNumId w:val="0"/>
  </w:num>
  <w:num w:numId="7" w16cid:durableId="465660079">
    <w:abstractNumId w:val="8"/>
  </w:num>
  <w:num w:numId="8" w16cid:durableId="151071481">
    <w:abstractNumId w:val="16"/>
  </w:num>
  <w:num w:numId="9" w16cid:durableId="1333097549">
    <w:abstractNumId w:val="9"/>
  </w:num>
  <w:num w:numId="10" w16cid:durableId="2035570298">
    <w:abstractNumId w:val="1"/>
  </w:num>
  <w:num w:numId="11" w16cid:durableId="1881622805">
    <w:abstractNumId w:val="11"/>
  </w:num>
  <w:num w:numId="12" w16cid:durableId="1950357397">
    <w:abstractNumId w:val="17"/>
  </w:num>
  <w:num w:numId="13" w16cid:durableId="1349793094">
    <w:abstractNumId w:val="6"/>
  </w:num>
  <w:num w:numId="14" w16cid:durableId="1224409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5897058">
    <w:abstractNumId w:val="12"/>
  </w:num>
  <w:num w:numId="16" w16cid:durableId="1043747907">
    <w:abstractNumId w:val="1"/>
  </w:num>
  <w:num w:numId="17" w16cid:durableId="1127045864">
    <w:abstractNumId w:val="3"/>
  </w:num>
  <w:num w:numId="18" w16cid:durableId="728116383">
    <w:abstractNumId w:val="15"/>
  </w:num>
  <w:num w:numId="19" w16cid:durableId="1035081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950"/>
    <w:rsid w:val="000025B6"/>
    <w:rsid w:val="00003D40"/>
    <w:rsid w:val="00004AE2"/>
    <w:rsid w:val="00012955"/>
    <w:rsid w:val="00017066"/>
    <w:rsid w:val="00021888"/>
    <w:rsid w:val="00021C83"/>
    <w:rsid w:val="00024690"/>
    <w:rsid w:val="00026718"/>
    <w:rsid w:val="00027B10"/>
    <w:rsid w:val="00041291"/>
    <w:rsid w:val="000414D3"/>
    <w:rsid w:val="000437D2"/>
    <w:rsid w:val="00045A50"/>
    <w:rsid w:val="00047237"/>
    <w:rsid w:val="00052A96"/>
    <w:rsid w:val="00052F2D"/>
    <w:rsid w:val="0005507B"/>
    <w:rsid w:val="00060871"/>
    <w:rsid w:val="00060D82"/>
    <w:rsid w:val="000633E6"/>
    <w:rsid w:val="000677B2"/>
    <w:rsid w:val="00070129"/>
    <w:rsid w:val="000714FF"/>
    <w:rsid w:val="00072461"/>
    <w:rsid w:val="00080B64"/>
    <w:rsid w:val="000837DC"/>
    <w:rsid w:val="00085532"/>
    <w:rsid w:val="00093D36"/>
    <w:rsid w:val="00095C25"/>
    <w:rsid w:val="00097B8F"/>
    <w:rsid w:val="000A5393"/>
    <w:rsid w:val="000A621A"/>
    <w:rsid w:val="000B5C73"/>
    <w:rsid w:val="000B64D2"/>
    <w:rsid w:val="000B6604"/>
    <w:rsid w:val="000C41CB"/>
    <w:rsid w:val="000C65A5"/>
    <w:rsid w:val="000D09A7"/>
    <w:rsid w:val="000D23BB"/>
    <w:rsid w:val="000E3BB4"/>
    <w:rsid w:val="000E4600"/>
    <w:rsid w:val="000E63AD"/>
    <w:rsid w:val="000F095D"/>
    <w:rsid w:val="000F2D84"/>
    <w:rsid w:val="000F5027"/>
    <w:rsid w:val="000F5428"/>
    <w:rsid w:val="000F6ED0"/>
    <w:rsid w:val="00103727"/>
    <w:rsid w:val="001130F9"/>
    <w:rsid w:val="00114DBA"/>
    <w:rsid w:val="0011703E"/>
    <w:rsid w:val="00117F38"/>
    <w:rsid w:val="00120DB3"/>
    <w:rsid w:val="0012114E"/>
    <w:rsid w:val="00141D75"/>
    <w:rsid w:val="00142571"/>
    <w:rsid w:val="001447ED"/>
    <w:rsid w:val="00147675"/>
    <w:rsid w:val="001510F7"/>
    <w:rsid w:val="001536C0"/>
    <w:rsid w:val="0015450F"/>
    <w:rsid w:val="001565CB"/>
    <w:rsid w:val="001644EC"/>
    <w:rsid w:val="0017148C"/>
    <w:rsid w:val="001819FA"/>
    <w:rsid w:val="001831B3"/>
    <w:rsid w:val="00183BCD"/>
    <w:rsid w:val="00185E8A"/>
    <w:rsid w:val="00187439"/>
    <w:rsid w:val="00194C63"/>
    <w:rsid w:val="001A0321"/>
    <w:rsid w:val="001B017A"/>
    <w:rsid w:val="001B7AF6"/>
    <w:rsid w:val="001B7C77"/>
    <w:rsid w:val="001C0796"/>
    <w:rsid w:val="001C1D9E"/>
    <w:rsid w:val="001C3D0C"/>
    <w:rsid w:val="001C4BCC"/>
    <w:rsid w:val="001D03FB"/>
    <w:rsid w:val="001D21E1"/>
    <w:rsid w:val="001D269A"/>
    <w:rsid w:val="001E0DCE"/>
    <w:rsid w:val="001E1EB9"/>
    <w:rsid w:val="001E6353"/>
    <w:rsid w:val="001E6BB0"/>
    <w:rsid w:val="001F1F09"/>
    <w:rsid w:val="001F7AD4"/>
    <w:rsid w:val="00200B64"/>
    <w:rsid w:val="0020218A"/>
    <w:rsid w:val="00205AAF"/>
    <w:rsid w:val="002079D2"/>
    <w:rsid w:val="0021208B"/>
    <w:rsid w:val="002128E7"/>
    <w:rsid w:val="00214554"/>
    <w:rsid w:val="00216E41"/>
    <w:rsid w:val="00216FDD"/>
    <w:rsid w:val="002219C0"/>
    <w:rsid w:val="00221B0B"/>
    <w:rsid w:val="00223C9C"/>
    <w:rsid w:val="00224A81"/>
    <w:rsid w:val="00232FA9"/>
    <w:rsid w:val="00234524"/>
    <w:rsid w:val="002357BA"/>
    <w:rsid w:val="002357E4"/>
    <w:rsid w:val="0023792A"/>
    <w:rsid w:val="00240EF0"/>
    <w:rsid w:val="00253C11"/>
    <w:rsid w:val="00261920"/>
    <w:rsid w:val="00263169"/>
    <w:rsid w:val="00264F31"/>
    <w:rsid w:val="00266880"/>
    <w:rsid w:val="0027137F"/>
    <w:rsid w:val="00271510"/>
    <w:rsid w:val="0027200B"/>
    <w:rsid w:val="00275800"/>
    <w:rsid w:val="002806CA"/>
    <w:rsid w:val="002814B9"/>
    <w:rsid w:val="00293A6B"/>
    <w:rsid w:val="00296B1D"/>
    <w:rsid w:val="00297180"/>
    <w:rsid w:val="00297CDC"/>
    <w:rsid w:val="00297EEE"/>
    <w:rsid w:val="002A2802"/>
    <w:rsid w:val="002A5191"/>
    <w:rsid w:val="002A7D79"/>
    <w:rsid w:val="002B08BC"/>
    <w:rsid w:val="002B1059"/>
    <w:rsid w:val="002B2180"/>
    <w:rsid w:val="002B25CE"/>
    <w:rsid w:val="002C02C4"/>
    <w:rsid w:val="002C6679"/>
    <w:rsid w:val="002D0340"/>
    <w:rsid w:val="002D0F7A"/>
    <w:rsid w:val="002D4BC3"/>
    <w:rsid w:val="002D5951"/>
    <w:rsid w:val="002D66A1"/>
    <w:rsid w:val="002D6B07"/>
    <w:rsid w:val="002D7A59"/>
    <w:rsid w:val="002E40ED"/>
    <w:rsid w:val="002E5D1A"/>
    <w:rsid w:val="002E6845"/>
    <w:rsid w:val="002F1BFE"/>
    <w:rsid w:val="002F251E"/>
    <w:rsid w:val="002F33E1"/>
    <w:rsid w:val="002F460D"/>
    <w:rsid w:val="00301542"/>
    <w:rsid w:val="003078E6"/>
    <w:rsid w:val="003125FA"/>
    <w:rsid w:val="003213A4"/>
    <w:rsid w:val="003216EE"/>
    <w:rsid w:val="00322DE2"/>
    <w:rsid w:val="00331CD6"/>
    <w:rsid w:val="0033592E"/>
    <w:rsid w:val="003373BE"/>
    <w:rsid w:val="00337827"/>
    <w:rsid w:val="00346ADA"/>
    <w:rsid w:val="00350341"/>
    <w:rsid w:val="0035170F"/>
    <w:rsid w:val="00355ACC"/>
    <w:rsid w:val="00361FDD"/>
    <w:rsid w:val="00362537"/>
    <w:rsid w:val="00371C12"/>
    <w:rsid w:val="00373BC0"/>
    <w:rsid w:val="00375F3A"/>
    <w:rsid w:val="00377A5C"/>
    <w:rsid w:val="00383EC2"/>
    <w:rsid w:val="003853C2"/>
    <w:rsid w:val="00386CE5"/>
    <w:rsid w:val="003917FF"/>
    <w:rsid w:val="00397560"/>
    <w:rsid w:val="003976CF"/>
    <w:rsid w:val="003A0A82"/>
    <w:rsid w:val="003A3500"/>
    <w:rsid w:val="003A5329"/>
    <w:rsid w:val="003B1E17"/>
    <w:rsid w:val="003B2847"/>
    <w:rsid w:val="003B2C21"/>
    <w:rsid w:val="003B4721"/>
    <w:rsid w:val="003B6E5A"/>
    <w:rsid w:val="003C035D"/>
    <w:rsid w:val="003C4734"/>
    <w:rsid w:val="003C4B2A"/>
    <w:rsid w:val="003C5E63"/>
    <w:rsid w:val="003C6EB5"/>
    <w:rsid w:val="003CF075"/>
    <w:rsid w:val="003D20D4"/>
    <w:rsid w:val="003D3952"/>
    <w:rsid w:val="003D3A10"/>
    <w:rsid w:val="003D58D9"/>
    <w:rsid w:val="003D72E6"/>
    <w:rsid w:val="003D7CCF"/>
    <w:rsid w:val="003E1587"/>
    <w:rsid w:val="003E5DA7"/>
    <w:rsid w:val="003F2345"/>
    <w:rsid w:val="003F27BD"/>
    <w:rsid w:val="003F2D2B"/>
    <w:rsid w:val="003F47C6"/>
    <w:rsid w:val="003F668C"/>
    <w:rsid w:val="00401420"/>
    <w:rsid w:val="00405159"/>
    <w:rsid w:val="004128BD"/>
    <w:rsid w:val="004152A6"/>
    <w:rsid w:val="0041544C"/>
    <w:rsid w:val="004172D4"/>
    <w:rsid w:val="00417A91"/>
    <w:rsid w:val="00417C2C"/>
    <w:rsid w:val="00417F27"/>
    <w:rsid w:val="00427C92"/>
    <w:rsid w:val="004342BA"/>
    <w:rsid w:val="00440D30"/>
    <w:rsid w:val="00443395"/>
    <w:rsid w:val="00444B38"/>
    <w:rsid w:val="0044795B"/>
    <w:rsid w:val="00450F2E"/>
    <w:rsid w:val="00461816"/>
    <w:rsid w:val="00471A3E"/>
    <w:rsid w:val="00473209"/>
    <w:rsid w:val="004733FF"/>
    <w:rsid w:val="00474968"/>
    <w:rsid w:val="00475859"/>
    <w:rsid w:val="00480B18"/>
    <w:rsid w:val="004815A8"/>
    <w:rsid w:val="004817DE"/>
    <w:rsid w:val="004825D3"/>
    <w:rsid w:val="004915CB"/>
    <w:rsid w:val="00492123"/>
    <w:rsid w:val="004A18CF"/>
    <w:rsid w:val="004B6CD1"/>
    <w:rsid w:val="004C43BB"/>
    <w:rsid w:val="004C4BEA"/>
    <w:rsid w:val="004C5BB1"/>
    <w:rsid w:val="004D6F78"/>
    <w:rsid w:val="004E3C89"/>
    <w:rsid w:val="004E5CE4"/>
    <w:rsid w:val="004E6323"/>
    <w:rsid w:val="004F5E1F"/>
    <w:rsid w:val="004F6205"/>
    <w:rsid w:val="004F6D54"/>
    <w:rsid w:val="004F6DC9"/>
    <w:rsid w:val="004F713F"/>
    <w:rsid w:val="00507818"/>
    <w:rsid w:val="005137D3"/>
    <w:rsid w:val="0051491D"/>
    <w:rsid w:val="005176C4"/>
    <w:rsid w:val="00517AB5"/>
    <w:rsid w:val="00520B21"/>
    <w:rsid w:val="00525262"/>
    <w:rsid w:val="005252E9"/>
    <w:rsid w:val="00526428"/>
    <w:rsid w:val="00526852"/>
    <w:rsid w:val="00535B8E"/>
    <w:rsid w:val="005370CF"/>
    <w:rsid w:val="00541480"/>
    <w:rsid w:val="0054200D"/>
    <w:rsid w:val="005421AD"/>
    <w:rsid w:val="0054533D"/>
    <w:rsid w:val="00547996"/>
    <w:rsid w:val="005508A7"/>
    <w:rsid w:val="005517E1"/>
    <w:rsid w:val="005519DE"/>
    <w:rsid w:val="00552860"/>
    <w:rsid w:val="0056099F"/>
    <w:rsid w:val="005625D8"/>
    <w:rsid w:val="00563BB8"/>
    <w:rsid w:val="005662F5"/>
    <w:rsid w:val="005665F8"/>
    <w:rsid w:val="00567852"/>
    <w:rsid w:val="0057265B"/>
    <w:rsid w:val="00572D51"/>
    <w:rsid w:val="005867EA"/>
    <w:rsid w:val="00590653"/>
    <w:rsid w:val="00590E20"/>
    <w:rsid w:val="005918AB"/>
    <w:rsid w:val="00595187"/>
    <w:rsid w:val="005967CA"/>
    <w:rsid w:val="005A1FD2"/>
    <w:rsid w:val="005A4909"/>
    <w:rsid w:val="005B4CDC"/>
    <w:rsid w:val="005B606B"/>
    <w:rsid w:val="005B679C"/>
    <w:rsid w:val="005C082C"/>
    <w:rsid w:val="005C2388"/>
    <w:rsid w:val="005C7060"/>
    <w:rsid w:val="005D0865"/>
    <w:rsid w:val="005D3F6C"/>
    <w:rsid w:val="005D452B"/>
    <w:rsid w:val="005E0351"/>
    <w:rsid w:val="005E18E8"/>
    <w:rsid w:val="005E1ABE"/>
    <w:rsid w:val="005E268E"/>
    <w:rsid w:val="005E3090"/>
    <w:rsid w:val="005F04F0"/>
    <w:rsid w:val="00600B4B"/>
    <w:rsid w:val="00603852"/>
    <w:rsid w:val="00603B26"/>
    <w:rsid w:val="00615BF4"/>
    <w:rsid w:val="00616DB6"/>
    <w:rsid w:val="006175AF"/>
    <w:rsid w:val="00625489"/>
    <w:rsid w:val="00627600"/>
    <w:rsid w:val="00631FC2"/>
    <w:rsid w:val="006331F3"/>
    <w:rsid w:val="0064221D"/>
    <w:rsid w:val="006447D4"/>
    <w:rsid w:val="00646780"/>
    <w:rsid w:val="006523F1"/>
    <w:rsid w:val="00657498"/>
    <w:rsid w:val="00662669"/>
    <w:rsid w:val="00675E44"/>
    <w:rsid w:val="0068095A"/>
    <w:rsid w:val="00683D4A"/>
    <w:rsid w:val="006845B8"/>
    <w:rsid w:val="0068591C"/>
    <w:rsid w:val="00685A10"/>
    <w:rsid w:val="006909DC"/>
    <w:rsid w:val="00697082"/>
    <w:rsid w:val="006A10BD"/>
    <w:rsid w:val="006A1125"/>
    <w:rsid w:val="006A26FD"/>
    <w:rsid w:val="006A4FF5"/>
    <w:rsid w:val="006A5565"/>
    <w:rsid w:val="006A697B"/>
    <w:rsid w:val="006B0203"/>
    <w:rsid w:val="006B4FB6"/>
    <w:rsid w:val="006C0E91"/>
    <w:rsid w:val="006C4A0B"/>
    <w:rsid w:val="006C6339"/>
    <w:rsid w:val="006D6E81"/>
    <w:rsid w:val="006F143E"/>
    <w:rsid w:val="006F6288"/>
    <w:rsid w:val="006F69A0"/>
    <w:rsid w:val="006F7260"/>
    <w:rsid w:val="00703C8B"/>
    <w:rsid w:val="0070509C"/>
    <w:rsid w:val="007057A8"/>
    <w:rsid w:val="0070742D"/>
    <w:rsid w:val="00710460"/>
    <w:rsid w:val="00710A61"/>
    <w:rsid w:val="0071268B"/>
    <w:rsid w:val="0071551F"/>
    <w:rsid w:val="00715CE5"/>
    <w:rsid w:val="00715EC8"/>
    <w:rsid w:val="00716B31"/>
    <w:rsid w:val="00723B32"/>
    <w:rsid w:val="0072501B"/>
    <w:rsid w:val="00725C1D"/>
    <w:rsid w:val="00731405"/>
    <w:rsid w:val="0073270E"/>
    <w:rsid w:val="00732E1E"/>
    <w:rsid w:val="00733A9D"/>
    <w:rsid w:val="00736517"/>
    <w:rsid w:val="007391D2"/>
    <w:rsid w:val="00741128"/>
    <w:rsid w:val="00741DA1"/>
    <w:rsid w:val="00747EE9"/>
    <w:rsid w:val="007529AC"/>
    <w:rsid w:val="00755626"/>
    <w:rsid w:val="00771FD2"/>
    <w:rsid w:val="007731B8"/>
    <w:rsid w:val="00775296"/>
    <w:rsid w:val="007763CA"/>
    <w:rsid w:val="007766AD"/>
    <w:rsid w:val="0077694B"/>
    <w:rsid w:val="00777007"/>
    <w:rsid w:val="0078062F"/>
    <w:rsid w:val="00780F6D"/>
    <w:rsid w:val="00782FA1"/>
    <w:rsid w:val="00791071"/>
    <w:rsid w:val="00791139"/>
    <w:rsid w:val="00791E90"/>
    <w:rsid w:val="00793990"/>
    <w:rsid w:val="00793D4C"/>
    <w:rsid w:val="007960D9"/>
    <w:rsid w:val="00796FCC"/>
    <w:rsid w:val="00797A39"/>
    <w:rsid w:val="007A3E34"/>
    <w:rsid w:val="007A7E7D"/>
    <w:rsid w:val="007B17B4"/>
    <w:rsid w:val="007B24AD"/>
    <w:rsid w:val="007B4137"/>
    <w:rsid w:val="007B5F4B"/>
    <w:rsid w:val="007B6632"/>
    <w:rsid w:val="007B69B6"/>
    <w:rsid w:val="007B6E5F"/>
    <w:rsid w:val="007C10A5"/>
    <w:rsid w:val="007C1B85"/>
    <w:rsid w:val="007C6A95"/>
    <w:rsid w:val="007D40D5"/>
    <w:rsid w:val="007D6828"/>
    <w:rsid w:val="007E25ED"/>
    <w:rsid w:val="007E2B68"/>
    <w:rsid w:val="007F0C4D"/>
    <w:rsid w:val="007F2131"/>
    <w:rsid w:val="007F5BDE"/>
    <w:rsid w:val="007F7DCC"/>
    <w:rsid w:val="00803CEF"/>
    <w:rsid w:val="0081183E"/>
    <w:rsid w:val="00815569"/>
    <w:rsid w:val="00817CD1"/>
    <w:rsid w:val="008224B3"/>
    <w:rsid w:val="008228AE"/>
    <w:rsid w:val="00824E3E"/>
    <w:rsid w:val="008251F8"/>
    <w:rsid w:val="00827978"/>
    <w:rsid w:val="00833959"/>
    <w:rsid w:val="00836993"/>
    <w:rsid w:val="0083B679"/>
    <w:rsid w:val="00840378"/>
    <w:rsid w:val="0084139A"/>
    <w:rsid w:val="00842AC2"/>
    <w:rsid w:val="00844278"/>
    <w:rsid w:val="008445B1"/>
    <w:rsid w:val="00844EBE"/>
    <w:rsid w:val="00851E65"/>
    <w:rsid w:val="008610CB"/>
    <w:rsid w:val="0086135B"/>
    <w:rsid w:val="00866EDD"/>
    <w:rsid w:val="00880C00"/>
    <w:rsid w:val="00882294"/>
    <w:rsid w:val="00885250"/>
    <w:rsid w:val="00886310"/>
    <w:rsid w:val="00891975"/>
    <w:rsid w:val="008945C0"/>
    <w:rsid w:val="008A4DAE"/>
    <w:rsid w:val="008A6152"/>
    <w:rsid w:val="008A62BA"/>
    <w:rsid w:val="008B7013"/>
    <w:rsid w:val="008B7C5E"/>
    <w:rsid w:val="008C2F8B"/>
    <w:rsid w:val="008C71E1"/>
    <w:rsid w:val="008C7661"/>
    <w:rsid w:val="008D1577"/>
    <w:rsid w:val="008D25C5"/>
    <w:rsid w:val="008D2D07"/>
    <w:rsid w:val="008E2173"/>
    <w:rsid w:val="008E3CD0"/>
    <w:rsid w:val="008E4E27"/>
    <w:rsid w:val="008F0298"/>
    <w:rsid w:val="008F1030"/>
    <w:rsid w:val="008F27B8"/>
    <w:rsid w:val="008F47E4"/>
    <w:rsid w:val="008F5881"/>
    <w:rsid w:val="009031F5"/>
    <w:rsid w:val="00906CA8"/>
    <w:rsid w:val="00911046"/>
    <w:rsid w:val="00914452"/>
    <w:rsid w:val="00923658"/>
    <w:rsid w:val="009241C5"/>
    <w:rsid w:val="00924E9F"/>
    <w:rsid w:val="009408CE"/>
    <w:rsid w:val="00941E0A"/>
    <w:rsid w:val="009421CA"/>
    <w:rsid w:val="009446F8"/>
    <w:rsid w:val="00956888"/>
    <w:rsid w:val="00957056"/>
    <w:rsid w:val="0095772E"/>
    <w:rsid w:val="00960395"/>
    <w:rsid w:val="00970A0E"/>
    <w:rsid w:val="0097244E"/>
    <w:rsid w:val="00973032"/>
    <w:rsid w:val="0098548C"/>
    <w:rsid w:val="00986879"/>
    <w:rsid w:val="00996A2D"/>
    <w:rsid w:val="009970E1"/>
    <w:rsid w:val="00997AD4"/>
    <w:rsid w:val="009A1FE3"/>
    <w:rsid w:val="009A2308"/>
    <w:rsid w:val="009A3091"/>
    <w:rsid w:val="009B1A44"/>
    <w:rsid w:val="009B5B66"/>
    <w:rsid w:val="009B6DA9"/>
    <w:rsid w:val="009C2983"/>
    <w:rsid w:val="009C58FF"/>
    <w:rsid w:val="009C789D"/>
    <w:rsid w:val="009D027B"/>
    <w:rsid w:val="009D433F"/>
    <w:rsid w:val="009D56C6"/>
    <w:rsid w:val="009D7C2B"/>
    <w:rsid w:val="009E112C"/>
    <w:rsid w:val="009E3D69"/>
    <w:rsid w:val="009EEC26"/>
    <w:rsid w:val="009F11C9"/>
    <w:rsid w:val="009F1BA6"/>
    <w:rsid w:val="009F26A8"/>
    <w:rsid w:val="00A009D2"/>
    <w:rsid w:val="00A03580"/>
    <w:rsid w:val="00A03F35"/>
    <w:rsid w:val="00A04052"/>
    <w:rsid w:val="00A04435"/>
    <w:rsid w:val="00A125F8"/>
    <w:rsid w:val="00A1717D"/>
    <w:rsid w:val="00A176F7"/>
    <w:rsid w:val="00A20BD2"/>
    <w:rsid w:val="00A2159B"/>
    <w:rsid w:val="00A25087"/>
    <w:rsid w:val="00A25CDF"/>
    <w:rsid w:val="00A30354"/>
    <w:rsid w:val="00A4018E"/>
    <w:rsid w:val="00A41CF4"/>
    <w:rsid w:val="00A505ED"/>
    <w:rsid w:val="00A53A94"/>
    <w:rsid w:val="00A56383"/>
    <w:rsid w:val="00A60D77"/>
    <w:rsid w:val="00A67819"/>
    <w:rsid w:val="00A71248"/>
    <w:rsid w:val="00A722EC"/>
    <w:rsid w:val="00A833C4"/>
    <w:rsid w:val="00A84C55"/>
    <w:rsid w:val="00A852C1"/>
    <w:rsid w:val="00A87293"/>
    <w:rsid w:val="00A937E0"/>
    <w:rsid w:val="00AA06C0"/>
    <w:rsid w:val="00AA0ECF"/>
    <w:rsid w:val="00AA1D59"/>
    <w:rsid w:val="00AA29F8"/>
    <w:rsid w:val="00AB2E2D"/>
    <w:rsid w:val="00AB7651"/>
    <w:rsid w:val="00AC00AC"/>
    <w:rsid w:val="00AC27E7"/>
    <w:rsid w:val="00AD2EE7"/>
    <w:rsid w:val="00AD4CBE"/>
    <w:rsid w:val="00AD4E57"/>
    <w:rsid w:val="00AE55E5"/>
    <w:rsid w:val="00AF0ED6"/>
    <w:rsid w:val="00AF1534"/>
    <w:rsid w:val="00AF1937"/>
    <w:rsid w:val="00AF6FA9"/>
    <w:rsid w:val="00B010E6"/>
    <w:rsid w:val="00B02290"/>
    <w:rsid w:val="00B04D8B"/>
    <w:rsid w:val="00B05570"/>
    <w:rsid w:val="00B076F5"/>
    <w:rsid w:val="00B12A47"/>
    <w:rsid w:val="00B17783"/>
    <w:rsid w:val="00B17DD8"/>
    <w:rsid w:val="00B20284"/>
    <w:rsid w:val="00B26834"/>
    <w:rsid w:val="00B3189E"/>
    <w:rsid w:val="00B3372A"/>
    <w:rsid w:val="00B4488F"/>
    <w:rsid w:val="00B44964"/>
    <w:rsid w:val="00B44B89"/>
    <w:rsid w:val="00B453B1"/>
    <w:rsid w:val="00B46351"/>
    <w:rsid w:val="00B5242B"/>
    <w:rsid w:val="00B56E51"/>
    <w:rsid w:val="00B64546"/>
    <w:rsid w:val="00B67936"/>
    <w:rsid w:val="00B7014D"/>
    <w:rsid w:val="00B710EA"/>
    <w:rsid w:val="00B71D41"/>
    <w:rsid w:val="00B7228F"/>
    <w:rsid w:val="00B764C9"/>
    <w:rsid w:val="00B7650D"/>
    <w:rsid w:val="00B7651D"/>
    <w:rsid w:val="00B76AF7"/>
    <w:rsid w:val="00B77F06"/>
    <w:rsid w:val="00B8455A"/>
    <w:rsid w:val="00B9452C"/>
    <w:rsid w:val="00B94FB4"/>
    <w:rsid w:val="00B97020"/>
    <w:rsid w:val="00BA5255"/>
    <w:rsid w:val="00BA567A"/>
    <w:rsid w:val="00BA6470"/>
    <w:rsid w:val="00BA7A42"/>
    <w:rsid w:val="00BA7DA2"/>
    <w:rsid w:val="00BB6455"/>
    <w:rsid w:val="00BB6FFD"/>
    <w:rsid w:val="00BC1FDF"/>
    <w:rsid w:val="00BC4297"/>
    <w:rsid w:val="00BC4FE3"/>
    <w:rsid w:val="00BC500E"/>
    <w:rsid w:val="00BC6F82"/>
    <w:rsid w:val="00BC7FD5"/>
    <w:rsid w:val="00BD40BB"/>
    <w:rsid w:val="00BD40ED"/>
    <w:rsid w:val="00BD53DD"/>
    <w:rsid w:val="00BD579E"/>
    <w:rsid w:val="00BE17C5"/>
    <w:rsid w:val="00BE3A14"/>
    <w:rsid w:val="00BE3EB5"/>
    <w:rsid w:val="00BE5ABE"/>
    <w:rsid w:val="00BE7455"/>
    <w:rsid w:val="00BF028E"/>
    <w:rsid w:val="00BF1222"/>
    <w:rsid w:val="00BF2757"/>
    <w:rsid w:val="00C040A4"/>
    <w:rsid w:val="00C05356"/>
    <w:rsid w:val="00C07277"/>
    <w:rsid w:val="00C07BD3"/>
    <w:rsid w:val="00C14B8E"/>
    <w:rsid w:val="00C17BFD"/>
    <w:rsid w:val="00C20E05"/>
    <w:rsid w:val="00C20FCC"/>
    <w:rsid w:val="00C267E8"/>
    <w:rsid w:val="00C3195D"/>
    <w:rsid w:val="00C428FD"/>
    <w:rsid w:val="00C4650E"/>
    <w:rsid w:val="00C50321"/>
    <w:rsid w:val="00C512B2"/>
    <w:rsid w:val="00C52E50"/>
    <w:rsid w:val="00C5749B"/>
    <w:rsid w:val="00C632A1"/>
    <w:rsid w:val="00C6369B"/>
    <w:rsid w:val="00C65930"/>
    <w:rsid w:val="00C6665C"/>
    <w:rsid w:val="00C66D85"/>
    <w:rsid w:val="00C72035"/>
    <w:rsid w:val="00C7381A"/>
    <w:rsid w:val="00C73DC9"/>
    <w:rsid w:val="00C7535F"/>
    <w:rsid w:val="00C855B1"/>
    <w:rsid w:val="00C86754"/>
    <w:rsid w:val="00C914D7"/>
    <w:rsid w:val="00C9559A"/>
    <w:rsid w:val="00C95AE5"/>
    <w:rsid w:val="00CA1240"/>
    <w:rsid w:val="00CA1B28"/>
    <w:rsid w:val="00CA1FC1"/>
    <w:rsid w:val="00CA44FD"/>
    <w:rsid w:val="00CA4EDB"/>
    <w:rsid w:val="00CA6357"/>
    <w:rsid w:val="00CA7A24"/>
    <w:rsid w:val="00CB4FAA"/>
    <w:rsid w:val="00CB5EB9"/>
    <w:rsid w:val="00CB74D0"/>
    <w:rsid w:val="00CC0363"/>
    <w:rsid w:val="00CC4098"/>
    <w:rsid w:val="00CD1C66"/>
    <w:rsid w:val="00CD2C05"/>
    <w:rsid w:val="00CD4262"/>
    <w:rsid w:val="00CD7439"/>
    <w:rsid w:val="00D0012F"/>
    <w:rsid w:val="00D002AC"/>
    <w:rsid w:val="00D018C7"/>
    <w:rsid w:val="00D07784"/>
    <w:rsid w:val="00D1218F"/>
    <w:rsid w:val="00D21052"/>
    <w:rsid w:val="00D21AA4"/>
    <w:rsid w:val="00D237AE"/>
    <w:rsid w:val="00D24C45"/>
    <w:rsid w:val="00D26AF4"/>
    <w:rsid w:val="00D31BA9"/>
    <w:rsid w:val="00D31E91"/>
    <w:rsid w:val="00D34874"/>
    <w:rsid w:val="00D34E17"/>
    <w:rsid w:val="00D362F3"/>
    <w:rsid w:val="00D365F7"/>
    <w:rsid w:val="00D44CBD"/>
    <w:rsid w:val="00D516B2"/>
    <w:rsid w:val="00D53DE4"/>
    <w:rsid w:val="00D54FD0"/>
    <w:rsid w:val="00D56A97"/>
    <w:rsid w:val="00D63BA0"/>
    <w:rsid w:val="00D6412A"/>
    <w:rsid w:val="00D663F0"/>
    <w:rsid w:val="00D672AD"/>
    <w:rsid w:val="00D73E8F"/>
    <w:rsid w:val="00D834E8"/>
    <w:rsid w:val="00D84668"/>
    <w:rsid w:val="00D849C9"/>
    <w:rsid w:val="00D85FCF"/>
    <w:rsid w:val="00D9091C"/>
    <w:rsid w:val="00D9225E"/>
    <w:rsid w:val="00D92A1A"/>
    <w:rsid w:val="00DA10C3"/>
    <w:rsid w:val="00DA1D7B"/>
    <w:rsid w:val="00DA2281"/>
    <w:rsid w:val="00DA29E5"/>
    <w:rsid w:val="00DA2D2D"/>
    <w:rsid w:val="00DA42F9"/>
    <w:rsid w:val="00DA58CA"/>
    <w:rsid w:val="00DA6709"/>
    <w:rsid w:val="00DB0081"/>
    <w:rsid w:val="00DB1DC3"/>
    <w:rsid w:val="00DB4B42"/>
    <w:rsid w:val="00DB61F8"/>
    <w:rsid w:val="00DC2FA6"/>
    <w:rsid w:val="00DC7BC7"/>
    <w:rsid w:val="00DD1E7D"/>
    <w:rsid w:val="00DD4727"/>
    <w:rsid w:val="00DD5C32"/>
    <w:rsid w:val="00DE7827"/>
    <w:rsid w:val="00DE7DDA"/>
    <w:rsid w:val="00DF2F38"/>
    <w:rsid w:val="00DF50E3"/>
    <w:rsid w:val="00E04C1F"/>
    <w:rsid w:val="00E06E9F"/>
    <w:rsid w:val="00E1010A"/>
    <w:rsid w:val="00E1175C"/>
    <w:rsid w:val="00E120F5"/>
    <w:rsid w:val="00E128B8"/>
    <w:rsid w:val="00E15912"/>
    <w:rsid w:val="00E20950"/>
    <w:rsid w:val="00E264C1"/>
    <w:rsid w:val="00E31135"/>
    <w:rsid w:val="00E318B3"/>
    <w:rsid w:val="00E35706"/>
    <w:rsid w:val="00E40598"/>
    <w:rsid w:val="00E40F97"/>
    <w:rsid w:val="00E423D9"/>
    <w:rsid w:val="00E47941"/>
    <w:rsid w:val="00E54496"/>
    <w:rsid w:val="00E579E4"/>
    <w:rsid w:val="00E63E63"/>
    <w:rsid w:val="00E6621C"/>
    <w:rsid w:val="00E663B0"/>
    <w:rsid w:val="00E665E4"/>
    <w:rsid w:val="00E756AF"/>
    <w:rsid w:val="00E8370F"/>
    <w:rsid w:val="00E855BB"/>
    <w:rsid w:val="00E859A1"/>
    <w:rsid w:val="00E87DB2"/>
    <w:rsid w:val="00E91E45"/>
    <w:rsid w:val="00E942B9"/>
    <w:rsid w:val="00E96656"/>
    <w:rsid w:val="00E972B5"/>
    <w:rsid w:val="00EA27A2"/>
    <w:rsid w:val="00EB3787"/>
    <w:rsid w:val="00EB5733"/>
    <w:rsid w:val="00EB689D"/>
    <w:rsid w:val="00EC26EC"/>
    <w:rsid w:val="00EC31E3"/>
    <w:rsid w:val="00EC36D4"/>
    <w:rsid w:val="00EC373F"/>
    <w:rsid w:val="00EC4BC3"/>
    <w:rsid w:val="00EC7D11"/>
    <w:rsid w:val="00ED0231"/>
    <w:rsid w:val="00ED18AD"/>
    <w:rsid w:val="00ED1BEA"/>
    <w:rsid w:val="00EE0541"/>
    <w:rsid w:val="00EE3FB5"/>
    <w:rsid w:val="00EE430A"/>
    <w:rsid w:val="00EF4B55"/>
    <w:rsid w:val="00EF776E"/>
    <w:rsid w:val="00F0556E"/>
    <w:rsid w:val="00F13A39"/>
    <w:rsid w:val="00F15290"/>
    <w:rsid w:val="00F16DCE"/>
    <w:rsid w:val="00F17849"/>
    <w:rsid w:val="00F22A35"/>
    <w:rsid w:val="00F23B94"/>
    <w:rsid w:val="00F24514"/>
    <w:rsid w:val="00F27CBD"/>
    <w:rsid w:val="00F30CE4"/>
    <w:rsid w:val="00F33BB7"/>
    <w:rsid w:val="00F40052"/>
    <w:rsid w:val="00F40FBE"/>
    <w:rsid w:val="00F53CF6"/>
    <w:rsid w:val="00F54D56"/>
    <w:rsid w:val="00F74F2E"/>
    <w:rsid w:val="00F8116C"/>
    <w:rsid w:val="00F812E5"/>
    <w:rsid w:val="00F8523B"/>
    <w:rsid w:val="00F96EB2"/>
    <w:rsid w:val="00F97667"/>
    <w:rsid w:val="00FA0482"/>
    <w:rsid w:val="00FA1BC3"/>
    <w:rsid w:val="00FA3158"/>
    <w:rsid w:val="00FB7500"/>
    <w:rsid w:val="00FC1CC6"/>
    <w:rsid w:val="00FD3A40"/>
    <w:rsid w:val="00FD3D0E"/>
    <w:rsid w:val="00FD6292"/>
    <w:rsid w:val="00FD69E7"/>
    <w:rsid w:val="00FD6B7E"/>
    <w:rsid w:val="00FD707B"/>
    <w:rsid w:val="00FE4D5E"/>
    <w:rsid w:val="00FE7969"/>
    <w:rsid w:val="00FF0689"/>
    <w:rsid w:val="00FF72AA"/>
    <w:rsid w:val="013DF9C9"/>
    <w:rsid w:val="015A8EB7"/>
    <w:rsid w:val="01BFF57E"/>
    <w:rsid w:val="02F65F18"/>
    <w:rsid w:val="036FCDD5"/>
    <w:rsid w:val="03A09795"/>
    <w:rsid w:val="0431F944"/>
    <w:rsid w:val="046F4B06"/>
    <w:rsid w:val="04BAEA08"/>
    <w:rsid w:val="057D62D6"/>
    <w:rsid w:val="05F773A3"/>
    <w:rsid w:val="05F8ECE7"/>
    <w:rsid w:val="05FBBF29"/>
    <w:rsid w:val="0649821C"/>
    <w:rsid w:val="064B6FC2"/>
    <w:rsid w:val="083AC58D"/>
    <w:rsid w:val="084DE3E2"/>
    <w:rsid w:val="08A6A44F"/>
    <w:rsid w:val="08C2656B"/>
    <w:rsid w:val="08F7E399"/>
    <w:rsid w:val="0991CC4B"/>
    <w:rsid w:val="09EFC68A"/>
    <w:rsid w:val="0A062326"/>
    <w:rsid w:val="0A3E561F"/>
    <w:rsid w:val="0AFD95B1"/>
    <w:rsid w:val="0B3D2F2C"/>
    <w:rsid w:val="0B4DA4CF"/>
    <w:rsid w:val="0BDC0B93"/>
    <w:rsid w:val="0BFC32CB"/>
    <w:rsid w:val="0CA4F080"/>
    <w:rsid w:val="0CE97530"/>
    <w:rsid w:val="0DCF33B5"/>
    <w:rsid w:val="0DDDA0E7"/>
    <w:rsid w:val="0DF3AA96"/>
    <w:rsid w:val="0E89D403"/>
    <w:rsid w:val="0FA272BB"/>
    <w:rsid w:val="100621AD"/>
    <w:rsid w:val="102115F2"/>
    <w:rsid w:val="1032F877"/>
    <w:rsid w:val="11E12686"/>
    <w:rsid w:val="12994D73"/>
    <w:rsid w:val="12EBD09C"/>
    <w:rsid w:val="1323C6A5"/>
    <w:rsid w:val="13409C17"/>
    <w:rsid w:val="13D3681B"/>
    <w:rsid w:val="1479B492"/>
    <w:rsid w:val="1482A2DA"/>
    <w:rsid w:val="1556AF0D"/>
    <w:rsid w:val="156F387C"/>
    <w:rsid w:val="17009DAF"/>
    <w:rsid w:val="17670633"/>
    <w:rsid w:val="178DAAAD"/>
    <w:rsid w:val="17CDB1DB"/>
    <w:rsid w:val="1859B157"/>
    <w:rsid w:val="18B9E98B"/>
    <w:rsid w:val="1928E3AA"/>
    <w:rsid w:val="196A4B2B"/>
    <w:rsid w:val="19743982"/>
    <w:rsid w:val="1A81F025"/>
    <w:rsid w:val="1AC7544E"/>
    <w:rsid w:val="1B0D4167"/>
    <w:rsid w:val="1B4C60E5"/>
    <w:rsid w:val="1B7BFA9B"/>
    <w:rsid w:val="1B90779F"/>
    <w:rsid w:val="1BAD2765"/>
    <w:rsid w:val="1BB3EE0F"/>
    <w:rsid w:val="1C92B2E2"/>
    <w:rsid w:val="1CABDA44"/>
    <w:rsid w:val="1CBB144A"/>
    <w:rsid w:val="1CBB1E96"/>
    <w:rsid w:val="1D121DFF"/>
    <w:rsid w:val="1D19E054"/>
    <w:rsid w:val="1D27D53C"/>
    <w:rsid w:val="1D43D5D6"/>
    <w:rsid w:val="1D578135"/>
    <w:rsid w:val="1F10A7C2"/>
    <w:rsid w:val="201D9312"/>
    <w:rsid w:val="21234104"/>
    <w:rsid w:val="214CFBA8"/>
    <w:rsid w:val="21B17C68"/>
    <w:rsid w:val="21FFB923"/>
    <w:rsid w:val="222A6EF0"/>
    <w:rsid w:val="222F465B"/>
    <w:rsid w:val="2255C944"/>
    <w:rsid w:val="22639BF0"/>
    <w:rsid w:val="23B7DA19"/>
    <w:rsid w:val="23DBA3F0"/>
    <w:rsid w:val="23FD4142"/>
    <w:rsid w:val="24875EF1"/>
    <w:rsid w:val="24C4C569"/>
    <w:rsid w:val="2671C726"/>
    <w:rsid w:val="268F5C04"/>
    <w:rsid w:val="26C36CDB"/>
    <w:rsid w:val="26D32A46"/>
    <w:rsid w:val="26DBA854"/>
    <w:rsid w:val="286EFAA7"/>
    <w:rsid w:val="288B1C5A"/>
    <w:rsid w:val="29360E94"/>
    <w:rsid w:val="293C4AE2"/>
    <w:rsid w:val="2986CBF2"/>
    <w:rsid w:val="298DE921"/>
    <w:rsid w:val="2AFC8C2F"/>
    <w:rsid w:val="2B6045B9"/>
    <w:rsid w:val="2C985C90"/>
    <w:rsid w:val="2D063D1E"/>
    <w:rsid w:val="2D337882"/>
    <w:rsid w:val="2D5BDE2A"/>
    <w:rsid w:val="2D8DF083"/>
    <w:rsid w:val="2E8D78A9"/>
    <w:rsid w:val="2E97E67B"/>
    <w:rsid w:val="2EA36989"/>
    <w:rsid w:val="2EB5FB73"/>
    <w:rsid w:val="2EF7AE8B"/>
    <w:rsid w:val="2F28F69B"/>
    <w:rsid w:val="2F29C0E4"/>
    <w:rsid w:val="30A4AC2E"/>
    <w:rsid w:val="30BA41C6"/>
    <w:rsid w:val="310F42F9"/>
    <w:rsid w:val="312149BC"/>
    <w:rsid w:val="3127F81C"/>
    <w:rsid w:val="318B68C3"/>
    <w:rsid w:val="31936E60"/>
    <w:rsid w:val="31A8A7E4"/>
    <w:rsid w:val="31B1635C"/>
    <w:rsid w:val="31B65EE0"/>
    <w:rsid w:val="31F019E1"/>
    <w:rsid w:val="323994A3"/>
    <w:rsid w:val="324A298D"/>
    <w:rsid w:val="325D12E7"/>
    <w:rsid w:val="33C9FBB5"/>
    <w:rsid w:val="33F2B2C6"/>
    <w:rsid w:val="343E04AE"/>
    <w:rsid w:val="34477E41"/>
    <w:rsid w:val="34A2ADBA"/>
    <w:rsid w:val="34F826A6"/>
    <w:rsid w:val="353C3BE8"/>
    <w:rsid w:val="360C05E7"/>
    <w:rsid w:val="367EA8BD"/>
    <w:rsid w:val="3685F4B7"/>
    <w:rsid w:val="3754C82B"/>
    <w:rsid w:val="37E357E9"/>
    <w:rsid w:val="3863394B"/>
    <w:rsid w:val="3901C707"/>
    <w:rsid w:val="39050C46"/>
    <w:rsid w:val="3966D64F"/>
    <w:rsid w:val="397E3749"/>
    <w:rsid w:val="39C39BD4"/>
    <w:rsid w:val="3A452CED"/>
    <w:rsid w:val="3A9D9768"/>
    <w:rsid w:val="3AB91C3A"/>
    <w:rsid w:val="3B07A41E"/>
    <w:rsid w:val="3B9E46B4"/>
    <w:rsid w:val="3C67C011"/>
    <w:rsid w:val="3C729849"/>
    <w:rsid w:val="3C96D87C"/>
    <w:rsid w:val="3E332A2A"/>
    <w:rsid w:val="3E58C90B"/>
    <w:rsid w:val="3FA36A82"/>
    <w:rsid w:val="3FAA390B"/>
    <w:rsid w:val="3FF4996C"/>
    <w:rsid w:val="4061F1D6"/>
    <w:rsid w:val="40E6CBD6"/>
    <w:rsid w:val="42F3B29A"/>
    <w:rsid w:val="43200DAD"/>
    <w:rsid w:val="436F9B81"/>
    <w:rsid w:val="43E970C5"/>
    <w:rsid w:val="441E6C98"/>
    <w:rsid w:val="450B6BE2"/>
    <w:rsid w:val="4592810E"/>
    <w:rsid w:val="4611E38C"/>
    <w:rsid w:val="46249265"/>
    <w:rsid w:val="46603E08"/>
    <w:rsid w:val="46EC279F"/>
    <w:rsid w:val="46EE0637"/>
    <w:rsid w:val="472E516F"/>
    <w:rsid w:val="4770C640"/>
    <w:rsid w:val="47B126A8"/>
    <w:rsid w:val="4821F9C1"/>
    <w:rsid w:val="482A8957"/>
    <w:rsid w:val="48CD5AB3"/>
    <w:rsid w:val="4904DE8A"/>
    <w:rsid w:val="49DB4B3B"/>
    <w:rsid w:val="4ABFAFE5"/>
    <w:rsid w:val="4B0135B4"/>
    <w:rsid w:val="4B074C9C"/>
    <w:rsid w:val="4B3F3999"/>
    <w:rsid w:val="4BF4C133"/>
    <w:rsid w:val="4C58268A"/>
    <w:rsid w:val="4CA31CFD"/>
    <w:rsid w:val="4CF83803"/>
    <w:rsid w:val="4CFA7DB3"/>
    <w:rsid w:val="4CFD556A"/>
    <w:rsid w:val="4D6511DA"/>
    <w:rsid w:val="4EC55C04"/>
    <w:rsid w:val="4F012F7E"/>
    <w:rsid w:val="4F2C61F5"/>
    <w:rsid w:val="4F4357CD"/>
    <w:rsid w:val="4F825A6F"/>
    <w:rsid w:val="4FA91310"/>
    <w:rsid w:val="50612C65"/>
    <w:rsid w:val="50800326"/>
    <w:rsid w:val="508BB0B8"/>
    <w:rsid w:val="50ACFB90"/>
    <w:rsid w:val="51246601"/>
    <w:rsid w:val="51FCFCC6"/>
    <w:rsid w:val="5271EF22"/>
    <w:rsid w:val="527BA41A"/>
    <w:rsid w:val="53F753B8"/>
    <w:rsid w:val="543620EB"/>
    <w:rsid w:val="558DCD39"/>
    <w:rsid w:val="559C3F94"/>
    <w:rsid w:val="55AC526B"/>
    <w:rsid w:val="55FE5B5F"/>
    <w:rsid w:val="574822CC"/>
    <w:rsid w:val="578B1A8D"/>
    <w:rsid w:val="58CC6F93"/>
    <w:rsid w:val="58E3F32D"/>
    <w:rsid w:val="5AB81499"/>
    <w:rsid w:val="5ADA01D7"/>
    <w:rsid w:val="5BD4C41A"/>
    <w:rsid w:val="5C026B92"/>
    <w:rsid w:val="5C246D8B"/>
    <w:rsid w:val="5C993E29"/>
    <w:rsid w:val="5D562F34"/>
    <w:rsid w:val="5D5E01CE"/>
    <w:rsid w:val="5D797A73"/>
    <w:rsid w:val="5DC41FB3"/>
    <w:rsid w:val="5E0B3241"/>
    <w:rsid w:val="5E8A1160"/>
    <w:rsid w:val="5EB7371B"/>
    <w:rsid w:val="5EDA29B6"/>
    <w:rsid w:val="5EDBFF16"/>
    <w:rsid w:val="5F442CF6"/>
    <w:rsid w:val="5FE6C901"/>
    <w:rsid w:val="603648B2"/>
    <w:rsid w:val="60AAA84D"/>
    <w:rsid w:val="60B11B35"/>
    <w:rsid w:val="60B39AF8"/>
    <w:rsid w:val="60F7DEAE"/>
    <w:rsid w:val="611E1B95"/>
    <w:rsid w:val="61D15C62"/>
    <w:rsid w:val="61EF3E89"/>
    <w:rsid w:val="62C229FD"/>
    <w:rsid w:val="6364FB59"/>
    <w:rsid w:val="63DA85B3"/>
    <w:rsid w:val="64B59C11"/>
    <w:rsid w:val="656B63FB"/>
    <w:rsid w:val="66087A6F"/>
    <w:rsid w:val="68E019B9"/>
    <w:rsid w:val="68F5ECBA"/>
    <w:rsid w:val="69D1EF06"/>
    <w:rsid w:val="69DBA3FE"/>
    <w:rsid w:val="6A26BA81"/>
    <w:rsid w:val="6A4094BB"/>
    <w:rsid w:val="6B9B2190"/>
    <w:rsid w:val="6BB1E175"/>
    <w:rsid w:val="6BC28AE2"/>
    <w:rsid w:val="6C56F491"/>
    <w:rsid w:val="6CB3742D"/>
    <w:rsid w:val="6CDDB5A3"/>
    <w:rsid w:val="6D5CCF36"/>
    <w:rsid w:val="6EB5D4BA"/>
    <w:rsid w:val="6EE4EA3A"/>
    <w:rsid w:val="6EE98237"/>
    <w:rsid w:val="6F4906EC"/>
    <w:rsid w:val="6FB45FBE"/>
    <w:rsid w:val="6FD017D1"/>
    <w:rsid w:val="702A4967"/>
    <w:rsid w:val="7080BA9B"/>
    <w:rsid w:val="708C31F1"/>
    <w:rsid w:val="70BF5DB7"/>
    <w:rsid w:val="713C7D66"/>
    <w:rsid w:val="71649224"/>
    <w:rsid w:val="72280252"/>
    <w:rsid w:val="72769609"/>
    <w:rsid w:val="73FCF6BE"/>
    <w:rsid w:val="74A092A6"/>
    <w:rsid w:val="750AD214"/>
    <w:rsid w:val="7567E11B"/>
    <w:rsid w:val="75897FE3"/>
    <w:rsid w:val="75AE36CB"/>
    <w:rsid w:val="75D6CDA2"/>
    <w:rsid w:val="75E1874C"/>
    <w:rsid w:val="75FC4340"/>
    <w:rsid w:val="76412E16"/>
    <w:rsid w:val="77126C07"/>
    <w:rsid w:val="77255044"/>
    <w:rsid w:val="773A49C1"/>
    <w:rsid w:val="7835DC99"/>
    <w:rsid w:val="785DE4ED"/>
    <w:rsid w:val="78BE9592"/>
    <w:rsid w:val="793BC774"/>
    <w:rsid w:val="794ED7C1"/>
    <w:rsid w:val="79BE630C"/>
    <w:rsid w:val="7A68799C"/>
    <w:rsid w:val="7AB78825"/>
    <w:rsid w:val="7B8F7F54"/>
    <w:rsid w:val="7C95727C"/>
    <w:rsid w:val="7CB34942"/>
    <w:rsid w:val="7D500280"/>
    <w:rsid w:val="7DD2BB10"/>
    <w:rsid w:val="7E22EDF4"/>
    <w:rsid w:val="7E4924E6"/>
    <w:rsid w:val="7E579893"/>
    <w:rsid w:val="7E7CEC9C"/>
    <w:rsid w:val="7EC72016"/>
    <w:rsid w:val="7EEBD2E1"/>
    <w:rsid w:val="7F2CD859"/>
    <w:rsid w:val="7F92AAE4"/>
    <w:rsid w:val="7F938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2211D"/>
  <w15:docId w15:val="{7F5D900E-7E15-4FF6-9781-D65C815A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B5E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240"/>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sid w:val="0095772E"/>
    <w:rPr>
      <w:color w:val="800080"/>
      <w:u w:val="single"/>
    </w:rPr>
  </w:style>
  <w:style w:type="paragraph" w:styleId="FootnoteText">
    <w:name w:val="footnote text"/>
    <w:basedOn w:val="Normal"/>
    <w:link w:val="FootnoteTextChar"/>
    <w:rsid w:val="00882294"/>
    <w:rPr>
      <w:sz w:val="20"/>
      <w:szCs w:val="20"/>
    </w:rPr>
  </w:style>
  <w:style w:type="character" w:customStyle="1" w:styleId="FootnoteTextChar">
    <w:name w:val="Footnote Text Char"/>
    <w:basedOn w:val="DefaultParagraphFont"/>
    <w:link w:val="FootnoteText"/>
    <w:rsid w:val="00882294"/>
  </w:style>
  <w:style w:type="character" w:styleId="FootnoteReference">
    <w:name w:val="footnote reference"/>
    <w:basedOn w:val="DefaultParagraphFont"/>
    <w:rsid w:val="00882294"/>
    <w:rPr>
      <w:vertAlign w:val="superscript"/>
    </w:rPr>
  </w:style>
  <w:style w:type="character" w:customStyle="1" w:styleId="CommentTextChar">
    <w:name w:val="Comment Text Char"/>
    <w:basedOn w:val="DefaultParagraphFont"/>
    <w:link w:val="CommentText"/>
    <w:rsid w:val="00B5242B"/>
  </w:style>
  <w:style w:type="paragraph" w:customStyle="1" w:styleId="Default">
    <w:name w:val="Default"/>
    <w:rsid w:val="00297180"/>
    <w:pPr>
      <w:autoSpaceDE w:val="0"/>
      <w:autoSpaceDN w:val="0"/>
      <w:adjustRightInd w:val="0"/>
    </w:pPr>
    <w:rPr>
      <w:rFonts w:ascii="Arial" w:eastAsiaTheme="minorEastAsia" w:hAnsi="Arial" w:cs="Arial"/>
      <w:color w:val="000000"/>
      <w:sz w:val="24"/>
      <w:szCs w:val="24"/>
      <w:lang w:eastAsia="zh-CN"/>
    </w:rPr>
  </w:style>
  <w:style w:type="paragraph" w:styleId="ListParagraph">
    <w:name w:val="List Paragraph"/>
    <w:basedOn w:val="Normal"/>
    <w:uiPriority w:val="34"/>
    <w:qFormat/>
    <w:rsid w:val="00297180"/>
    <w:pPr>
      <w:ind w:left="720"/>
    </w:pPr>
    <w:rPr>
      <w:rFonts w:ascii="Calibri" w:eastAsiaTheme="minorEastAsia" w:hAnsi="Calibri" w:cs="Calibri"/>
      <w:sz w:val="22"/>
      <w:szCs w:val="22"/>
      <w:lang w:eastAsia="zh-CN"/>
    </w:rPr>
  </w:style>
  <w:style w:type="paragraph" w:styleId="BodyText">
    <w:name w:val="Body Text"/>
    <w:basedOn w:val="Normal"/>
    <w:link w:val="BodyTextChar"/>
    <w:uiPriority w:val="1"/>
    <w:semiHidden/>
    <w:unhideWhenUsed/>
    <w:qFormat/>
    <w:rsid w:val="006F69A0"/>
    <w:pPr>
      <w:widowControl w:val="0"/>
      <w:autoSpaceDE w:val="0"/>
      <w:autoSpaceDN w:val="0"/>
    </w:pPr>
    <w:rPr>
      <w:sz w:val="23"/>
      <w:szCs w:val="23"/>
    </w:rPr>
  </w:style>
  <w:style w:type="character" w:customStyle="1" w:styleId="BodyTextChar">
    <w:name w:val="Body Text Char"/>
    <w:basedOn w:val="DefaultParagraphFont"/>
    <w:link w:val="BodyText"/>
    <w:uiPriority w:val="1"/>
    <w:semiHidden/>
    <w:rsid w:val="006F69A0"/>
    <w:rPr>
      <w:sz w:val="23"/>
      <w:szCs w:val="23"/>
    </w:rPr>
  </w:style>
  <w:style w:type="character" w:customStyle="1" w:styleId="Heading1Char">
    <w:name w:val="Heading 1 Char"/>
    <w:basedOn w:val="DefaultParagraphFont"/>
    <w:link w:val="Heading1"/>
    <w:rsid w:val="00CB5EB9"/>
    <w:rPr>
      <w:rFonts w:asciiTheme="majorHAnsi" w:eastAsiaTheme="majorEastAsia" w:hAnsiTheme="majorHAnsi" w:cstheme="majorBidi"/>
      <w:color w:val="365F91" w:themeColor="accent1" w:themeShade="BF"/>
      <w:sz w:val="32"/>
      <w:szCs w:val="32"/>
    </w:rPr>
  </w:style>
  <w:style w:type="character" w:customStyle="1" w:styleId="FooterChar">
    <w:name w:val="Footer Char"/>
    <w:basedOn w:val="DefaultParagraphFont"/>
    <w:link w:val="Footer"/>
    <w:uiPriority w:val="99"/>
    <w:rsid w:val="00CB5EB9"/>
    <w:rPr>
      <w:sz w:val="24"/>
      <w:szCs w:val="24"/>
    </w:rPr>
  </w:style>
  <w:style w:type="paragraph" w:styleId="NormalWeb">
    <w:name w:val="Normal (Web)"/>
    <w:basedOn w:val="Normal"/>
    <w:uiPriority w:val="99"/>
    <w:semiHidden/>
    <w:unhideWhenUsed/>
    <w:rsid w:val="0073270E"/>
    <w:pPr>
      <w:spacing w:before="100" w:beforeAutospacing="1" w:after="100" w:afterAutospacing="1"/>
    </w:pPr>
    <w:rPr>
      <w:rFonts w:eastAsiaTheme="minorEastAsia"/>
    </w:rPr>
  </w:style>
  <w:style w:type="paragraph" w:styleId="Revision">
    <w:name w:val="Revision"/>
    <w:hidden/>
    <w:uiPriority w:val="99"/>
    <w:semiHidden/>
    <w:rsid w:val="006A4F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5107">
      <w:bodyDiv w:val="1"/>
      <w:marLeft w:val="0"/>
      <w:marRight w:val="0"/>
      <w:marTop w:val="0"/>
      <w:marBottom w:val="0"/>
      <w:divBdr>
        <w:top w:val="none" w:sz="0" w:space="0" w:color="auto"/>
        <w:left w:val="none" w:sz="0" w:space="0" w:color="auto"/>
        <w:bottom w:val="none" w:sz="0" w:space="0" w:color="auto"/>
        <w:right w:val="none" w:sz="0" w:space="0" w:color="auto"/>
      </w:divBdr>
    </w:div>
    <w:div w:id="176770747">
      <w:bodyDiv w:val="1"/>
      <w:marLeft w:val="0"/>
      <w:marRight w:val="0"/>
      <w:marTop w:val="0"/>
      <w:marBottom w:val="0"/>
      <w:divBdr>
        <w:top w:val="none" w:sz="0" w:space="0" w:color="auto"/>
        <w:left w:val="none" w:sz="0" w:space="0" w:color="auto"/>
        <w:bottom w:val="none" w:sz="0" w:space="0" w:color="auto"/>
        <w:right w:val="none" w:sz="0" w:space="0" w:color="auto"/>
      </w:divBdr>
    </w:div>
    <w:div w:id="7453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 xmlns="http://schemas.microsoft.com/sharepoint/v3" xsi:nil="true"/>
    <fsFinalPublicationDate xmlns="12705385-25e3-40e6-9485-e93914ede5d7" xsi:nil="true"/>
    <fsNotes xmlns="12705385-25e3-40e6-9485-e93914ede5d7" xsi:nil="true"/>
    <fsVersion xmlns="12705385-25e3-40e6-9485-e93914ede5d7">Draft</fsVersion>
    <FSID xmlns="12705385-25e3-40e6-9485-e93914ede5d7" xsi:nil="true"/>
    <lcf76f155ced4ddcb4097134ff3c332f xmlns="530d1495-ae87-464c-9b37-8b447d9036bb">
      <Terms xmlns="http://schemas.microsoft.com/office/infopath/2007/PartnerControls"/>
    </lcf76f155ced4ddcb4097134ff3c332f>
    <fsOriginalDate xmlns="12705385-25e3-40e6-9485-e93914ede5d7" xsi:nil="true"/>
    <fsSubmittedBy xmlns="12705385-25e3-40e6-9485-e93914ede5d7" xsi:nil="true"/>
    <fsSubmittedTo xmlns="12705385-25e3-40e6-9485-e93914ede5d7" xsi:nil="true"/>
    <fsConfidential xmlns="12705385-25e3-40e6-9485-e93914ede5d7">false</fsConfidential>
    <fsLibName xmlns="8e23a3fc-af57-4aad-8b84-ea47900ea3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81388BBE3E8044836D46EF2E651955" ma:contentTypeVersion="21" ma:contentTypeDescription="Create a new document." ma:contentTypeScope="" ma:versionID="b37ea0e935659ebcb2ad3dec17875f29">
  <xsd:schema xmlns:xsd="http://www.w3.org/2001/XMLSchema" xmlns:xs="http://www.w3.org/2001/XMLSchema" xmlns:p="http://schemas.microsoft.com/office/2006/metadata/properties" xmlns:ns1="http://schemas.microsoft.com/sharepoint/v3" xmlns:ns2="12705385-25e3-40e6-9485-e93914ede5d7" xmlns:ns3="8e23a3fc-af57-4aad-8b84-ea47900ea3b2" xmlns:ns4="9e690ad2-5850-415d-a1b4-51f911c50f28" xmlns:ns5="530d1495-ae87-464c-9b37-8b447d9036bb" targetNamespace="http://schemas.microsoft.com/office/2006/metadata/properties" ma:root="true" ma:fieldsID="cbb46073ba61ce524756b6412878a5d4" ns1:_="" ns2:_="" ns3:_="" ns4:_="" ns5:_="">
    <xsd:import namespace="http://schemas.microsoft.com/sharepoint/v3"/>
    <xsd:import namespace="12705385-25e3-40e6-9485-e93914ede5d7"/>
    <xsd:import namespace="8e23a3fc-af57-4aad-8b84-ea47900ea3b2"/>
    <xsd:import namespace="9e690ad2-5850-415d-a1b4-51f911c50f28"/>
    <xsd:import namespace="530d1495-ae87-464c-9b37-8b447d9036bb"/>
    <xsd:element name="properties">
      <xsd:complexType>
        <xsd:sequence>
          <xsd:element name="documentManagement">
            <xsd:complexType>
              <xsd:all>
                <xsd:element ref="ns2:fsConfidential" minOccurs="0"/>
                <xsd:element ref="ns2:fsFinalPublicationDate" minOccurs="0"/>
                <xsd:element ref="ns3:fsLibName" minOccurs="0"/>
                <xsd:element ref="ns2:fsNotes" minOccurs="0"/>
                <xsd:element ref="ns2:fsOriginalDate" minOccurs="0"/>
                <xsd:element ref="ns2:fsSubmittedBy" minOccurs="0"/>
                <xsd:element ref="ns2:fsSubmittedTo" minOccurs="0"/>
                <xsd:element ref="ns2:fsVersion" minOccurs="0"/>
                <xsd:element ref="ns4:MediaServiceMetadata" minOccurs="0"/>
                <xsd:element ref="ns4:MediaServiceFastMetadata" minOccurs="0"/>
                <xsd:element ref="ns1:Item" minOccurs="0"/>
                <xsd:element ref="ns2:FSID" minOccurs="0"/>
                <xsd:element ref="ns4:MediaServiceAutoKeyPoints" minOccurs="0"/>
                <xsd:element ref="ns4:MediaServiceKeyPoint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 ma:index="18" nillable="true" ma:displayName="Primary Item ID" ma:description="" ma:internalName="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705385-25e3-40e6-9485-e93914ede5d7" elementFormDefault="qualified">
    <xsd:import namespace="http://schemas.microsoft.com/office/2006/documentManagement/types"/>
    <xsd:import namespace="http://schemas.microsoft.com/office/infopath/2007/PartnerControls"/>
    <xsd:element name="fsConfidential" ma:index="8" nillable="true" ma:displayName="fsConfidential" ma:default="0" ma:internalName="fsConfidential">
      <xsd:simpleType>
        <xsd:restriction base="dms:Boolean"/>
      </xsd:simpleType>
    </xsd:element>
    <xsd:element name="fsFinalPublicationDate" ma:index="9" nillable="true" ma:displayName="fsFinalPublicationDate" ma:format="DateOnly" ma:internalName="fsFinalPublicationDate">
      <xsd:simpleType>
        <xsd:restriction base="dms:DateTime"/>
      </xsd:simpleType>
    </xsd:element>
    <xsd:element name="fsNotes" ma:index="11" nillable="true" ma:displayName="fsNotes" ma:internalName="fsNotes">
      <xsd:simpleType>
        <xsd:restriction base="dms:Note">
          <xsd:maxLength value="255"/>
        </xsd:restriction>
      </xsd:simpleType>
    </xsd:element>
    <xsd:element name="fsOriginalDate" ma:index="12" nillable="true" ma:displayName="fsOriginalDate" ma:format="DateOnly" ma:internalName="fsOriginalDate">
      <xsd:simpleType>
        <xsd:restriction base="dms:DateTime"/>
      </xsd:simpleType>
    </xsd:element>
    <xsd:element name="fsSubmittedBy" ma:index="13" nillable="true" ma:displayName="fsSubmittedBy" ma:internalName="fsSubmittedBy">
      <xsd:simpleType>
        <xsd:restriction base="dms:Text">
          <xsd:maxLength value="255"/>
        </xsd:restriction>
      </xsd:simpleType>
    </xsd:element>
    <xsd:element name="fsSubmittedTo" ma:index="14" nillable="true" ma:displayName="fsSubmittedTo" ma:internalName="fsSubmittedTo">
      <xsd:simpleType>
        <xsd:restriction base="dms:Text">
          <xsd:maxLength value="255"/>
        </xsd:restriction>
      </xsd:simpleType>
    </xsd:element>
    <xsd:element name="fsVersion" ma:index="15" nillable="true" ma:displayName="fsVersion" ma:default="Draft" ma:format="Dropdown" ma:internalName="fsVersion">
      <xsd:simpleType>
        <xsd:restriction base="dms:Choice">
          <xsd:enumeration value="Draft"/>
          <xsd:enumeration value="Final"/>
          <xsd:enumeration value="Client"/>
          <xsd:enumeration value="Client Draft"/>
          <xsd:enumeration value="Public Review Draft"/>
          <xsd:enumeration value="Internal"/>
        </xsd:restriction>
      </xsd:simpleType>
    </xsd:element>
    <xsd:element name="FSID" ma:index="19" nillable="true" ma:displayName="FSID" ma:internalName="F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3a3fc-af57-4aad-8b84-ea47900ea3b2" elementFormDefault="qualified">
    <xsd:import namespace="http://schemas.microsoft.com/office/2006/documentManagement/types"/>
    <xsd:import namespace="http://schemas.microsoft.com/office/infopath/2007/PartnerControls"/>
    <xsd:element name="fsLibName" ma:index="10" nillable="true" ma:displayName="fsLibName" ma:internalName="fsLib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90ad2-5850-415d-a1b4-51f911c50f2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0d1495-ae87-464c-9b37-8b447d9036bb" elementFormDefault="qualified">
    <xsd:import namespace="http://schemas.microsoft.com/office/2006/documentManagement/types"/>
    <xsd:import namespace="http://schemas.microsoft.com/office/infopath/2007/PartnerControls"/>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3d08879-a1e7-4aa8-b9ae-00d4029abf4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C5C6C-792A-403D-AEAC-C7FFC53CC3BF}">
  <ds:schemaRefs>
    <ds:schemaRef ds:uri="http://purl.org/dc/terms/"/>
    <ds:schemaRef ds:uri="8e23a3fc-af57-4aad-8b84-ea47900ea3b2"/>
    <ds:schemaRef ds:uri="http://purl.org/dc/dcmitype/"/>
    <ds:schemaRef ds:uri="http://schemas.microsoft.com/office/infopath/2007/PartnerControls"/>
    <ds:schemaRef ds:uri="530d1495-ae87-464c-9b37-8b447d9036b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9e690ad2-5850-415d-a1b4-51f911c50f28"/>
    <ds:schemaRef ds:uri="12705385-25e3-40e6-9485-e93914ede5d7"/>
    <ds:schemaRef ds:uri="http://www.w3.org/XML/1998/namespace"/>
  </ds:schemaRefs>
</ds:datastoreItem>
</file>

<file path=customXml/itemProps2.xml><?xml version="1.0" encoding="utf-8"?>
<ds:datastoreItem xmlns:ds="http://schemas.openxmlformats.org/officeDocument/2006/customXml" ds:itemID="{560763AA-F002-4323-9343-F231C8CE259B}">
  <ds:schemaRefs>
    <ds:schemaRef ds:uri="http://schemas.microsoft.com/sharepoint/v3/contenttype/forms"/>
  </ds:schemaRefs>
</ds:datastoreItem>
</file>

<file path=customXml/itemProps3.xml><?xml version="1.0" encoding="utf-8"?>
<ds:datastoreItem xmlns:ds="http://schemas.openxmlformats.org/officeDocument/2006/customXml" ds:itemID="{B553C694-5907-4547-ADFF-007A4438C7B9}">
  <ds:schemaRefs>
    <ds:schemaRef ds:uri="http://schemas.openxmlformats.org/officeDocument/2006/bibliography"/>
  </ds:schemaRefs>
</ds:datastoreItem>
</file>

<file path=customXml/itemProps4.xml><?xml version="1.0" encoding="utf-8"?>
<ds:datastoreItem xmlns:ds="http://schemas.openxmlformats.org/officeDocument/2006/customXml" ds:itemID="{21ACDBBC-C461-4601-8894-F3248D4C5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705385-25e3-40e6-9485-e93914ede5d7"/>
    <ds:schemaRef ds:uri="8e23a3fc-af57-4aad-8b84-ea47900ea3b2"/>
    <ds:schemaRef ds:uri="9e690ad2-5850-415d-a1b4-51f911c50f28"/>
    <ds:schemaRef ds:uri="530d1495-ae87-464c-9b37-8b447d90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Level, John (ATG)</dc:creator>
  <cp:keywords/>
  <cp:lastModifiedBy>Cramer, Valerie (ECY)</cp:lastModifiedBy>
  <cp:revision>6</cp:revision>
  <cp:lastPrinted>2021-08-04T15:09:00Z</cp:lastPrinted>
  <dcterms:created xsi:type="dcterms:W3CDTF">2022-11-18T15:35:00Z</dcterms:created>
  <dcterms:modified xsi:type="dcterms:W3CDTF">2022-12-14T22:48:00Z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0x0101000C81388BBE3E8044836D46EF2E651955</vt:lpwstr>
  </property>
  <property fmtid="{D5CDD505-2E9C-101B-9397-08002B2CF9AE}" pid="4" name="MediaServiceImageTags">
    <vt:lpwstr/>
  </property>
  <property fmtid="{D5CDD505-2E9C-101B-9397-08002B2CF9AE}" pid="5" name="TaxCatchAll">
    <vt:lpwstr/>
  </property>
  <property fmtid="{D5CDD505-2E9C-101B-9397-08002B2CF9AE}" pid="6" name="ofd86e30edb44212a336d15a3b6b4819">
    <vt:lpwstr/>
  </property>
  <property fmtid="{D5CDD505-2E9C-101B-9397-08002B2CF9AE}" pid="7" name="Topics">
    <vt:lpwstr/>
  </property>
</Properties>
</file>