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251D48" w14:textId="2C7C183F" w:rsidR="007746D4" w:rsidRPr="00A8008C" w:rsidRDefault="007C69AA" w:rsidP="001B5B71">
      <w:pPr>
        <w:pStyle w:val="NoSpacing"/>
        <w:spacing w:after="720"/>
        <w:rPr>
          <w:rFonts w:cstheme="minorHAnsi"/>
          <w:sz w:val="24"/>
          <w:szCs w:val="24"/>
        </w:rPr>
      </w:pPr>
      <w:r w:rsidRPr="00A8008C">
        <w:rPr>
          <w:rFonts w:cstheme="minorHAnsi"/>
          <w:sz w:val="24"/>
          <w:szCs w:val="24"/>
        </w:rPr>
        <w:t>December 2</w:t>
      </w:r>
      <w:r w:rsidR="00A8008C" w:rsidRPr="00A8008C">
        <w:rPr>
          <w:rFonts w:cstheme="minorHAnsi"/>
          <w:sz w:val="24"/>
          <w:szCs w:val="24"/>
        </w:rPr>
        <w:t>6</w:t>
      </w:r>
      <w:r w:rsidRPr="00A8008C">
        <w:rPr>
          <w:rFonts w:cstheme="minorHAnsi"/>
          <w:sz w:val="24"/>
          <w:szCs w:val="24"/>
        </w:rPr>
        <w:t>, 2023</w:t>
      </w:r>
    </w:p>
    <w:p w14:paraId="2BFE9380" w14:textId="620237D7" w:rsidR="00D749F4" w:rsidRPr="00A8008C" w:rsidRDefault="00BB0838" w:rsidP="001B5B71">
      <w:pPr>
        <w:pStyle w:val="NoSpacing"/>
        <w:rPr>
          <w:rFonts w:cstheme="minorHAnsi"/>
          <w:sz w:val="24"/>
          <w:szCs w:val="24"/>
        </w:rPr>
      </w:pPr>
      <w:r w:rsidRPr="00A8008C">
        <w:rPr>
          <w:rFonts w:cstheme="minorHAnsi"/>
          <w:sz w:val="24"/>
          <w:szCs w:val="24"/>
        </w:rPr>
        <w:t>Renee Robinson, P.G.</w:t>
      </w:r>
    </w:p>
    <w:p w14:paraId="606D6586" w14:textId="77777777" w:rsidR="00D749F4" w:rsidRPr="00A8008C" w:rsidRDefault="00BB0838" w:rsidP="00D749F4">
      <w:pPr>
        <w:pStyle w:val="NoSpacing"/>
        <w:rPr>
          <w:rFonts w:cstheme="minorHAnsi"/>
          <w:sz w:val="24"/>
          <w:szCs w:val="24"/>
        </w:rPr>
      </w:pPr>
      <w:r w:rsidRPr="00A8008C">
        <w:rPr>
          <w:rFonts w:cstheme="minorHAnsi"/>
          <w:sz w:val="24"/>
          <w:szCs w:val="24"/>
        </w:rPr>
        <w:t>Manager Remediation</w:t>
      </w:r>
    </w:p>
    <w:p w14:paraId="5FDC9F38" w14:textId="268EB727" w:rsidR="00BB0838" w:rsidRPr="00A8008C" w:rsidRDefault="00BB0838" w:rsidP="00D749F4">
      <w:pPr>
        <w:pStyle w:val="NoSpacing"/>
        <w:rPr>
          <w:rFonts w:eastAsia="Calibri" w:cstheme="minorHAnsi"/>
          <w:sz w:val="24"/>
          <w:szCs w:val="24"/>
        </w:rPr>
      </w:pPr>
      <w:r w:rsidRPr="00A8008C">
        <w:rPr>
          <w:rFonts w:cstheme="minorHAnsi"/>
          <w:sz w:val="24"/>
          <w:szCs w:val="24"/>
        </w:rPr>
        <w:t>NuStar Energy</w:t>
      </w:r>
    </w:p>
    <w:p w14:paraId="2DD50382" w14:textId="77777777" w:rsidR="00D749F4" w:rsidRPr="00A8008C" w:rsidRDefault="00BB0838" w:rsidP="00D749F4">
      <w:pPr>
        <w:pStyle w:val="NoSpacing"/>
        <w:rPr>
          <w:rFonts w:eastAsia="Calibri" w:cstheme="minorHAnsi"/>
          <w:sz w:val="24"/>
          <w:szCs w:val="24"/>
        </w:rPr>
      </w:pPr>
      <w:r w:rsidRPr="00A8008C">
        <w:rPr>
          <w:rFonts w:eastAsia="Calibri" w:cstheme="minorHAnsi"/>
          <w:sz w:val="24"/>
          <w:szCs w:val="24"/>
        </w:rPr>
        <w:t>19003 IH-10 West</w:t>
      </w:r>
    </w:p>
    <w:p w14:paraId="5FF455BC" w14:textId="77777777" w:rsidR="00D749F4" w:rsidRPr="00A8008C" w:rsidRDefault="00BB0838" w:rsidP="00D749F4">
      <w:pPr>
        <w:pStyle w:val="NoSpacing"/>
        <w:rPr>
          <w:rFonts w:cstheme="minorHAnsi"/>
          <w:sz w:val="24"/>
          <w:szCs w:val="24"/>
        </w:rPr>
      </w:pPr>
      <w:r w:rsidRPr="00A8008C">
        <w:rPr>
          <w:rFonts w:eastAsia="Calibri" w:cstheme="minorHAnsi"/>
          <w:sz w:val="24"/>
          <w:szCs w:val="24"/>
        </w:rPr>
        <w:t>San Antonio, Texas 78257</w:t>
      </w:r>
    </w:p>
    <w:p w14:paraId="383DAFCE" w14:textId="77777777" w:rsidR="00F27357" w:rsidRPr="00A8008C" w:rsidRDefault="00F27357" w:rsidP="00D749F4">
      <w:pPr>
        <w:pStyle w:val="NoSpacing"/>
        <w:rPr>
          <w:rFonts w:cstheme="minorHAnsi"/>
          <w:sz w:val="24"/>
          <w:szCs w:val="24"/>
        </w:rPr>
      </w:pPr>
    </w:p>
    <w:p w14:paraId="6C343089" w14:textId="5171B3CA" w:rsidR="00135390" w:rsidRDefault="00D749F4" w:rsidP="00D749F4">
      <w:pPr>
        <w:pStyle w:val="NoSpacing"/>
        <w:rPr>
          <w:rFonts w:cstheme="minorHAnsi"/>
          <w:sz w:val="24"/>
          <w:szCs w:val="24"/>
        </w:rPr>
      </w:pPr>
      <w:r w:rsidRPr="00A8008C">
        <w:rPr>
          <w:rFonts w:cstheme="minorHAnsi"/>
          <w:sz w:val="24"/>
          <w:szCs w:val="24"/>
        </w:rPr>
        <w:t>RE:</w:t>
      </w:r>
      <w:r w:rsidRPr="00A8008C">
        <w:rPr>
          <w:rFonts w:cstheme="minorHAnsi"/>
          <w:sz w:val="24"/>
          <w:szCs w:val="24"/>
        </w:rPr>
        <w:tab/>
      </w:r>
      <w:r w:rsidR="00F27357" w:rsidRPr="00F46A42">
        <w:rPr>
          <w:rFonts w:cstheme="minorHAnsi"/>
          <w:b/>
          <w:bCs/>
          <w:sz w:val="24"/>
          <w:szCs w:val="24"/>
        </w:rPr>
        <w:t xml:space="preserve">Ecology </w:t>
      </w:r>
      <w:r w:rsidR="00C33A24" w:rsidRPr="00F46A42">
        <w:rPr>
          <w:rFonts w:cstheme="minorHAnsi"/>
          <w:b/>
          <w:bCs/>
          <w:sz w:val="24"/>
          <w:szCs w:val="24"/>
        </w:rPr>
        <w:t>Approval</w:t>
      </w:r>
      <w:r w:rsidR="009151DB" w:rsidRPr="00F46A42">
        <w:rPr>
          <w:rFonts w:cstheme="minorHAnsi"/>
          <w:b/>
          <w:bCs/>
          <w:sz w:val="24"/>
          <w:szCs w:val="24"/>
        </w:rPr>
        <w:t xml:space="preserve"> </w:t>
      </w:r>
      <w:r w:rsidR="000D346E" w:rsidRPr="00F46A42">
        <w:rPr>
          <w:rFonts w:cstheme="minorHAnsi"/>
          <w:b/>
          <w:bCs/>
          <w:sz w:val="24"/>
          <w:szCs w:val="24"/>
        </w:rPr>
        <w:t>– Extension of Submittal Date for Engineering Design Report</w:t>
      </w:r>
      <w:r w:rsidR="00E24FA7" w:rsidRPr="00F46A42">
        <w:rPr>
          <w:rFonts w:cstheme="minorHAnsi"/>
          <w:b/>
          <w:bCs/>
          <w:sz w:val="24"/>
          <w:szCs w:val="24"/>
        </w:rPr>
        <w:t>,</w:t>
      </w:r>
      <w:r w:rsidR="00F27357" w:rsidRPr="00F46A42">
        <w:rPr>
          <w:rFonts w:cstheme="minorHAnsi"/>
          <w:b/>
          <w:bCs/>
          <w:sz w:val="24"/>
          <w:szCs w:val="24"/>
        </w:rPr>
        <w:t xml:space="preserve"> </w:t>
      </w:r>
      <w:r w:rsidR="00BB0838" w:rsidRPr="00F46A42">
        <w:rPr>
          <w:rFonts w:cstheme="minorHAnsi"/>
          <w:b/>
          <w:bCs/>
          <w:sz w:val="24"/>
          <w:szCs w:val="24"/>
        </w:rPr>
        <w:t>NuStar V</w:t>
      </w:r>
      <w:r w:rsidR="001B4A4B" w:rsidRPr="00F46A42">
        <w:rPr>
          <w:rFonts w:cstheme="minorHAnsi"/>
          <w:b/>
          <w:bCs/>
          <w:sz w:val="24"/>
          <w:szCs w:val="24"/>
        </w:rPr>
        <w:t>ancouver A</w:t>
      </w:r>
      <w:r w:rsidR="00BB0838" w:rsidRPr="00F46A42">
        <w:rPr>
          <w:rFonts w:cstheme="minorHAnsi"/>
          <w:b/>
          <w:bCs/>
          <w:sz w:val="24"/>
          <w:szCs w:val="24"/>
        </w:rPr>
        <w:t xml:space="preserve">nnex </w:t>
      </w:r>
      <w:r w:rsidR="001B4A4B" w:rsidRPr="00F46A42">
        <w:rPr>
          <w:rFonts w:cstheme="minorHAnsi"/>
          <w:b/>
          <w:bCs/>
          <w:sz w:val="24"/>
          <w:szCs w:val="24"/>
        </w:rPr>
        <w:t xml:space="preserve">Terminal </w:t>
      </w:r>
      <w:r w:rsidR="00BB0838" w:rsidRPr="00F46A42">
        <w:rPr>
          <w:rFonts w:cstheme="minorHAnsi"/>
          <w:b/>
          <w:bCs/>
          <w:sz w:val="24"/>
          <w:szCs w:val="24"/>
        </w:rPr>
        <w:t>Site</w:t>
      </w:r>
    </w:p>
    <w:p w14:paraId="21842CF6" w14:textId="77777777" w:rsidR="006E5CB0" w:rsidRDefault="006E5CB0" w:rsidP="001B5B71">
      <w:pPr>
        <w:suppressAutoHyphens/>
        <w:overflowPunct w:val="0"/>
        <w:autoSpaceDE w:val="0"/>
        <w:autoSpaceDN w:val="0"/>
        <w:adjustRightInd w:val="0"/>
        <w:spacing w:after="0"/>
        <w:ind w:left="2520" w:hanging="1800"/>
        <w:textAlignment w:val="baseline"/>
        <w:rPr>
          <w:rFonts w:eastAsia="Times New Roman" w:cstheme="minorHAnsi"/>
          <w:b/>
          <w:bCs/>
          <w:sz w:val="24"/>
          <w:szCs w:val="24"/>
          <w:lang w:val="en"/>
        </w:rPr>
      </w:pPr>
    </w:p>
    <w:p w14:paraId="5A93F796" w14:textId="7D47EE2D" w:rsidR="001B5B71" w:rsidRPr="001B5B71" w:rsidRDefault="001B5B71" w:rsidP="001B5B71">
      <w:pPr>
        <w:suppressAutoHyphens/>
        <w:overflowPunct w:val="0"/>
        <w:autoSpaceDE w:val="0"/>
        <w:autoSpaceDN w:val="0"/>
        <w:adjustRightInd w:val="0"/>
        <w:spacing w:after="0"/>
        <w:ind w:left="2520" w:hanging="1800"/>
        <w:textAlignment w:val="baseline"/>
        <w:rPr>
          <w:rFonts w:eastAsia="Times New Roman" w:cstheme="minorHAnsi"/>
          <w:sz w:val="24"/>
          <w:szCs w:val="24"/>
          <w:lang w:val="en"/>
        </w:rPr>
      </w:pPr>
      <w:r w:rsidRPr="001B5B71">
        <w:rPr>
          <w:rFonts w:eastAsia="Times New Roman" w:cstheme="minorHAnsi"/>
          <w:b/>
          <w:bCs/>
          <w:sz w:val="24"/>
          <w:szCs w:val="24"/>
          <w:lang w:val="en"/>
        </w:rPr>
        <w:t>Site name:</w:t>
      </w:r>
      <w:r w:rsidRPr="001B5B71">
        <w:rPr>
          <w:rFonts w:eastAsia="Times New Roman" w:cstheme="minorHAnsi"/>
          <w:sz w:val="24"/>
          <w:szCs w:val="24"/>
          <w:lang w:val="en"/>
        </w:rPr>
        <w:tab/>
      </w:r>
      <w:r w:rsidR="00B558EA">
        <w:rPr>
          <w:rFonts w:eastAsia="Times New Roman" w:cstheme="minorHAnsi"/>
          <w:sz w:val="24"/>
          <w:szCs w:val="24"/>
          <w:lang w:val="en"/>
        </w:rPr>
        <w:t xml:space="preserve">ST Services </w:t>
      </w:r>
      <w:proofErr w:type="spellStart"/>
      <w:r w:rsidR="00B558EA">
        <w:rPr>
          <w:rFonts w:eastAsia="Times New Roman" w:cstheme="minorHAnsi"/>
          <w:sz w:val="24"/>
          <w:szCs w:val="24"/>
          <w:lang w:val="en"/>
        </w:rPr>
        <w:t>Nustar</w:t>
      </w:r>
      <w:proofErr w:type="spellEnd"/>
      <w:r w:rsidR="00B558EA">
        <w:rPr>
          <w:rFonts w:eastAsia="Times New Roman" w:cstheme="minorHAnsi"/>
          <w:sz w:val="24"/>
          <w:szCs w:val="24"/>
          <w:lang w:val="en"/>
        </w:rPr>
        <w:t xml:space="preserve"> Energy LP</w:t>
      </w:r>
    </w:p>
    <w:p w14:paraId="798E0942" w14:textId="61A68F7B" w:rsidR="001B5B71" w:rsidRPr="001B5B71" w:rsidRDefault="001B5B71" w:rsidP="001B5B71">
      <w:pPr>
        <w:suppressAutoHyphens/>
        <w:overflowPunct w:val="0"/>
        <w:autoSpaceDE w:val="0"/>
        <w:autoSpaceDN w:val="0"/>
        <w:adjustRightInd w:val="0"/>
        <w:spacing w:after="0"/>
        <w:ind w:left="2520" w:hanging="1800"/>
        <w:textAlignment w:val="baseline"/>
        <w:rPr>
          <w:rFonts w:eastAsia="Times New Roman" w:cstheme="minorHAnsi"/>
          <w:sz w:val="24"/>
          <w:szCs w:val="24"/>
          <w:lang w:val="en"/>
        </w:rPr>
      </w:pPr>
      <w:r w:rsidRPr="001B5B71">
        <w:rPr>
          <w:rFonts w:eastAsia="Times New Roman" w:cstheme="minorHAnsi"/>
          <w:b/>
          <w:bCs/>
          <w:sz w:val="24"/>
          <w:szCs w:val="24"/>
          <w:lang w:val="en"/>
        </w:rPr>
        <w:t>Site address:</w:t>
      </w:r>
      <w:r w:rsidRPr="001B5B71">
        <w:rPr>
          <w:rFonts w:eastAsia="Times New Roman" w:cstheme="minorHAnsi"/>
          <w:sz w:val="24"/>
          <w:szCs w:val="24"/>
          <w:lang w:val="en"/>
        </w:rPr>
        <w:tab/>
      </w:r>
      <w:sdt>
        <w:sdtPr>
          <w:rPr>
            <w:rFonts w:ascii="Verdana" w:hAnsi="Verdana"/>
            <w:sz w:val="20"/>
            <w:szCs w:val="20"/>
            <w:shd w:val="clear" w:color="auto" w:fill="FFFFFF"/>
          </w:rPr>
          <w:alias w:val="site address"/>
          <w:id w:val="2051647993"/>
          <w:placeholder>
            <w:docPart w:val="EFE828BB9CD4406C97D0A46BFC698EF7"/>
          </w:placeholder>
          <w15:color w:val="008000"/>
          <w:text w:multiLine="1"/>
        </w:sdtPr>
        <w:sdtEndPr/>
        <w:sdtContent>
          <w:r w:rsidR="003247BE" w:rsidRPr="003247BE">
            <w:rPr>
              <w:rFonts w:ascii="Verdana" w:hAnsi="Verdana"/>
              <w:sz w:val="20"/>
              <w:szCs w:val="20"/>
              <w:shd w:val="clear" w:color="auto" w:fill="FFFFFF"/>
            </w:rPr>
            <w:t>5420 NW Fruit Valley Rd Vancouver, 98660 Clark</w:t>
          </w:r>
        </w:sdtContent>
      </w:sdt>
    </w:p>
    <w:p w14:paraId="59062C06" w14:textId="3750DF0C" w:rsidR="001B5B71" w:rsidRPr="001B5B71" w:rsidRDefault="001B5B71" w:rsidP="001B5B71">
      <w:pPr>
        <w:suppressAutoHyphens/>
        <w:overflowPunct w:val="0"/>
        <w:autoSpaceDE w:val="0"/>
        <w:autoSpaceDN w:val="0"/>
        <w:adjustRightInd w:val="0"/>
        <w:spacing w:after="0"/>
        <w:ind w:left="2520" w:hanging="1800"/>
        <w:textAlignment w:val="baseline"/>
        <w:rPr>
          <w:rFonts w:eastAsia="Times New Roman" w:cstheme="minorHAnsi"/>
          <w:sz w:val="24"/>
          <w:szCs w:val="24"/>
          <w:lang w:val="en"/>
        </w:rPr>
      </w:pPr>
      <w:r w:rsidRPr="001B5B71">
        <w:rPr>
          <w:rFonts w:eastAsia="Times New Roman" w:cstheme="minorHAnsi"/>
          <w:b/>
          <w:bCs/>
          <w:sz w:val="24"/>
          <w:szCs w:val="24"/>
          <w:lang w:val="en"/>
        </w:rPr>
        <w:t>Facility/Site ID:</w:t>
      </w:r>
      <w:r w:rsidRPr="001B5B71">
        <w:rPr>
          <w:rFonts w:eastAsia="Times New Roman" w:cstheme="minorHAnsi"/>
          <w:sz w:val="24"/>
          <w:szCs w:val="24"/>
          <w:lang w:val="en"/>
        </w:rPr>
        <w:tab/>
      </w:r>
      <w:sdt>
        <w:sdtPr>
          <w:rPr>
            <w:rFonts w:eastAsia="Times New Roman" w:cstheme="minorHAnsi"/>
            <w:sz w:val="24"/>
            <w:szCs w:val="24"/>
            <w:lang w:val="en"/>
          </w:rPr>
          <w:alias w:val="FSID"/>
          <w:id w:val="1087197913"/>
          <w:placeholder>
            <w:docPart w:val="8B3FFFB9544C498EB70FC8B245D0F42A"/>
          </w:placeholder>
          <w15:color w:val="008000"/>
          <w:text/>
        </w:sdtPr>
        <w:sdtEndPr/>
        <w:sdtContent>
          <w:r w:rsidR="00EB485F">
            <w:rPr>
              <w:rFonts w:eastAsia="Times New Roman" w:cstheme="minorHAnsi"/>
              <w:sz w:val="24"/>
              <w:szCs w:val="24"/>
              <w:lang w:val="en"/>
            </w:rPr>
            <w:t>61862781</w:t>
          </w:r>
        </w:sdtContent>
      </w:sdt>
    </w:p>
    <w:p w14:paraId="5CD3D68B" w14:textId="3BFA2F44" w:rsidR="001B5B71" w:rsidRPr="001B5B71" w:rsidRDefault="009B19EA" w:rsidP="001A784F">
      <w:pPr>
        <w:suppressAutoHyphens/>
        <w:overflowPunct w:val="0"/>
        <w:autoSpaceDE w:val="0"/>
        <w:autoSpaceDN w:val="0"/>
        <w:adjustRightInd w:val="0"/>
        <w:spacing w:after="240"/>
        <w:ind w:left="2520" w:hanging="1800"/>
        <w:textAlignment w:val="baseline"/>
        <w:rPr>
          <w:rFonts w:eastAsia="Times New Roman" w:cstheme="minorHAnsi"/>
          <w:sz w:val="24"/>
          <w:szCs w:val="24"/>
          <w:lang w:val="en"/>
        </w:rPr>
      </w:pPr>
      <w:r>
        <w:rPr>
          <w:rFonts w:eastAsia="Times New Roman" w:cstheme="minorHAnsi"/>
          <w:b/>
          <w:bCs/>
          <w:sz w:val="24"/>
          <w:szCs w:val="24"/>
          <w:lang w:val="en"/>
        </w:rPr>
        <w:t>Agreed Order No</w:t>
      </w:r>
      <w:r w:rsidR="001B5B71" w:rsidRPr="001B5B71">
        <w:rPr>
          <w:rFonts w:eastAsia="Times New Roman" w:cstheme="minorHAnsi"/>
          <w:b/>
          <w:bCs/>
          <w:sz w:val="24"/>
          <w:szCs w:val="24"/>
          <w:lang w:val="en"/>
        </w:rPr>
        <w:t>:</w:t>
      </w:r>
      <w:r w:rsidR="001B5B71" w:rsidRPr="001B5B71">
        <w:rPr>
          <w:rFonts w:eastAsia="Times New Roman" w:cstheme="minorHAnsi"/>
          <w:sz w:val="24"/>
          <w:szCs w:val="24"/>
          <w:lang w:val="en"/>
        </w:rPr>
        <w:tab/>
      </w:r>
      <w:sdt>
        <w:sdtPr>
          <w:rPr>
            <w:rFonts w:eastAsia="Times New Roman" w:cstheme="minorHAnsi"/>
            <w:sz w:val="24"/>
            <w:szCs w:val="24"/>
            <w:lang w:val="en"/>
          </w:rPr>
          <w:alias w:val="CSID"/>
          <w:tag w:val="CSID"/>
          <w:id w:val="1706367966"/>
          <w:placeholder>
            <w:docPart w:val="BF7A4115A98643CEB72FFA5734D3158E"/>
          </w:placeholder>
          <w15:color w:val="008000"/>
        </w:sdtPr>
        <w:sdtEndPr/>
        <w:sdtContent>
          <w:r w:rsidR="00656577">
            <w:rPr>
              <w:rFonts w:eastAsia="Times New Roman" w:cstheme="minorHAnsi"/>
              <w:sz w:val="24"/>
              <w:szCs w:val="24"/>
              <w:lang w:val="en"/>
            </w:rPr>
            <w:t>19602</w:t>
          </w:r>
        </w:sdtContent>
      </w:sdt>
    </w:p>
    <w:p w14:paraId="45DA6FB5" w14:textId="77777777" w:rsidR="001B5B71" w:rsidRPr="001B5B71" w:rsidRDefault="001B5B71" w:rsidP="001B5B71">
      <w:pPr>
        <w:suppressAutoHyphens/>
        <w:overflowPunct w:val="0"/>
        <w:autoSpaceDE w:val="0"/>
        <w:autoSpaceDN w:val="0"/>
        <w:adjustRightInd w:val="0"/>
        <w:spacing w:after="240"/>
        <w:ind w:left="2520" w:hanging="1800"/>
        <w:textAlignment w:val="baseline"/>
        <w:rPr>
          <w:rFonts w:eastAsia="Times New Roman" w:cstheme="minorHAnsi"/>
          <w:sz w:val="24"/>
          <w:szCs w:val="24"/>
          <w:lang w:val="en"/>
        </w:rPr>
      </w:pPr>
    </w:p>
    <w:p w14:paraId="2F849AA0" w14:textId="77777777" w:rsidR="00F27357" w:rsidRPr="00A8008C" w:rsidRDefault="00BB0838" w:rsidP="00D749F4">
      <w:pPr>
        <w:pStyle w:val="NoSpacing"/>
        <w:rPr>
          <w:rFonts w:cstheme="minorHAnsi"/>
          <w:sz w:val="24"/>
          <w:szCs w:val="24"/>
        </w:rPr>
      </w:pPr>
      <w:r w:rsidRPr="00A8008C">
        <w:rPr>
          <w:rFonts w:cstheme="minorHAnsi"/>
          <w:sz w:val="24"/>
          <w:szCs w:val="24"/>
        </w:rPr>
        <w:t>Dear Ms</w:t>
      </w:r>
      <w:r w:rsidR="00F27357" w:rsidRPr="00A8008C">
        <w:rPr>
          <w:rFonts w:cstheme="minorHAnsi"/>
          <w:sz w:val="24"/>
          <w:szCs w:val="24"/>
        </w:rPr>
        <w:t xml:space="preserve">. </w:t>
      </w:r>
      <w:r w:rsidRPr="00A8008C">
        <w:rPr>
          <w:rFonts w:cstheme="minorHAnsi"/>
          <w:sz w:val="24"/>
          <w:szCs w:val="24"/>
        </w:rPr>
        <w:t>Robinson</w:t>
      </w:r>
      <w:r w:rsidR="00F27357" w:rsidRPr="00A8008C">
        <w:rPr>
          <w:rFonts w:cstheme="minorHAnsi"/>
          <w:sz w:val="24"/>
          <w:szCs w:val="24"/>
        </w:rPr>
        <w:t>:</w:t>
      </w:r>
    </w:p>
    <w:p w14:paraId="0D2CB7E2" w14:textId="3AA356EF" w:rsidR="003504AE" w:rsidRPr="00A8008C" w:rsidRDefault="00107E04" w:rsidP="003504AE">
      <w:pPr>
        <w:spacing w:before="240"/>
        <w:ind w:right="360"/>
        <w:rPr>
          <w:rFonts w:cstheme="minorHAnsi"/>
          <w:sz w:val="24"/>
          <w:szCs w:val="24"/>
        </w:rPr>
      </w:pPr>
      <w:r w:rsidRPr="00A8008C">
        <w:rPr>
          <w:rFonts w:cstheme="minorHAnsi"/>
          <w:sz w:val="24"/>
          <w:szCs w:val="24"/>
        </w:rPr>
        <w:t xml:space="preserve">Ecology received </w:t>
      </w:r>
      <w:r w:rsidR="000D346E" w:rsidRPr="00A8008C">
        <w:rPr>
          <w:rFonts w:cstheme="minorHAnsi"/>
          <w:sz w:val="24"/>
          <w:szCs w:val="24"/>
        </w:rPr>
        <w:t>a letter requesting an extension for submittal of the Engineering Design Report (EDR) that is required under Agreed Order No. DE19602. The EDR for the recirculation system is due on January 27, 2024. Due to the low transmissivity of the soils at the site, you are proposing to perform a pilot study before designing a full</w:t>
      </w:r>
      <w:r w:rsidR="007C69AA" w:rsidRPr="00A8008C">
        <w:rPr>
          <w:rFonts w:cstheme="minorHAnsi"/>
          <w:sz w:val="24"/>
          <w:szCs w:val="24"/>
        </w:rPr>
        <w:t>-</w:t>
      </w:r>
      <w:r w:rsidR="000D346E" w:rsidRPr="00A8008C">
        <w:rPr>
          <w:rFonts w:cstheme="minorHAnsi"/>
          <w:sz w:val="24"/>
          <w:szCs w:val="24"/>
        </w:rPr>
        <w:t>scale system. You anticipate implementing the pilot study</w:t>
      </w:r>
      <w:r w:rsidR="007C69AA" w:rsidRPr="00A8008C">
        <w:rPr>
          <w:rFonts w:cstheme="minorHAnsi"/>
          <w:sz w:val="24"/>
          <w:szCs w:val="24"/>
        </w:rPr>
        <w:t xml:space="preserve"> in March and April of 2024. The pilot study will be operated for approximately 6 months. Due to these additional tasks, you are requesting a schedule extension for the EDR to be submitted by December 31, 2024. Ecology grants your request for an extension for submittal of the EDR to December 31, 2024.</w:t>
      </w:r>
    </w:p>
    <w:p w14:paraId="3866718A" w14:textId="77777777" w:rsidR="00A61F3E" w:rsidRDefault="00A61F3E">
      <w:pPr>
        <w:rPr>
          <w:rFonts w:cstheme="minorHAnsi"/>
          <w:sz w:val="24"/>
          <w:szCs w:val="24"/>
        </w:rPr>
      </w:pPr>
      <w:r>
        <w:rPr>
          <w:rFonts w:cstheme="minorHAnsi"/>
          <w:sz w:val="24"/>
          <w:szCs w:val="24"/>
        </w:rPr>
        <w:br w:type="page"/>
      </w:r>
    </w:p>
    <w:p w14:paraId="02B62664" w14:textId="77777777" w:rsidR="00A171B9" w:rsidRDefault="00A171B9" w:rsidP="00EF54E8">
      <w:pPr>
        <w:pStyle w:val="NoSpacing"/>
        <w:spacing w:after="240"/>
        <w:rPr>
          <w:rFonts w:cstheme="minorHAnsi"/>
          <w:sz w:val="24"/>
          <w:szCs w:val="24"/>
        </w:rPr>
      </w:pPr>
    </w:p>
    <w:p w14:paraId="56F87CE7" w14:textId="6C93F1F5" w:rsidR="00D749F4" w:rsidRPr="00A8008C" w:rsidRDefault="00F27357" w:rsidP="00EF54E8">
      <w:pPr>
        <w:pStyle w:val="NoSpacing"/>
        <w:spacing w:after="240"/>
        <w:rPr>
          <w:rFonts w:cstheme="minorHAnsi"/>
          <w:sz w:val="24"/>
          <w:szCs w:val="24"/>
        </w:rPr>
      </w:pPr>
      <w:r w:rsidRPr="00A8008C">
        <w:rPr>
          <w:rFonts w:cstheme="minorHAnsi"/>
          <w:sz w:val="24"/>
          <w:szCs w:val="24"/>
        </w:rPr>
        <w:t xml:space="preserve">If you have any questions regarding Ecology’s comments, please call me at (360) </w:t>
      </w:r>
      <w:r w:rsidR="009039E2" w:rsidRPr="00A8008C">
        <w:rPr>
          <w:rFonts w:cstheme="minorHAnsi"/>
          <w:sz w:val="24"/>
          <w:szCs w:val="24"/>
        </w:rPr>
        <w:t>485</w:t>
      </w:r>
      <w:r w:rsidRPr="00A8008C">
        <w:rPr>
          <w:rFonts w:cstheme="minorHAnsi"/>
          <w:sz w:val="24"/>
          <w:szCs w:val="24"/>
        </w:rPr>
        <w:t>-</w:t>
      </w:r>
      <w:r w:rsidR="009039E2" w:rsidRPr="00A8008C">
        <w:rPr>
          <w:rFonts w:cstheme="minorHAnsi"/>
          <w:sz w:val="24"/>
          <w:szCs w:val="24"/>
        </w:rPr>
        <w:t>3987</w:t>
      </w:r>
      <w:r w:rsidR="00D749F4" w:rsidRPr="00A8008C">
        <w:rPr>
          <w:rFonts w:cstheme="minorHAnsi"/>
          <w:sz w:val="24"/>
          <w:szCs w:val="24"/>
        </w:rPr>
        <w:t>.</w:t>
      </w:r>
    </w:p>
    <w:p w14:paraId="4A4C9D67" w14:textId="2F67C612" w:rsidR="00D749F4" w:rsidRPr="00A8008C" w:rsidRDefault="00CD730E" w:rsidP="00135020">
      <w:pPr>
        <w:pStyle w:val="NoSpacing"/>
        <w:spacing w:after="720"/>
        <w:rPr>
          <w:rFonts w:cstheme="minorHAnsi"/>
          <w:sz w:val="24"/>
          <w:szCs w:val="24"/>
        </w:rPr>
      </w:pPr>
      <w:r w:rsidRPr="00CD730E">
        <w:rPr>
          <w:rFonts w:ascii="Malgun Gothic Semilight" w:eastAsia="Malgun Gothic Semilight" w:hAnsi="Malgun Gothic Semilight" w:cs="Malgun Gothic Semilight"/>
          <w:noProof/>
          <w:sz w:val="24"/>
          <w:szCs w:val="24"/>
        </w:rPr>
        <w:drawing>
          <wp:anchor distT="0" distB="0" distL="114300" distR="114300" simplePos="0" relativeHeight="251659264" behindDoc="1" locked="0" layoutInCell="1" allowOverlap="1" wp14:anchorId="68912BE6" wp14:editId="3B2665D9">
            <wp:simplePos x="0" y="0"/>
            <wp:positionH relativeFrom="margin">
              <wp:align>left</wp:align>
            </wp:positionH>
            <wp:positionV relativeFrom="paragraph">
              <wp:posOffset>210820</wp:posOffset>
            </wp:positionV>
            <wp:extent cx="2045970" cy="466090"/>
            <wp:effectExtent l="0" t="0" r="0" b="0"/>
            <wp:wrapTopAndBottom/>
            <wp:docPr id="2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mith_Andrew_Sig.JPG"/>
                    <pic:cNvPicPr/>
                  </pic:nvPicPr>
                  <pic:blipFill>
                    <a:blip r:embed="rId7">
                      <a:duotone>
                        <a:schemeClr val="accent1">
                          <a:shade val="45000"/>
                          <a:satMod val="135000"/>
                        </a:schemeClr>
                        <a:prstClr val="white"/>
                      </a:duotone>
                      <a:extLst>
                        <a:ext uri="{BEBA8EAE-BF5A-486C-A8C5-ECC9F3942E4B}">
                          <a14:imgProps xmlns:a14="http://schemas.microsoft.com/office/drawing/2010/main">
                            <a14:imgLayer r:embed="rId8">
                              <a14:imgEffect>
                                <a14:sharpenSoften amount="50000"/>
                              </a14:imgEffect>
                              <a14:imgEffect>
                                <a14:saturation sat="200000"/>
                              </a14:imgEffect>
                            </a14:imgLayer>
                          </a14:imgProps>
                        </a:ext>
                        <a:ext uri="{28A0092B-C50C-407E-A947-70E740481C1C}">
                          <a14:useLocalDpi xmlns:a14="http://schemas.microsoft.com/office/drawing/2010/main" val="0"/>
                        </a:ext>
                      </a:extLst>
                    </a:blip>
                    <a:stretch>
                      <a:fillRect/>
                    </a:stretch>
                  </pic:blipFill>
                  <pic:spPr>
                    <a:xfrm>
                      <a:off x="0" y="0"/>
                      <a:ext cx="2045970" cy="466090"/>
                    </a:xfrm>
                    <a:prstGeom prst="rect">
                      <a:avLst/>
                    </a:prstGeom>
                  </pic:spPr>
                </pic:pic>
              </a:graphicData>
            </a:graphic>
            <wp14:sizeRelH relativeFrom="margin">
              <wp14:pctWidth>0</wp14:pctWidth>
            </wp14:sizeRelH>
            <wp14:sizeRelV relativeFrom="margin">
              <wp14:pctHeight>0</wp14:pctHeight>
            </wp14:sizeRelV>
          </wp:anchor>
        </w:drawing>
      </w:r>
      <w:r w:rsidR="00D749F4" w:rsidRPr="00A8008C">
        <w:rPr>
          <w:rFonts w:cstheme="minorHAnsi"/>
          <w:sz w:val="24"/>
          <w:szCs w:val="24"/>
        </w:rPr>
        <w:t>Sincerely,</w:t>
      </w:r>
    </w:p>
    <w:p w14:paraId="670643D4" w14:textId="77777777" w:rsidR="00D749F4" w:rsidRPr="00A8008C" w:rsidRDefault="005E0135" w:rsidP="00D749F4">
      <w:pPr>
        <w:pStyle w:val="NoSpacing"/>
        <w:rPr>
          <w:rFonts w:cstheme="minorHAnsi"/>
          <w:sz w:val="24"/>
          <w:szCs w:val="24"/>
        </w:rPr>
      </w:pPr>
      <w:r w:rsidRPr="00A8008C">
        <w:rPr>
          <w:rFonts w:cstheme="minorHAnsi"/>
          <w:sz w:val="24"/>
          <w:szCs w:val="24"/>
        </w:rPr>
        <w:t>Andrew Smith</w:t>
      </w:r>
      <w:r w:rsidR="00D749F4" w:rsidRPr="00A8008C">
        <w:rPr>
          <w:rFonts w:cstheme="minorHAnsi"/>
          <w:sz w:val="24"/>
          <w:szCs w:val="24"/>
        </w:rPr>
        <w:t>, P.E., LHG</w:t>
      </w:r>
    </w:p>
    <w:p w14:paraId="7664FD7F" w14:textId="77777777" w:rsidR="00D749F4" w:rsidRPr="00A8008C" w:rsidRDefault="005E0135" w:rsidP="00D749F4">
      <w:pPr>
        <w:pStyle w:val="NoSpacing"/>
        <w:rPr>
          <w:rFonts w:cstheme="minorHAnsi"/>
          <w:sz w:val="24"/>
          <w:szCs w:val="24"/>
        </w:rPr>
      </w:pPr>
      <w:r w:rsidRPr="00A8008C">
        <w:rPr>
          <w:rFonts w:cstheme="minorHAnsi"/>
          <w:sz w:val="24"/>
          <w:szCs w:val="24"/>
        </w:rPr>
        <w:t>Unit Supervisor, UST/Technical Support Unit</w:t>
      </w:r>
    </w:p>
    <w:p w14:paraId="1B5DD70B" w14:textId="77777777" w:rsidR="00D749F4" w:rsidRPr="00A8008C" w:rsidRDefault="00D749F4" w:rsidP="00D749F4">
      <w:pPr>
        <w:pStyle w:val="NoSpacing"/>
        <w:rPr>
          <w:rFonts w:cstheme="minorHAnsi"/>
          <w:sz w:val="24"/>
          <w:szCs w:val="24"/>
        </w:rPr>
      </w:pPr>
      <w:r w:rsidRPr="00A8008C">
        <w:rPr>
          <w:rFonts w:cstheme="minorHAnsi"/>
          <w:sz w:val="24"/>
          <w:szCs w:val="24"/>
        </w:rPr>
        <w:t>Southwest Regional Office</w:t>
      </w:r>
    </w:p>
    <w:p w14:paraId="7A0F75AB" w14:textId="77777777" w:rsidR="00D749F4" w:rsidRPr="00A8008C" w:rsidRDefault="00D749F4" w:rsidP="00D749F4">
      <w:pPr>
        <w:pStyle w:val="NoSpacing"/>
        <w:rPr>
          <w:rFonts w:cstheme="minorHAnsi"/>
          <w:sz w:val="24"/>
          <w:szCs w:val="24"/>
        </w:rPr>
      </w:pPr>
      <w:r w:rsidRPr="00A8008C">
        <w:rPr>
          <w:rFonts w:cstheme="minorHAnsi"/>
          <w:sz w:val="24"/>
          <w:szCs w:val="24"/>
        </w:rPr>
        <w:t>Toxics Cleanup Program</w:t>
      </w:r>
    </w:p>
    <w:p w14:paraId="3CA1F347" w14:textId="77777777" w:rsidR="00D749F4" w:rsidRPr="00A8008C" w:rsidRDefault="00D749F4" w:rsidP="00D749F4">
      <w:pPr>
        <w:pStyle w:val="NoSpacing"/>
        <w:rPr>
          <w:rFonts w:cstheme="minorHAnsi"/>
          <w:sz w:val="24"/>
          <w:szCs w:val="24"/>
        </w:rPr>
      </w:pPr>
    </w:p>
    <w:p w14:paraId="2BFECCF3" w14:textId="39C5456E" w:rsidR="00D749F4" w:rsidRPr="00A8008C" w:rsidRDefault="00D749F4" w:rsidP="00C04FB5">
      <w:pPr>
        <w:pStyle w:val="NoSpacing"/>
        <w:rPr>
          <w:rFonts w:cstheme="minorHAnsi"/>
          <w:sz w:val="24"/>
          <w:szCs w:val="24"/>
        </w:rPr>
      </w:pPr>
      <w:r w:rsidRPr="00A8008C">
        <w:rPr>
          <w:rFonts w:cstheme="minorHAnsi"/>
          <w:sz w:val="24"/>
          <w:szCs w:val="24"/>
        </w:rPr>
        <w:t>CC</w:t>
      </w:r>
      <w:r w:rsidR="00D82830" w:rsidRPr="00A8008C">
        <w:rPr>
          <w:rFonts w:cstheme="minorHAnsi"/>
          <w:sz w:val="24"/>
          <w:szCs w:val="24"/>
        </w:rPr>
        <w:t xml:space="preserve"> email</w:t>
      </w:r>
      <w:r w:rsidRPr="00A8008C">
        <w:rPr>
          <w:rFonts w:cstheme="minorHAnsi"/>
          <w:sz w:val="24"/>
          <w:szCs w:val="24"/>
        </w:rPr>
        <w:t>:</w:t>
      </w:r>
      <w:r w:rsidRPr="00A8008C">
        <w:rPr>
          <w:rFonts w:cstheme="minorHAnsi"/>
          <w:sz w:val="24"/>
          <w:szCs w:val="24"/>
        </w:rPr>
        <w:tab/>
      </w:r>
      <w:r w:rsidR="00C04FB5" w:rsidRPr="00A8008C">
        <w:rPr>
          <w:rFonts w:cstheme="minorHAnsi"/>
          <w:sz w:val="24"/>
          <w:szCs w:val="24"/>
        </w:rPr>
        <w:t xml:space="preserve">Amanda Spencer, </w:t>
      </w:r>
      <w:r w:rsidR="009039E2" w:rsidRPr="00A8008C">
        <w:rPr>
          <w:rFonts w:cstheme="minorHAnsi"/>
          <w:sz w:val="24"/>
          <w:szCs w:val="24"/>
        </w:rPr>
        <w:t>Geoengineers</w:t>
      </w:r>
      <w:r w:rsidR="00C04FB5" w:rsidRPr="00A8008C">
        <w:rPr>
          <w:rFonts w:cstheme="minorHAnsi"/>
          <w:sz w:val="24"/>
          <w:szCs w:val="24"/>
        </w:rPr>
        <w:t xml:space="preserve">, </w:t>
      </w:r>
      <w:r w:rsidR="008425BF" w:rsidRPr="00A8008C">
        <w:rPr>
          <w:rFonts w:cstheme="minorHAnsi"/>
          <w:sz w:val="24"/>
          <w:szCs w:val="24"/>
        </w:rPr>
        <w:t>Inc</w:t>
      </w:r>
      <w:r w:rsidR="00E247BE">
        <w:rPr>
          <w:rFonts w:cstheme="minorHAnsi"/>
          <w:sz w:val="24"/>
          <w:szCs w:val="24"/>
        </w:rPr>
        <w:t>,</w:t>
      </w:r>
      <w:r w:rsidR="00E247BE" w:rsidRPr="00A8008C">
        <w:rPr>
          <w:rFonts w:cstheme="minorHAnsi"/>
          <w:sz w:val="24"/>
          <w:szCs w:val="24"/>
        </w:rPr>
        <w:t xml:space="preserve"> </w:t>
      </w:r>
      <w:hyperlink r:id="rId9" w:history="1">
        <w:r w:rsidR="00E17A67" w:rsidRPr="00E17A67">
          <w:rPr>
            <w:rStyle w:val="Hyperlink"/>
            <w:rFonts w:cstheme="minorHAnsi"/>
            <w:color w:val="0070C0"/>
            <w:sz w:val="24"/>
            <w:szCs w:val="24"/>
          </w:rPr>
          <w:t>aspencer@geoengineers.com</w:t>
        </w:r>
      </w:hyperlink>
      <w:r w:rsidR="00E17A67">
        <w:rPr>
          <w:rFonts w:cstheme="minorHAnsi"/>
          <w:color w:val="0070C0"/>
          <w:sz w:val="24"/>
          <w:szCs w:val="24"/>
          <w:u w:val="single"/>
        </w:rPr>
        <w:t xml:space="preserve"> </w:t>
      </w:r>
    </w:p>
    <w:sectPr w:rsidR="00D749F4" w:rsidRPr="00A8008C" w:rsidSect="006A312B">
      <w:headerReference w:type="even" r:id="rId10"/>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86048B" w14:textId="77777777" w:rsidR="00E47963" w:rsidRDefault="00E47963" w:rsidP="00432882">
      <w:pPr>
        <w:spacing w:after="0" w:line="240" w:lineRule="auto"/>
      </w:pPr>
      <w:r>
        <w:separator/>
      </w:r>
    </w:p>
  </w:endnote>
  <w:endnote w:type="continuationSeparator" w:id="0">
    <w:p w14:paraId="2F84B5D3" w14:textId="77777777" w:rsidR="00E47963" w:rsidRDefault="00E47963" w:rsidP="004328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algun Gothic Semilight">
    <w:panose1 w:val="020B0502040204020203"/>
    <w:charset w:val="80"/>
    <w:family w:val="swiss"/>
    <w:pitch w:val="variable"/>
    <w:sig w:usb0="B0000AAF" w:usb1="09DF7CFB" w:usb2="00000012" w:usb3="00000000" w:csb0="003E01BD"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0E0006" w14:textId="77777777" w:rsidR="00E47963" w:rsidRDefault="00E47963" w:rsidP="00432882">
      <w:pPr>
        <w:spacing w:after="0" w:line="240" w:lineRule="auto"/>
      </w:pPr>
      <w:r>
        <w:separator/>
      </w:r>
    </w:p>
  </w:footnote>
  <w:footnote w:type="continuationSeparator" w:id="0">
    <w:p w14:paraId="2D490E04" w14:textId="77777777" w:rsidR="00E47963" w:rsidRDefault="00E47963" w:rsidP="004328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8381352"/>
      <w:docPartObj>
        <w:docPartGallery w:val="Page Numbers (Top of Page)"/>
        <w:docPartUnique/>
      </w:docPartObj>
    </w:sdtPr>
    <w:sdtEndPr>
      <w:rPr>
        <w:rFonts w:cstheme="minorHAnsi"/>
        <w:sz w:val="24"/>
        <w:szCs w:val="24"/>
      </w:rPr>
    </w:sdtEndPr>
    <w:sdtContent>
      <w:p w14:paraId="111255FA" w14:textId="77777777" w:rsidR="00746635" w:rsidRPr="00746635" w:rsidRDefault="009E57C0">
        <w:pPr>
          <w:pStyle w:val="Header"/>
          <w:rPr>
            <w:rFonts w:cstheme="minorHAnsi"/>
            <w:sz w:val="24"/>
            <w:szCs w:val="24"/>
          </w:rPr>
        </w:pPr>
        <w:r w:rsidRPr="00746635">
          <w:rPr>
            <w:rFonts w:cstheme="minorHAnsi"/>
            <w:sz w:val="24"/>
            <w:szCs w:val="24"/>
          </w:rPr>
          <w:t xml:space="preserve">Page </w:t>
        </w:r>
        <w:r w:rsidRPr="00746635">
          <w:rPr>
            <w:rFonts w:cstheme="minorHAnsi"/>
            <w:sz w:val="24"/>
            <w:szCs w:val="24"/>
          </w:rPr>
          <w:fldChar w:fldCharType="begin"/>
        </w:r>
        <w:r w:rsidRPr="00746635">
          <w:rPr>
            <w:rFonts w:cstheme="minorHAnsi"/>
            <w:sz w:val="24"/>
            <w:szCs w:val="24"/>
          </w:rPr>
          <w:instrText xml:space="preserve"> PAGE </w:instrText>
        </w:r>
        <w:r w:rsidRPr="00746635">
          <w:rPr>
            <w:rFonts w:cstheme="minorHAnsi"/>
            <w:sz w:val="24"/>
            <w:szCs w:val="24"/>
          </w:rPr>
          <w:fldChar w:fldCharType="separate"/>
        </w:r>
        <w:r w:rsidRPr="00746635">
          <w:rPr>
            <w:rFonts w:cstheme="minorHAnsi"/>
            <w:noProof/>
            <w:sz w:val="24"/>
            <w:szCs w:val="24"/>
          </w:rPr>
          <w:t>2</w:t>
        </w:r>
        <w:r w:rsidRPr="00746635">
          <w:rPr>
            <w:rFonts w:cstheme="minorHAnsi"/>
            <w:sz w:val="24"/>
            <w:szCs w:val="24"/>
          </w:rPr>
          <w:fldChar w:fldCharType="end"/>
        </w:r>
        <w:r w:rsidRPr="00746635">
          <w:rPr>
            <w:rFonts w:cstheme="minorHAnsi"/>
            <w:sz w:val="24"/>
            <w:szCs w:val="24"/>
          </w:rPr>
          <w:t xml:space="preserve"> of </w:t>
        </w:r>
        <w:r w:rsidRPr="00746635">
          <w:rPr>
            <w:rFonts w:cstheme="minorHAnsi"/>
            <w:sz w:val="24"/>
            <w:szCs w:val="24"/>
          </w:rPr>
          <w:fldChar w:fldCharType="begin"/>
        </w:r>
        <w:r w:rsidRPr="00746635">
          <w:rPr>
            <w:rFonts w:cstheme="minorHAnsi"/>
            <w:sz w:val="24"/>
            <w:szCs w:val="24"/>
          </w:rPr>
          <w:instrText xml:space="preserve"> NUMPAGES  </w:instrText>
        </w:r>
        <w:r w:rsidRPr="00746635">
          <w:rPr>
            <w:rFonts w:cstheme="minorHAnsi"/>
            <w:sz w:val="24"/>
            <w:szCs w:val="24"/>
          </w:rPr>
          <w:fldChar w:fldCharType="separate"/>
        </w:r>
        <w:r w:rsidRPr="00746635">
          <w:rPr>
            <w:rFonts w:cstheme="minorHAnsi"/>
            <w:noProof/>
            <w:sz w:val="24"/>
            <w:szCs w:val="24"/>
          </w:rPr>
          <w:t>2</w:t>
        </w:r>
        <w:r w:rsidRPr="00746635">
          <w:rPr>
            <w:rFonts w:cstheme="minorHAnsi"/>
            <w:sz w:val="24"/>
            <w:szCs w:val="24"/>
          </w:rPr>
          <w:fldChar w:fldCharType="end"/>
        </w:r>
      </w:p>
      <w:p w14:paraId="6034C0C3" w14:textId="5F3108B0" w:rsidR="009E57C0" w:rsidRPr="00746635" w:rsidRDefault="00746635">
        <w:pPr>
          <w:pStyle w:val="Header"/>
          <w:rPr>
            <w:rFonts w:cstheme="minorHAnsi"/>
            <w:sz w:val="24"/>
            <w:szCs w:val="24"/>
          </w:rPr>
        </w:pPr>
        <w:r w:rsidRPr="00746635">
          <w:rPr>
            <w:rFonts w:cstheme="minorHAnsi"/>
            <w:sz w:val="24"/>
            <w:szCs w:val="24"/>
          </w:rPr>
          <w:t>December 26, 2023</w:t>
        </w:r>
      </w:p>
    </w:sdtContent>
  </w:sdt>
  <w:p w14:paraId="07447BB9" w14:textId="4D6614B2" w:rsidR="00C4564D" w:rsidRDefault="00C4564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EFF07E" w14:textId="77777777" w:rsidR="0057647A" w:rsidRDefault="0057647A" w:rsidP="004B092B">
    <w:pPr>
      <w:pStyle w:val="Header"/>
      <w:jc w:val="center"/>
      <w:rPr>
        <w:rFonts w:cstheme="minorHAnsi"/>
        <w:color w:val="006100"/>
      </w:rPr>
    </w:pPr>
    <w:r>
      <w:rPr>
        <w:noProof/>
      </w:rPr>
      <w:drawing>
        <wp:inline distT="0" distB="0" distL="0" distR="0" wp14:anchorId="5FE9D2E2" wp14:editId="284C2263">
          <wp:extent cx="758952" cy="758952"/>
          <wp:effectExtent l="0" t="0" r="3175" b="3175"/>
          <wp:docPr id="25" name="Picture 1" descr="Washington state seal" title="Washington state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58952" cy="758952"/>
                  </a:xfrm>
                  <a:prstGeom prst="rect">
                    <a:avLst/>
                  </a:prstGeom>
                  <a:noFill/>
                  <a:ln>
                    <a:noFill/>
                  </a:ln>
                </pic:spPr>
              </pic:pic>
            </a:graphicData>
          </a:graphic>
        </wp:inline>
      </w:drawing>
    </w:r>
    <w:r w:rsidRPr="008655E3">
      <w:br/>
    </w:r>
    <w:r w:rsidRPr="00E6461A">
      <w:rPr>
        <w:rFonts w:cstheme="minorHAnsi"/>
        <w:b/>
        <w:color w:val="006100"/>
      </w:rPr>
      <w:t>STATE OF WASHINGTON</w:t>
    </w:r>
    <w:r w:rsidRPr="00E6461A">
      <w:rPr>
        <w:rFonts w:cstheme="minorHAnsi"/>
        <w:b/>
        <w:color w:val="006100"/>
      </w:rPr>
      <w:br/>
    </w:r>
    <w:r w:rsidRPr="00E6461A">
      <w:rPr>
        <w:rFonts w:cstheme="minorHAnsi"/>
        <w:b/>
        <w:color w:val="006100"/>
        <w:sz w:val="32"/>
      </w:rPr>
      <w:t>DEPARTMENT OF ECOLOGY</w:t>
    </w:r>
    <w:r w:rsidRPr="00E6461A">
      <w:rPr>
        <w:rFonts w:cstheme="minorHAnsi"/>
        <w:b/>
        <w:color w:val="006100"/>
        <w:sz w:val="32"/>
      </w:rPr>
      <w:br/>
    </w:r>
    <w:r w:rsidRPr="00E6461A">
      <w:rPr>
        <w:rFonts w:cstheme="minorHAnsi"/>
        <w:b/>
        <w:color w:val="006100"/>
      </w:rPr>
      <w:t>Southwest Region Office</w:t>
    </w:r>
    <w:r w:rsidRPr="00E6461A">
      <w:rPr>
        <w:rFonts w:cstheme="minorHAnsi"/>
        <w:b/>
        <w:color w:val="006100"/>
      </w:rPr>
      <w:br/>
    </w:r>
    <w:r w:rsidRPr="00E6461A">
      <w:rPr>
        <w:rFonts w:cstheme="minorHAnsi"/>
        <w:color w:val="006100"/>
      </w:rPr>
      <w:t>PO Box 47775 •</w:t>
    </w:r>
    <w:r>
      <w:rPr>
        <w:rFonts w:cstheme="minorHAnsi"/>
        <w:color w:val="006100"/>
      </w:rPr>
      <w:t xml:space="preserve"> Olympia, WA 98504-7775 • </w:t>
    </w:r>
    <w:r w:rsidRPr="00E6461A">
      <w:rPr>
        <w:rFonts w:cstheme="minorHAnsi"/>
        <w:color w:val="006100"/>
      </w:rPr>
      <w:t>360</w:t>
    </w:r>
    <w:r>
      <w:rPr>
        <w:rFonts w:cstheme="minorHAnsi"/>
        <w:color w:val="006100"/>
      </w:rPr>
      <w:t>-</w:t>
    </w:r>
    <w:r w:rsidRPr="00E6461A">
      <w:rPr>
        <w:rFonts w:cstheme="minorHAnsi"/>
        <w:color w:val="006100"/>
      </w:rPr>
      <w:t>407-6300</w:t>
    </w:r>
  </w:p>
  <w:p w14:paraId="118A2D8D" w14:textId="77777777" w:rsidR="0057647A" w:rsidRDefault="0057647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A2C4B"/>
    <w:multiLevelType w:val="hybridMultilevel"/>
    <w:tmpl w:val="CD26A3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A3E422A"/>
    <w:multiLevelType w:val="hybridMultilevel"/>
    <w:tmpl w:val="1DFEEE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CB64962"/>
    <w:multiLevelType w:val="hybridMultilevel"/>
    <w:tmpl w:val="064CE8D4"/>
    <w:lvl w:ilvl="0" w:tplc="04090001">
      <w:start w:val="1"/>
      <w:numFmt w:val="bullet"/>
      <w:lvlText w:val=""/>
      <w:lvlJc w:val="left"/>
      <w:pPr>
        <w:ind w:left="753" w:hanging="360"/>
      </w:pPr>
      <w:rPr>
        <w:rFonts w:ascii="Symbol" w:hAnsi="Symbol" w:hint="default"/>
      </w:rPr>
    </w:lvl>
    <w:lvl w:ilvl="1" w:tplc="04090003" w:tentative="1">
      <w:start w:val="1"/>
      <w:numFmt w:val="bullet"/>
      <w:lvlText w:val="o"/>
      <w:lvlJc w:val="left"/>
      <w:pPr>
        <w:ind w:left="1473" w:hanging="360"/>
      </w:pPr>
      <w:rPr>
        <w:rFonts w:ascii="Courier New" w:hAnsi="Courier New" w:cs="Courier New" w:hint="default"/>
      </w:rPr>
    </w:lvl>
    <w:lvl w:ilvl="2" w:tplc="04090005" w:tentative="1">
      <w:start w:val="1"/>
      <w:numFmt w:val="bullet"/>
      <w:lvlText w:val=""/>
      <w:lvlJc w:val="left"/>
      <w:pPr>
        <w:ind w:left="2193" w:hanging="360"/>
      </w:pPr>
      <w:rPr>
        <w:rFonts w:ascii="Wingdings" w:hAnsi="Wingdings" w:hint="default"/>
      </w:rPr>
    </w:lvl>
    <w:lvl w:ilvl="3" w:tplc="04090001" w:tentative="1">
      <w:start w:val="1"/>
      <w:numFmt w:val="bullet"/>
      <w:lvlText w:val=""/>
      <w:lvlJc w:val="left"/>
      <w:pPr>
        <w:ind w:left="2913" w:hanging="360"/>
      </w:pPr>
      <w:rPr>
        <w:rFonts w:ascii="Symbol" w:hAnsi="Symbol" w:hint="default"/>
      </w:rPr>
    </w:lvl>
    <w:lvl w:ilvl="4" w:tplc="04090003" w:tentative="1">
      <w:start w:val="1"/>
      <w:numFmt w:val="bullet"/>
      <w:lvlText w:val="o"/>
      <w:lvlJc w:val="left"/>
      <w:pPr>
        <w:ind w:left="3633" w:hanging="360"/>
      </w:pPr>
      <w:rPr>
        <w:rFonts w:ascii="Courier New" w:hAnsi="Courier New" w:cs="Courier New" w:hint="default"/>
      </w:rPr>
    </w:lvl>
    <w:lvl w:ilvl="5" w:tplc="04090005" w:tentative="1">
      <w:start w:val="1"/>
      <w:numFmt w:val="bullet"/>
      <w:lvlText w:val=""/>
      <w:lvlJc w:val="left"/>
      <w:pPr>
        <w:ind w:left="4353" w:hanging="360"/>
      </w:pPr>
      <w:rPr>
        <w:rFonts w:ascii="Wingdings" w:hAnsi="Wingdings" w:hint="default"/>
      </w:rPr>
    </w:lvl>
    <w:lvl w:ilvl="6" w:tplc="04090001" w:tentative="1">
      <w:start w:val="1"/>
      <w:numFmt w:val="bullet"/>
      <w:lvlText w:val=""/>
      <w:lvlJc w:val="left"/>
      <w:pPr>
        <w:ind w:left="5073" w:hanging="360"/>
      </w:pPr>
      <w:rPr>
        <w:rFonts w:ascii="Symbol" w:hAnsi="Symbol" w:hint="default"/>
      </w:rPr>
    </w:lvl>
    <w:lvl w:ilvl="7" w:tplc="04090003" w:tentative="1">
      <w:start w:val="1"/>
      <w:numFmt w:val="bullet"/>
      <w:lvlText w:val="o"/>
      <w:lvlJc w:val="left"/>
      <w:pPr>
        <w:ind w:left="5793" w:hanging="360"/>
      </w:pPr>
      <w:rPr>
        <w:rFonts w:ascii="Courier New" w:hAnsi="Courier New" w:cs="Courier New" w:hint="default"/>
      </w:rPr>
    </w:lvl>
    <w:lvl w:ilvl="8" w:tplc="04090005" w:tentative="1">
      <w:start w:val="1"/>
      <w:numFmt w:val="bullet"/>
      <w:lvlText w:val=""/>
      <w:lvlJc w:val="left"/>
      <w:pPr>
        <w:ind w:left="6513" w:hanging="360"/>
      </w:pPr>
      <w:rPr>
        <w:rFonts w:ascii="Wingdings" w:hAnsi="Wingdings" w:hint="default"/>
      </w:rPr>
    </w:lvl>
  </w:abstractNum>
  <w:num w:numId="1" w16cid:durableId="852647234">
    <w:abstractNumId w:val="1"/>
  </w:num>
  <w:num w:numId="2" w16cid:durableId="2024941824">
    <w:abstractNumId w:val="2"/>
  </w:num>
  <w:num w:numId="3" w16cid:durableId="6855178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49F4"/>
    <w:rsid w:val="00032865"/>
    <w:rsid w:val="000B22FD"/>
    <w:rsid w:val="000B4D10"/>
    <w:rsid w:val="000C6B52"/>
    <w:rsid w:val="000D346E"/>
    <w:rsid w:val="000D775F"/>
    <w:rsid w:val="000E53A2"/>
    <w:rsid w:val="00107E04"/>
    <w:rsid w:val="00131C10"/>
    <w:rsid w:val="00135020"/>
    <w:rsid w:val="00135390"/>
    <w:rsid w:val="00146CD8"/>
    <w:rsid w:val="00160F42"/>
    <w:rsid w:val="00190F4D"/>
    <w:rsid w:val="001A784F"/>
    <w:rsid w:val="001B16D7"/>
    <w:rsid w:val="001B4A4B"/>
    <w:rsid w:val="001B5B71"/>
    <w:rsid w:val="001C42D6"/>
    <w:rsid w:val="001E69B5"/>
    <w:rsid w:val="00234EEC"/>
    <w:rsid w:val="002615C0"/>
    <w:rsid w:val="00266F02"/>
    <w:rsid w:val="0027453A"/>
    <w:rsid w:val="003247BE"/>
    <w:rsid w:val="003504AE"/>
    <w:rsid w:val="00366D3F"/>
    <w:rsid w:val="00375EC5"/>
    <w:rsid w:val="003870DA"/>
    <w:rsid w:val="0039061F"/>
    <w:rsid w:val="004113B2"/>
    <w:rsid w:val="00412555"/>
    <w:rsid w:val="00432882"/>
    <w:rsid w:val="00450CDE"/>
    <w:rsid w:val="004911CF"/>
    <w:rsid w:val="004E23F1"/>
    <w:rsid w:val="0057647A"/>
    <w:rsid w:val="00591F6C"/>
    <w:rsid w:val="005A50A8"/>
    <w:rsid w:val="005B7C63"/>
    <w:rsid w:val="005E0135"/>
    <w:rsid w:val="00617727"/>
    <w:rsid w:val="00656577"/>
    <w:rsid w:val="00682123"/>
    <w:rsid w:val="006911E2"/>
    <w:rsid w:val="006A312B"/>
    <w:rsid w:val="006E5CB0"/>
    <w:rsid w:val="00743EA7"/>
    <w:rsid w:val="00746635"/>
    <w:rsid w:val="00753145"/>
    <w:rsid w:val="00761665"/>
    <w:rsid w:val="00770F08"/>
    <w:rsid w:val="007746D4"/>
    <w:rsid w:val="007829E6"/>
    <w:rsid w:val="00782B51"/>
    <w:rsid w:val="007A1CF2"/>
    <w:rsid w:val="007B1BF4"/>
    <w:rsid w:val="007B2475"/>
    <w:rsid w:val="007C69AA"/>
    <w:rsid w:val="00814CE0"/>
    <w:rsid w:val="008425BF"/>
    <w:rsid w:val="008478E1"/>
    <w:rsid w:val="00882840"/>
    <w:rsid w:val="00897C48"/>
    <w:rsid w:val="008A36A6"/>
    <w:rsid w:val="008B2AF5"/>
    <w:rsid w:val="008C7864"/>
    <w:rsid w:val="008E28F1"/>
    <w:rsid w:val="009039E2"/>
    <w:rsid w:val="00914C36"/>
    <w:rsid w:val="009151DB"/>
    <w:rsid w:val="00955AC6"/>
    <w:rsid w:val="009A6895"/>
    <w:rsid w:val="009B19EA"/>
    <w:rsid w:val="009B32C4"/>
    <w:rsid w:val="009E57C0"/>
    <w:rsid w:val="00A10FDC"/>
    <w:rsid w:val="00A171B9"/>
    <w:rsid w:val="00A21FFE"/>
    <w:rsid w:val="00A61F3E"/>
    <w:rsid w:val="00A66831"/>
    <w:rsid w:val="00A7686F"/>
    <w:rsid w:val="00A8008C"/>
    <w:rsid w:val="00B308D1"/>
    <w:rsid w:val="00B34D3F"/>
    <w:rsid w:val="00B558EA"/>
    <w:rsid w:val="00B56AB8"/>
    <w:rsid w:val="00B855FD"/>
    <w:rsid w:val="00B94572"/>
    <w:rsid w:val="00BB0838"/>
    <w:rsid w:val="00BB4A55"/>
    <w:rsid w:val="00C04FB5"/>
    <w:rsid w:val="00C33A24"/>
    <w:rsid w:val="00C424D2"/>
    <w:rsid w:val="00C4564D"/>
    <w:rsid w:val="00C62385"/>
    <w:rsid w:val="00C64818"/>
    <w:rsid w:val="00C77A2B"/>
    <w:rsid w:val="00CA5716"/>
    <w:rsid w:val="00CA5FB3"/>
    <w:rsid w:val="00CD730E"/>
    <w:rsid w:val="00CE15A2"/>
    <w:rsid w:val="00CF5507"/>
    <w:rsid w:val="00D749F4"/>
    <w:rsid w:val="00D82830"/>
    <w:rsid w:val="00D85223"/>
    <w:rsid w:val="00D9731E"/>
    <w:rsid w:val="00DA27A4"/>
    <w:rsid w:val="00DB0A43"/>
    <w:rsid w:val="00DC41D5"/>
    <w:rsid w:val="00DC7828"/>
    <w:rsid w:val="00E15CC8"/>
    <w:rsid w:val="00E17A67"/>
    <w:rsid w:val="00E247BE"/>
    <w:rsid w:val="00E24FA7"/>
    <w:rsid w:val="00E47963"/>
    <w:rsid w:val="00E62432"/>
    <w:rsid w:val="00E64CC1"/>
    <w:rsid w:val="00E66785"/>
    <w:rsid w:val="00EB485F"/>
    <w:rsid w:val="00ED4990"/>
    <w:rsid w:val="00EF54E8"/>
    <w:rsid w:val="00F026D0"/>
    <w:rsid w:val="00F22BB7"/>
    <w:rsid w:val="00F27357"/>
    <w:rsid w:val="00F46A42"/>
    <w:rsid w:val="00F53A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F21873"/>
  <w15:docId w15:val="{B9B9F07F-CA43-4517-8443-7B1AB5AD7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49F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749F4"/>
    <w:pPr>
      <w:spacing w:after="0" w:line="240" w:lineRule="auto"/>
    </w:pPr>
  </w:style>
  <w:style w:type="character" w:styleId="Hyperlink">
    <w:name w:val="Hyperlink"/>
    <w:basedOn w:val="DefaultParagraphFont"/>
    <w:uiPriority w:val="99"/>
    <w:unhideWhenUsed/>
    <w:rsid w:val="00D749F4"/>
    <w:rPr>
      <w:color w:val="0000FF" w:themeColor="hyperlink"/>
      <w:u w:val="single"/>
    </w:rPr>
  </w:style>
  <w:style w:type="paragraph" w:styleId="BalloonText">
    <w:name w:val="Balloon Text"/>
    <w:basedOn w:val="Normal"/>
    <w:link w:val="BalloonTextChar"/>
    <w:uiPriority w:val="99"/>
    <w:semiHidden/>
    <w:unhideWhenUsed/>
    <w:rsid w:val="00C623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2385"/>
    <w:rPr>
      <w:rFonts w:ascii="Tahoma" w:hAnsi="Tahoma" w:cs="Tahoma"/>
      <w:sz w:val="16"/>
      <w:szCs w:val="16"/>
    </w:rPr>
  </w:style>
  <w:style w:type="character" w:styleId="FollowedHyperlink">
    <w:name w:val="FollowedHyperlink"/>
    <w:basedOn w:val="DefaultParagraphFont"/>
    <w:uiPriority w:val="99"/>
    <w:semiHidden/>
    <w:unhideWhenUsed/>
    <w:rsid w:val="00E64CC1"/>
    <w:rPr>
      <w:color w:val="800080" w:themeColor="followedHyperlink"/>
      <w:u w:val="single"/>
    </w:rPr>
  </w:style>
  <w:style w:type="paragraph" w:styleId="Header">
    <w:name w:val="header"/>
    <w:basedOn w:val="Normal"/>
    <w:link w:val="HeaderChar"/>
    <w:uiPriority w:val="99"/>
    <w:unhideWhenUsed/>
    <w:qFormat/>
    <w:rsid w:val="004328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2882"/>
  </w:style>
  <w:style w:type="paragraph" w:styleId="Footer">
    <w:name w:val="footer"/>
    <w:basedOn w:val="Normal"/>
    <w:link w:val="FooterChar"/>
    <w:uiPriority w:val="99"/>
    <w:unhideWhenUsed/>
    <w:rsid w:val="004328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2882"/>
  </w:style>
  <w:style w:type="character" w:styleId="PlaceholderText">
    <w:name w:val="Placeholder Text"/>
    <w:basedOn w:val="DefaultParagraphFont"/>
    <w:uiPriority w:val="99"/>
    <w:semiHidden/>
    <w:qFormat/>
    <w:rsid w:val="00914C36"/>
    <w:rPr>
      <w:rFonts w:ascii="Calibri" w:hAnsi="Calibri"/>
      <w:color w:val="943634" w:themeColor="accent2" w:themeShade="BF"/>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13"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aspencer@geoengineers.com" TargetMode="Externa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FE828BB9CD4406C97D0A46BFC698EF7"/>
        <w:category>
          <w:name w:val="General"/>
          <w:gallery w:val="placeholder"/>
        </w:category>
        <w:types>
          <w:type w:val="bbPlcHdr"/>
        </w:types>
        <w:behaviors>
          <w:behavior w:val="content"/>
        </w:behaviors>
        <w:guid w:val="{2C79050A-86A0-4416-B375-98B84B2A110C}"/>
      </w:docPartPr>
      <w:docPartBody>
        <w:p w:rsidR="003712A6" w:rsidRDefault="00801F0D" w:rsidP="00801F0D">
          <w:pPr>
            <w:pStyle w:val="EFE828BB9CD4406C97D0A46BFC698EF7"/>
          </w:pPr>
          <w:r w:rsidRPr="00484CF2">
            <w:rPr>
              <w:rStyle w:val="PlaceholderText"/>
            </w:rPr>
            <w:t>Click or tap here to enter text.</w:t>
          </w:r>
        </w:p>
      </w:docPartBody>
    </w:docPart>
    <w:docPart>
      <w:docPartPr>
        <w:name w:val="8B3FFFB9544C498EB70FC8B245D0F42A"/>
        <w:category>
          <w:name w:val="General"/>
          <w:gallery w:val="placeholder"/>
        </w:category>
        <w:types>
          <w:type w:val="bbPlcHdr"/>
        </w:types>
        <w:behaviors>
          <w:behavior w:val="content"/>
        </w:behaviors>
        <w:guid w:val="{11859945-A306-4E20-B0CE-32C18E852AEE}"/>
      </w:docPartPr>
      <w:docPartBody>
        <w:p w:rsidR="003712A6" w:rsidRDefault="00801F0D" w:rsidP="00801F0D">
          <w:pPr>
            <w:pStyle w:val="8B3FFFB9544C498EB70FC8B245D0F42A"/>
          </w:pPr>
          <w:r w:rsidRPr="00484CF2">
            <w:rPr>
              <w:rStyle w:val="PlaceholderText"/>
            </w:rPr>
            <w:t>Click or tap here to enter text.</w:t>
          </w:r>
        </w:p>
      </w:docPartBody>
    </w:docPart>
    <w:docPart>
      <w:docPartPr>
        <w:name w:val="BF7A4115A98643CEB72FFA5734D3158E"/>
        <w:category>
          <w:name w:val="General"/>
          <w:gallery w:val="placeholder"/>
        </w:category>
        <w:types>
          <w:type w:val="bbPlcHdr"/>
        </w:types>
        <w:behaviors>
          <w:behavior w:val="content"/>
        </w:behaviors>
        <w:guid w:val="{FB8C7F49-FCED-4ED1-AF92-C17870F4DF0E}"/>
      </w:docPartPr>
      <w:docPartBody>
        <w:p w:rsidR="003712A6" w:rsidRDefault="00801F0D" w:rsidP="00801F0D">
          <w:pPr>
            <w:pStyle w:val="BF7A4115A98643CEB72FFA5734D3158E"/>
          </w:pPr>
          <w:r w:rsidRPr="00647B00">
            <w:rPr>
              <w:color w:val="C45911" w:themeColor="accent2" w:themeShade="BF"/>
            </w:rPr>
            <w:t>[CSID]</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algun Gothic Semilight">
    <w:panose1 w:val="020B0502040204020203"/>
    <w:charset w:val="80"/>
    <w:family w:val="swiss"/>
    <w:pitch w:val="variable"/>
    <w:sig w:usb0="B0000AAF" w:usb1="09DF7CFB" w:usb2="00000012" w:usb3="00000000" w:csb0="003E01BD"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1F0D"/>
    <w:rsid w:val="003712A6"/>
    <w:rsid w:val="004068C4"/>
    <w:rsid w:val="00801F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qFormat/>
    <w:rsid w:val="00801F0D"/>
    <w:rPr>
      <w:rFonts w:ascii="Calibri" w:hAnsi="Calibri"/>
      <w:color w:val="C45911" w:themeColor="accent2" w:themeShade="BF"/>
      <w:sz w:val="24"/>
    </w:rPr>
  </w:style>
  <w:style w:type="paragraph" w:customStyle="1" w:styleId="EFE828BB9CD4406C97D0A46BFC698EF7">
    <w:name w:val="EFE828BB9CD4406C97D0A46BFC698EF7"/>
    <w:rsid w:val="00801F0D"/>
  </w:style>
  <w:style w:type="paragraph" w:customStyle="1" w:styleId="8B3FFFB9544C498EB70FC8B245D0F42A">
    <w:name w:val="8B3FFFB9544C498EB70FC8B245D0F42A"/>
    <w:rsid w:val="00801F0D"/>
  </w:style>
  <w:style w:type="paragraph" w:customStyle="1" w:styleId="BF7A4115A98643CEB72FFA5734D3158E">
    <w:name w:val="BF7A4115A98643CEB72FFA5734D3158E"/>
    <w:rsid w:val="00801F0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217</Words>
  <Characters>1239</Characters>
  <Application>Microsoft Office Word</Application>
  <DocSecurity>4</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WA Department of Ecology</Company>
  <LinksUpToDate>false</LinksUpToDate>
  <CharactersWithSpaces>1454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gbar461</dc:creator>
  <cp:lastModifiedBy>Smith, Andrew (ECY)</cp:lastModifiedBy>
  <cp:revision>2</cp:revision>
  <dcterms:created xsi:type="dcterms:W3CDTF">2023-12-26T22:47:00Z</dcterms:created>
  <dcterms:modified xsi:type="dcterms:W3CDTF">2023-12-26T22:47:00Z</dcterms:modified>
</cp:coreProperties>
</file>