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C51" w:rsidRDefault="00363C51" w:rsidP="00363C51">
      <w:pPr>
        <w:rPr>
          <w:rFonts w:ascii="Calibri-Bold" w:hAnsi="Calibri-Bold" w:cs="Calibri-Bold"/>
          <w:b/>
          <w:bCs/>
          <w:color w:val="040505"/>
          <w:sz w:val="28"/>
          <w:szCs w:val="28"/>
        </w:rPr>
      </w:pPr>
      <w:r>
        <w:rPr>
          <w:rFonts w:ascii="Calibri-Bold" w:hAnsi="Calibri-Bold" w:cs="Calibri-Bold"/>
          <w:b/>
          <w:bCs/>
          <w:color w:val="040505"/>
          <w:sz w:val="28"/>
          <w:szCs w:val="28"/>
        </w:rPr>
        <w:t xml:space="preserve">List of </w:t>
      </w:r>
      <w:r>
        <w:rPr>
          <w:rFonts w:ascii="Arial" w:hAnsi="Arial" w:cs="Arial"/>
          <w:b/>
          <w:bCs/>
          <w:color w:val="040505"/>
          <w:sz w:val="28"/>
          <w:szCs w:val="28"/>
        </w:rPr>
        <w:t xml:space="preserve">Applicable or Relevant and Appropriate </w:t>
      </w:r>
      <w:r>
        <w:rPr>
          <w:rFonts w:ascii="Calibri-Bold" w:hAnsi="Calibri-Bold" w:cs="Calibri-Bold"/>
          <w:b/>
          <w:bCs/>
          <w:color w:val="040505"/>
          <w:sz w:val="28"/>
          <w:szCs w:val="28"/>
        </w:rPr>
        <w:t>Requirements</w:t>
      </w:r>
    </w:p>
    <w:p w:rsidR="00363C51" w:rsidRDefault="00363C51" w:rsidP="00363C51">
      <w:pPr>
        <w:rPr>
          <w:rFonts w:ascii="Arial" w:hAnsi="Arial" w:cs="Arial"/>
          <w:color w:val="040505"/>
          <w:sz w:val="22"/>
          <w:szCs w:val="22"/>
        </w:rPr>
      </w:pPr>
    </w:p>
    <w:p w:rsidR="004222DD" w:rsidRPr="00920E0B" w:rsidRDefault="00363C51" w:rsidP="00363C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63C51">
        <w:rPr>
          <w:rFonts w:ascii="Arial" w:hAnsi="Arial" w:cs="Arial"/>
          <w:color w:val="040505"/>
          <w:sz w:val="22"/>
          <w:szCs w:val="22"/>
        </w:rPr>
        <w:t>City of Seattle electrical permit or permits for installation of remediation equipment</w:t>
      </w:r>
    </w:p>
    <w:p w:rsidR="00920E0B" w:rsidRPr="00920E0B" w:rsidRDefault="00920E0B" w:rsidP="00363C51">
      <w:pPr>
        <w:pStyle w:val="ListParagraph"/>
        <w:numPr>
          <w:ilvl w:val="0"/>
          <w:numId w:val="6"/>
        </w:numPr>
        <w:rPr>
          <w:rFonts w:ascii="Arial" w:hAnsi="Arial" w:cs="Arial"/>
        </w:rPr>
      </w:pPr>
    </w:p>
    <w:p w:rsidR="00920E0B" w:rsidRPr="00920E0B" w:rsidRDefault="00920E0B" w:rsidP="00363C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color w:val="040505"/>
          <w:sz w:val="22"/>
          <w:szCs w:val="22"/>
        </w:rPr>
        <w:t xml:space="preserve">Puget Sound Clean Air Authority (PSCAA) Air Emission Permit, or Permit Requirements for discharge from the air </w:t>
      </w:r>
      <w:proofErr w:type="spellStart"/>
      <w:r>
        <w:rPr>
          <w:rFonts w:ascii="Arial" w:hAnsi="Arial" w:cs="Arial"/>
          <w:color w:val="040505"/>
          <w:sz w:val="22"/>
          <w:szCs w:val="22"/>
        </w:rPr>
        <w:t>sparging</w:t>
      </w:r>
      <w:proofErr w:type="spellEnd"/>
      <w:r>
        <w:rPr>
          <w:rFonts w:ascii="Arial" w:hAnsi="Arial" w:cs="Arial"/>
          <w:color w:val="040505"/>
          <w:sz w:val="22"/>
          <w:szCs w:val="22"/>
        </w:rPr>
        <w:t xml:space="preserve"> system</w:t>
      </w:r>
    </w:p>
    <w:p w:rsidR="00920E0B" w:rsidRPr="00920E0B" w:rsidRDefault="00920E0B" w:rsidP="00363C51">
      <w:pPr>
        <w:pStyle w:val="ListParagraph"/>
        <w:numPr>
          <w:ilvl w:val="0"/>
          <w:numId w:val="6"/>
        </w:numPr>
        <w:rPr>
          <w:rFonts w:ascii="Arial" w:hAnsi="Arial" w:cs="Arial"/>
        </w:rPr>
      </w:pPr>
    </w:p>
    <w:p w:rsidR="00920E0B" w:rsidRPr="00363C51" w:rsidRDefault="00920E0B" w:rsidP="00363C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bookmarkStart w:id="0" w:name="_GoBack"/>
      <w:bookmarkEnd w:id="0"/>
    </w:p>
    <w:sectPr w:rsidR="00920E0B" w:rsidRPr="00363C51" w:rsidSect="00D36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64355"/>
    <w:multiLevelType w:val="hybridMultilevel"/>
    <w:tmpl w:val="BE34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9725A"/>
    <w:multiLevelType w:val="hybridMultilevel"/>
    <w:tmpl w:val="266A1E00"/>
    <w:lvl w:ilvl="0" w:tplc="7180D240">
      <w:start w:val="1"/>
      <w:numFmt w:val="bullet"/>
      <w:pStyle w:val="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E356E"/>
    <w:multiLevelType w:val="hybridMultilevel"/>
    <w:tmpl w:val="8C8676AC"/>
    <w:lvl w:ilvl="0" w:tplc="989CFE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4050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51"/>
    <w:rsid w:val="00082AB0"/>
    <w:rsid w:val="00363C51"/>
    <w:rsid w:val="00647FDE"/>
    <w:rsid w:val="00920E0B"/>
    <w:rsid w:val="00BB5B2E"/>
    <w:rsid w:val="00D366AE"/>
    <w:rsid w:val="00E122BB"/>
    <w:rsid w:val="00F7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765F15-C89A-46E6-97D7-E5504297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1"/>
    <w:basedOn w:val="Normal"/>
    <w:rsid w:val="00BB5B2E"/>
    <w:pPr>
      <w:numPr>
        <w:numId w:val="4"/>
      </w:numPr>
      <w:tabs>
        <w:tab w:val="left" w:pos="288"/>
      </w:tabs>
      <w:spacing w:after="120"/>
      <w:jc w:val="both"/>
    </w:pPr>
    <w:rPr>
      <w:rFonts w:eastAsia="Times New Roman"/>
      <w:szCs w:val="24"/>
    </w:rPr>
  </w:style>
  <w:style w:type="paragraph" w:customStyle="1" w:styleId="bullet1nospace">
    <w:name w:val="bullet1_nospace"/>
    <w:basedOn w:val="bullet1"/>
    <w:rsid w:val="00BB5B2E"/>
    <w:pPr>
      <w:numPr>
        <w:numId w:val="0"/>
      </w:numPr>
      <w:spacing w:after="0"/>
    </w:pPr>
  </w:style>
  <w:style w:type="paragraph" w:customStyle="1" w:styleId="bullet1last">
    <w:name w:val="bullet1_last"/>
    <w:basedOn w:val="bullet1nospace"/>
    <w:next w:val="Normal"/>
    <w:rsid w:val="00BB5B2E"/>
    <w:pPr>
      <w:spacing w:after="240"/>
    </w:pPr>
  </w:style>
  <w:style w:type="paragraph" w:customStyle="1" w:styleId="bullet1nospacelast">
    <w:name w:val="bullet1_nospace_last"/>
    <w:basedOn w:val="bullet1"/>
    <w:rsid w:val="00BB5B2E"/>
    <w:pPr>
      <w:numPr>
        <w:numId w:val="0"/>
      </w:numPr>
      <w:spacing w:after="240"/>
    </w:pPr>
  </w:style>
  <w:style w:type="paragraph" w:styleId="ListParagraph">
    <w:name w:val="List Paragraph"/>
    <w:basedOn w:val="Normal"/>
    <w:uiPriority w:val="34"/>
    <w:qFormat/>
    <w:rsid w:val="00363C51"/>
    <w:pPr>
      <w:ind w:left="720"/>
      <w:contextualSpacing/>
    </w:pPr>
  </w:style>
  <w:style w:type="paragraph" w:customStyle="1" w:styleId="bodytext1Char">
    <w:name w:val="body_text1 Char"/>
    <w:basedOn w:val="Normal"/>
    <w:link w:val="bodytext1CharChar"/>
    <w:uiPriority w:val="99"/>
    <w:rsid w:val="00920E0B"/>
    <w:pPr>
      <w:spacing w:after="240"/>
      <w:ind w:left="1440"/>
      <w:jc w:val="both"/>
    </w:pPr>
    <w:rPr>
      <w:rFonts w:eastAsia="Times New Roman"/>
      <w:sz w:val="24"/>
      <w:szCs w:val="24"/>
    </w:rPr>
  </w:style>
  <w:style w:type="character" w:customStyle="1" w:styleId="bodytext1CharChar">
    <w:name w:val="body_text1 Char Char"/>
    <w:basedOn w:val="DefaultParagraphFont"/>
    <w:link w:val="bodytext1Char"/>
    <w:uiPriority w:val="99"/>
    <w:locked/>
    <w:rsid w:val="00920E0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Wallace</dc:creator>
  <cp:lastModifiedBy>Becker, Sunny (ECY)</cp:lastModifiedBy>
  <cp:revision>2</cp:revision>
  <dcterms:created xsi:type="dcterms:W3CDTF">2016-05-04T18:54:00Z</dcterms:created>
  <dcterms:modified xsi:type="dcterms:W3CDTF">2016-06-13T21:31:00Z</dcterms:modified>
</cp:coreProperties>
</file>