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576" w:type="dxa"/>
        <w:tblLayout w:type="fixed"/>
        <w:tblLook w:val="01E0" w:firstRow="1" w:lastRow="1" w:firstColumn="1" w:lastColumn="1" w:noHBand="0" w:noVBand="0"/>
      </w:tblPr>
      <w:tblGrid>
        <w:gridCol w:w="5688"/>
        <w:gridCol w:w="3888"/>
      </w:tblGrid>
      <w:tr w:rsidR="00E0768D" w:rsidTr="001F2B2A">
        <w:trPr>
          <w:trHeight w:val="413"/>
          <w:tblHeader/>
        </w:trPr>
        <w:tc>
          <w:tcPr>
            <w:tcW w:w="5688" w:type="dxa"/>
            <w:vAlign w:val="center"/>
          </w:tcPr>
          <w:p w:rsidR="00E0768D" w:rsidRDefault="00E0768D" w:rsidP="00A84077">
            <w:pPr>
              <w:jc w:val="center"/>
            </w:pPr>
            <w:r>
              <w:t>Photograph</w:t>
            </w:r>
          </w:p>
        </w:tc>
        <w:tc>
          <w:tcPr>
            <w:tcW w:w="3888" w:type="dxa"/>
            <w:vAlign w:val="center"/>
          </w:tcPr>
          <w:p w:rsidR="00E0768D" w:rsidRDefault="00E0768D" w:rsidP="00A84077">
            <w:pPr>
              <w:jc w:val="center"/>
            </w:pPr>
            <w:r>
              <w:t xml:space="preserve">Description </w:t>
            </w:r>
          </w:p>
        </w:tc>
      </w:tr>
      <w:tr w:rsidR="00E0768D" w:rsidTr="001F2B2A">
        <w:trPr>
          <w:trHeight w:val="5003"/>
        </w:trPr>
        <w:tc>
          <w:tcPr>
            <w:tcW w:w="5688" w:type="dxa"/>
          </w:tcPr>
          <w:p w:rsidR="00E0768D" w:rsidRDefault="006E7069">
            <w:bookmarkStart w:id="0" w:name="_GoBack"/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73pt;height:204.75pt">
                  <v:imagedata r:id="rId6" o:title="20190502_103440"/>
                </v:shape>
              </w:pict>
            </w:r>
          </w:p>
          <w:p w:rsidR="00E0768D" w:rsidRDefault="00E0768D"/>
        </w:tc>
        <w:tc>
          <w:tcPr>
            <w:tcW w:w="3888" w:type="dxa"/>
          </w:tcPr>
          <w:p w:rsidR="00E0768D" w:rsidRDefault="006E7069" w:rsidP="00A84077">
            <w:r>
              <w:t>Upper portion of impacted hillside (contamination underfoot) looking north</w:t>
            </w:r>
          </w:p>
        </w:tc>
      </w:tr>
      <w:bookmarkEnd w:id="0"/>
      <w:tr w:rsidR="00E0768D" w:rsidTr="001F2B2A">
        <w:trPr>
          <w:trHeight w:val="5219"/>
        </w:trPr>
        <w:tc>
          <w:tcPr>
            <w:tcW w:w="5688" w:type="dxa"/>
          </w:tcPr>
          <w:p w:rsidR="00E0768D" w:rsidRDefault="006E7069">
            <w:r>
              <w:pict>
                <v:shape id="_x0000_i1028" type="#_x0000_t75" style="width:273pt;height:204.75pt">
                  <v:imagedata r:id="rId7" o:title="20190502_103528"/>
                </v:shape>
              </w:pict>
            </w:r>
          </w:p>
          <w:p w:rsidR="00E0768D" w:rsidRDefault="00E0768D"/>
        </w:tc>
        <w:tc>
          <w:tcPr>
            <w:tcW w:w="3888" w:type="dxa"/>
          </w:tcPr>
          <w:p w:rsidR="00E0768D" w:rsidRDefault="006E7069">
            <w:r>
              <w:t>Upper portion of impacted hillside (contamination underfoot) looking north</w:t>
            </w:r>
          </w:p>
        </w:tc>
      </w:tr>
      <w:tr w:rsidR="00E0768D" w:rsidTr="001F2B2A">
        <w:trPr>
          <w:trHeight w:val="5219"/>
        </w:trPr>
        <w:tc>
          <w:tcPr>
            <w:tcW w:w="5688" w:type="dxa"/>
          </w:tcPr>
          <w:p w:rsidR="00E0768D" w:rsidRDefault="006E7069">
            <w:r>
              <w:lastRenderedPageBreak/>
              <w:pict>
                <v:shape id="_x0000_i1029" type="#_x0000_t75" style="width:273pt;height:204.75pt">
                  <v:imagedata r:id="rId8" o:title="20190502_103545"/>
                </v:shape>
              </w:pict>
            </w:r>
          </w:p>
        </w:tc>
        <w:tc>
          <w:tcPr>
            <w:tcW w:w="3888" w:type="dxa"/>
          </w:tcPr>
          <w:p w:rsidR="00E0768D" w:rsidRDefault="006E7069">
            <w:r>
              <w:t>Upper portion of impacted hillside (contamination underfoot), looking south</w:t>
            </w:r>
          </w:p>
        </w:tc>
      </w:tr>
      <w:tr w:rsidR="00E0768D" w:rsidTr="001F2B2A">
        <w:trPr>
          <w:trHeight w:val="5219"/>
        </w:trPr>
        <w:tc>
          <w:tcPr>
            <w:tcW w:w="5688" w:type="dxa"/>
          </w:tcPr>
          <w:p w:rsidR="00E0768D" w:rsidRDefault="006E7069">
            <w:r>
              <w:rPr>
                <w:noProof/>
              </w:rPr>
            </w:r>
            <w:r>
              <w:pict>
                <v:shape id="_x0000_s1026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9" o:title="20190502_104152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6E7069">
            <w:r>
              <w:t>Heading down the eroding hillside, exposed historical railroad ties, metal scrap, and rebar</w:t>
            </w:r>
          </w:p>
        </w:tc>
      </w:tr>
      <w:tr w:rsidR="00E0768D" w:rsidTr="001F2B2A">
        <w:trPr>
          <w:trHeight w:val="5219"/>
        </w:trPr>
        <w:tc>
          <w:tcPr>
            <w:tcW w:w="5688" w:type="dxa"/>
          </w:tcPr>
          <w:p w:rsidR="00E0768D" w:rsidRDefault="006E7069" w:rsidP="006E7069">
            <w:r>
              <w:rPr>
                <w:noProof/>
              </w:rPr>
            </w:r>
            <w:r>
              <w:pict>
                <v:shape id="_x0000_s1027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10" o:title="20190502_104638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6E7069">
            <w:r>
              <w:t>Lower portion of impacted hillside, Looking up at location of photos from Page 1.  Petroleum visible leaking from hillside</w:t>
            </w:r>
          </w:p>
        </w:tc>
      </w:tr>
      <w:tr w:rsidR="006E7069" w:rsidTr="001F2B2A">
        <w:trPr>
          <w:trHeight w:val="5219"/>
        </w:trPr>
        <w:tc>
          <w:tcPr>
            <w:tcW w:w="5688" w:type="dxa"/>
          </w:tcPr>
          <w:p w:rsidR="006E7069" w:rsidRDefault="006E7069">
            <w:r>
              <w:rPr>
                <w:noProof/>
              </w:rPr>
              <w:drawing>
                <wp:inline distT="0" distB="0" distL="0" distR="0">
                  <wp:extent cx="3467100" cy="2600325"/>
                  <wp:effectExtent l="0" t="4763" r="0" b="0"/>
                  <wp:docPr id="1" name="Picture 1" descr="C:\Users\kalv461\AppData\Local\Microsoft\Windows\INetCache\Content.Word\20190502_104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alv461\AppData\Local\Microsoft\Windows\INetCache\Content.Word\20190502_104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8" w:type="dxa"/>
          </w:tcPr>
          <w:p w:rsidR="006E7069" w:rsidRDefault="006E7069">
            <w:r>
              <w:t>Lower portion of impacted hillside, Looking up at location of photos from Page 1.  Petroleum visible leaking from hillside</w:t>
            </w:r>
          </w:p>
        </w:tc>
      </w:tr>
      <w:tr w:rsidR="00E0768D" w:rsidTr="001F2B2A">
        <w:trPr>
          <w:trHeight w:val="5633"/>
        </w:trPr>
        <w:tc>
          <w:tcPr>
            <w:tcW w:w="5688" w:type="dxa"/>
          </w:tcPr>
          <w:p w:rsidR="00E0768D" w:rsidRDefault="006E7069">
            <w:r>
              <w:rPr>
                <w:noProof/>
              </w:rPr>
            </w:r>
            <w:r>
              <w:pict>
                <v:shape id="_x0000_s1028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12" o:title="20190502_105537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6E7069">
            <w:r>
              <w:t>Second seepage area, further south from that noted in photos from page 3.  Approximately 2 feet from current water level</w:t>
            </w:r>
          </w:p>
        </w:tc>
      </w:tr>
      <w:tr w:rsidR="00E0768D" w:rsidTr="001F2B2A">
        <w:trPr>
          <w:trHeight w:val="5633"/>
        </w:trPr>
        <w:tc>
          <w:tcPr>
            <w:tcW w:w="5688" w:type="dxa"/>
          </w:tcPr>
          <w:p w:rsidR="00E0768D" w:rsidRDefault="006E7069">
            <w:r>
              <w:rPr>
                <w:noProof/>
              </w:rPr>
            </w:r>
            <w:r>
              <w:pict>
                <v:shape id="_x0000_s1029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20190502_105541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1F2B2A">
            <w:r>
              <w:t>Second seepage area, further south from that noted in photos from page 3.  Approximately 2 feet from current water level</w:t>
            </w:r>
          </w:p>
        </w:tc>
      </w:tr>
      <w:tr w:rsidR="00E0768D" w:rsidTr="001F2B2A">
        <w:trPr>
          <w:trHeight w:val="5633"/>
        </w:trPr>
        <w:tc>
          <w:tcPr>
            <w:tcW w:w="5688" w:type="dxa"/>
          </w:tcPr>
          <w:p w:rsidR="00E0768D" w:rsidRDefault="006E7069">
            <w:r>
              <w:rPr>
                <w:noProof/>
              </w:rPr>
            </w:r>
            <w:r>
              <w:pict>
                <v:shape id="_x0000_s1030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14" o:title="20190502_105606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1F2B2A">
            <w:r>
              <w:t>Second seepage area noted in bottom left corner, looking south.  Note the current of the water</w:t>
            </w:r>
          </w:p>
        </w:tc>
      </w:tr>
      <w:tr w:rsidR="00E0768D" w:rsidTr="001F2B2A">
        <w:trPr>
          <w:trHeight w:val="5633"/>
        </w:trPr>
        <w:tc>
          <w:tcPr>
            <w:tcW w:w="5688" w:type="dxa"/>
          </w:tcPr>
          <w:p w:rsidR="00E0768D" w:rsidRDefault="006E7069">
            <w:r>
              <w:rPr>
                <w:noProof/>
              </w:rPr>
            </w:r>
            <w:r>
              <w:pict>
                <v:shape id="_x0000_s1031" type="#_x0000_t75" style="width:204.75pt;height:273pt;mso-left-percent:-10001;mso-top-percent:-10001;mso-position-horizontal:absolute;mso-position-horizontal-relative:char;mso-position-vertical:absolute;mso-position-vertical-relative:line;mso-left-percent:-10001;mso-top-percent:-10001">
                  <v:imagedata r:id="rId15" o:title="20190502_105901"/>
                  <w10:wrap type="none"/>
                  <w10:anchorlock/>
                </v:shape>
              </w:pict>
            </w:r>
          </w:p>
        </w:tc>
        <w:tc>
          <w:tcPr>
            <w:tcW w:w="3888" w:type="dxa"/>
          </w:tcPr>
          <w:p w:rsidR="00E0768D" w:rsidRDefault="001F2B2A">
            <w:r>
              <w:t>Top of hillside from Page 1 photos, more scrap metal</w:t>
            </w:r>
          </w:p>
        </w:tc>
      </w:tr>
      <w:tr w:rsidR="00E0768D" w:rsidTr="001F2B2A">
        <w:trPr>
          <w:trHeight w:val="5633"/>
        </w:trPr>
        <w:tc>
          <w:tcPr>
            <w:tcW w:w="5688" w:type="dxa"/>
          </w:tcPr>
          <w:p w:rsidR="00E0768D" w:rsidRDefault="006E7069">
            <w:r>
              <w:pict>
                <v:shape id="_x0000_i1046" type="#_x0000_t75" style="width:273pt;height:204.75pt">
                  <v:imagedata r:id="rId16" o:title="20190502_112325"/>
                </v:shape>
              </w:pict>
            </w:r>
          </w:p>
        </w:tc>
        <w:tc>
          <w:tcPr>
            <w:tcW w:w="3888" w:type="dxa"/>
          </w:tcPr>
          <w:p w:rsidR="00E0768D" w:rsidRDefault="001F2B2A">
            <w:r>
              <w:t>Historical mill foundation location at the foot of “Dog Mountain” hang-gliders reportedly land in this area</w:t>
            </w:r>
          </w:p>
        </w:tc>
      </w:tr>
      <w:tr w:rsidR="001F2B2A" w:rsidTr="001F2B2A">
        <w:trPr>
          <w:trHeight w:val="5633"/>
        </w:trPr>
        <w:tc>
          <w:tcPr>
            <w:tcW w:w="5688" w:type="dxa"/>
          </w:tcPr>
          <w:p w:rsidR="001F2B2A" w:rsidRDefault="001F2B2A" w:rsidP="001F2B2A">
            <w:r>
              <w:pict>
                <v:shape id="_x0000_i1067" type="#_x0000_t75" style="width:273pt;height:204.75pt">
                  <v:imagedata r:id="rId17" o:title="20190502_112351"/>
                </v:shape>
              </w:pict>
            </w:r>
          </w:p>
        </w:tc>
        <w:tc>
          <w:tcPr>
            <w:tcW w:w="3888" w:type="dxa"/>
          </w:tcPr>
          <w:p w:rsidR="001F2B2A" w:rsidRDefault="001F2B2A" w:rsidP="001F2B2A">
            <w:r>
              <w:t>Historical mill foundation location at the foot of “Dog Mountain” hang-gliders reportedly land in this area</w:t>
            </w:r>
          </w:p>
        </w:tc>
      </w:tr>
      <w:tr w:rsidR="001F2B2A" w:rsidTr="001F2B2A">
        <w:trPr>
          <w:trHeight w:val="5633"/>
        </w:trPr>
        <w:tc>
          <w:tcPr>
            <w:tcW w:w="5688" w:type="dxa"/>
          </w:tcPr>
          <w:p w:rsidR="001F2B2A" w:rsidRDefault="001F2B2A" w:rsidP="001F2B2A">
            <w:r>
              <w:pict>
                <v:shape id="_x0000_i1068" type="#_x0000_t75" style="width:273pt;height:204.75pt">
                  <v:imagedata r:id="rId18" o:title="20190502_112626"/>
                </v:shape>
              </w:pict>
            </w:r>
          </w:p>
        </w:tc>
        <w:tc>
          <w:tcPr>
            <w:tcW w:w="3888" w:type="dxa"/>
          </w:tcPr>
          <w:p w:rsidR="001F2B2A" w:rsidRDefault="001F2B2A" w:rsidP="001F2B2A">
            <w:r>
              <w:t xml:space="preserve">Looking east at </w:t>
            </w:r>
            <w:proofErr w:type="spellStart"/>
            <w:r>
              <w:t>Riffe</w:t>
            </w:r>
            <w:proofErr w:type="spellEnd"/>
            <w:r>
              <w:t xml:space="preserve"> Lake towards dam</w:t>
            </w:r>
          </w:p>
        </w:tc>
      </w:tr>
      <w:tr w:rsidR="001F2B2A" w:rsidTr="001F2B2A">
        <w:trPr>
          <w:trHeight w:val="5633"/>
        </w:trPr>
        <w:tc>
          <w:tcPr>
            <w:tcW w:w="5688" w:type="dxa"/>
          </w:tcPr>
          <w:p w:rsidR="001F2B2A" w:rsidRDefault="001F2B2A" w:rsidP="001F2B2A">
            <w:r>
              <w:pict>
                <v:shape id="_x0000_i1069" type="#_x0000_t75" style="width:273pt;height:204.75pt">
                  <v:imagedata r:id="rId19" o:title="20190502_113025"/>
                </v:shape>
              </w:pict>
            </w:r>
          </w:p>
        </w:tc>
        <w:tc>
          <w:tcPr>
            <w:tcW w:w="3888" w:type="dxa"/>
          </w:tcPr>
          <w:p w:rsidR="001F2B2A" w:rsidRDefault="001F2B2A" w:rsidP="001F2B2A">
            <w:r>
              <w:t xml:space="preserve">Looking west at </w:t>
            </w:r>
            <w:proofErr w:type="spellStart"/>
            <w:r>
              <w:t>Riffe</w:t>
            </w:r>
            <w:proofErr w:type="spellEnd"/>
            <w:r>
              <w:t xml:space="preserve"> Lake away from da</w:t>
            </w:r>
            <w:r w:rsidR="00D704E4">
              <w:t>m</w:t>
            </w:r>
          </w:p>
        </w:tc>
      </w:tr>
    </w:tbl>
    <w:p w:rsidR="00A84077" w:rsidRDefault="00A84077"/>
    <w:sectPr w:rsidR="00A84077" w:rsidSect="00A84077">
      <w:headerReference w:type="default" r:id="rId20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3768" w:rsidRDefault="003D3768">
      <w:r>
        <w:separator/>
      </w:r>
    </w:p>
  </w:endnote>
  <w:endnote w:type="continuationSeparator" w:id="0">
    <w:p w:rsidR="003D3768" w:rsidRDefault="003D37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3768" w:rsidRDefault="003D3768">
      <w:r>
        <w:separator/>
      </w:r>
    </w:p>
  </w:footnote>
  <w:footnote w:type="continuationSeparator" w:id="0">
    <w:p w:rsidR="003D3768" w:rsidRDefault="003D37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4077" w:rsidRDefault="00A84077" w:rsidP="00A84077">
    <w:pPr>
      <w:pStyle w:val="Header"/>
      <w:tabs>
        <w:tab w:val="left" w:pos="5040"/>
      </w:tabs>
      <w:jc w:val="center"/>
    </w:pPr>
    <w:r>
      <w:t>Photo Log</w:t>
    </w:r>
  </w:p>
  <w:p w:rsidR="00A84077" w:rsidRDefault="00A84077" w:rsidP="00A84077">
    <w:pPr>
      <w:pStyle w:val="Header"/>
      <w:tabs>
        <w:tab w:val="left" w:pos="5040"/>
      </w:tabs>
    </w:pPr>
    <w:r>
      <w:t>Facility name:</w:t>
    </w:r>
    <w:r w:rsidR="006E7069">
      <w:t xml:space="preserve"> </w:t>
    </w:r>
    <w:proofErr w:type="spellStart"/>
    <w:r w:rsidR="006E7069">
      <w:t>Riffe</w:t>
    </w:r>
    <w:proofErr w:type="spellEnd"/>
    <w:r w:rsidR="006E7069">
      <w:t xml:space="preserve"> Lake/</w:t>
    </w:r>
    <w:proofErr w:type="spellStart"/>
    <w:r w:rsidR="006E7069">
      <w:t>Kosmos</w:t>
    </w:r>
    <w:proofErr w:type="spellEnd"/>
    <w:r w:rsidR="00A01931">
      <w:t xml:space="preserve"> from TCP</w:t>
    </w:r>
    <w:r>
      <w:tab/>
      <w:t xml:space="preserve">Photographer: </w:t>
    </w:r>
    <w:r w:rsidR="006E7069">
      <w:t>Kirsten Wecker</w:t>
    </w:r>
  </w:p>
  <w:p w:rsidR="00A84077" w:rsidRDefault="00711864" w:rsidP="00A84077">
    <w:pPr>
      <w:pStyle w:val="Header"/>
      <w:tabs>
        <w:tab w:val="left" w:pos="5040"/>
      </w:tabs>
    </w:pPr>
    <w:r>
      <w:t>ERTS</w:t>
    </w:r>
    <w:r w:rsidR="00A84077">
      <w:t xml:space="preserve"> #:</w:t>
    </w:r>
    <w:r w:rsidR="006E7069">
      <w:t xml:space="preserve"> 688792</w:t>
    </w:r>
    <w:r w:rsidR="00A84077">
      <w:tab/>
    </w:r>
    <w:r w:rsidR="00A84077">
      <w:tab/>
      <w:t>Lead Inspector:</w:t>
    </w:r>
    <w:r w:rsidR="006E7069">
      <w:t xml:space="preserve"> Ron Holcomb</w:t>
    </w:r>
    <w:r w:rsidR="00A84077">
      <w:tab/>
    </w:r>
  </w:p>
  <w:p w:rsidR="00A84077" w:rsidRDefault="00A84077" w:rsidP="00A84077">
    <w:pPr>
      <w:pStyle w:val="Header"/>
      <w:tabs>
        <w:tab w:val="left" w:pos="5040"/>
        <w:tab w:val="left" w:pos="5130"/>
      </w:tabs>
    </w:pPr>
    <w:r>
      <w:t xml:space="preserve">Date:  </w:t>
    </w:r>
    <w:r w:rsidR="006E7069">
      <w:t>05/02/2019</w:t>
    </w:r>
    <w:r>
      <w:tab/>
    </w:r>
    <w:r>
      <w:tab/>
      <w:t xml:space="preserve">Camera Type/Model:  </w:t>
    </w:r>
    <w:proofErr w:type="spellStart"/>
    <w:r w:rsidR="006E7069">
      <w:t>iphone</w:t>
    </w:r>
    <w:proofErr w:type="spellEnd"/>
  </w:p>
  <w:p w:rsidR="00A84077" w:rsidRDefault="00A84077" w:rsidP="00A84077">
    <w:pPr>
      <w:pStyle w:val="Header"/>
      <w:tabs>
        <w:tab w:val="clear" w:pos="4320"/>
        <w:tab w:val="left" w:pos="5040"/>
      </w:tabs>
    </w:pPr>
    <w:r>
      <w:rPr>
        <w:snapToGrid w:val="0"/>
      </w:rPr>
      <w:tab/>
    </w:r>
    <w:r w:rsidRPr="00664984">
      <w:rPr>
        <w:snapToGrid w:val="0"/>
      </w:rPr>
      <w:t xml:space="preserve">Page </w:t>
    </w:r>
    <w:r w:rsidRPr="00664984">
      <w:rPr>
        <w:snapToGrid w:val="0"/>
      </w:rPr>
      <w:fldChar w:fldCharType="begin"/>
    </w:r>
    <w:r w:rsidRPr="00664984">
      <w:rPr>
        <w:snapToGrid w:val="0"/>
      </w:rPr>
      <w:instrText xml:space="preserve"> PAGE </w:instrText>
    </w:r>
    <w:r w:rsidRPr="00664984">
      <w:rPr>
        <w:snapToGrid w:val="0"/>
      </w:rPr>
      <w:fldChar w:fldCharType="separate"/>
    </w:r>
    <w:r w:rsidR="00A01931">
      <w:rPr>
        <w:noProof/>
        <w:snapToGrid w:val="0"/>
      </w:rPr>
      <w:t>7</w:t>
    </w:r>
    <w:r w:rsidRPr="00664984">
      <w:rPr>
        <w:snapToGrid w:val="0"/>
      </w:rPr>
      <w:fldChar w:fldCharType="end"/>
    </w:r>
    <w:r w:rsidRPr="00664984">
      <w:rPr>
        <w:snapToGrid w:val="0"/>
      </w:rPr>
      <w:t xml:space="preserve"> of </w:t>
    </w:r>
    <w:r w:rsidRPr="00664984">
      <w:rPr>
        <w:snapToGrid w:val="0"/>
      </w:rPr>
      <w:fldChar w:fldCharType="begin"/>
    </w:r>
    <w:r w:rsidRPr="00664984">
      <w:rPr>
        <w:snapToGrid w:val="0"/>
      </w:rPr>
      <w:instrText xml:space="preserve"> NUMPAGES </w:instrText>
    </w:r>
    <w:r w:rsidRPr="00664984">
      <w:rPr>
        <w:snapToGrid w:val="0"/>
      </w:rPr>
      <w:fldChar w:fldCharType="separate"/>
    </w:r>
    <w:r w:rsidR="00A01931">
      <w:rPr>
        <w:noProof/>
        <w:snapToGrid w:val="0"/>
      </w:rPr>
      <w:t>7</w:t>
    </w:r>
    <w:r w:rsidRPr="00664984">
      <w:rPr>
        <w:snapToGrid w:val="0"/>
      </w:rPr>
      <w:fldChar w:fldCharType="end"/>
    </w:r>
  </w:p>
  <w:p w:rsidR="00A84077" w:rsidRDefault="00A84077" w:rsidP="00A840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3768"/>
    <w:rsid w:val="001F2B2A"/>
    <w:rsid w:val="003D3768"/>
    <w:rsid w:val="004A443A"/>
    <w:rsid w:val="006E7069"/>
    <w:rsid w:val="00711864"/>
    <w:rsid w:val="00906C63"/>
    <w:rsid w:val="00A01931"/>
    <w:rsid w:val="00A84077"/>
    <w:rsid w:val="00D704E4"/>
    <w:rsid w:val="00E0768D"/>
    <w:rsid w:val="00E41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F3A5466"/>
  <w15:chartTrackingRefBased/>
  <w15:docId w15:val="{AAA172C0-17AA-4598-A526-8A9B45407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E076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E0768D"/>
    <w:pPr>
      <w:tabs>
        <w:tab w:val="center" w:pos="4320"/>
        <w:tab w:val="right" w:pos="8640"/>
      </w:tabs>
    </w:pPr>
    <w:rPr>
      <w:szCs w:val="20"/>
    </w:rPr>
  </w:style>
  <w:style w:type="paragraph" w:styleId="Footer">
    <w:name w:val="footer"/>
    <w:basedOn w:val="Normal"/>
    <w:link w:val="FooterChar"/>
    <w:uiPriority w:val="99"/>
    <w:unhideWhenUsed/>
    <w:rsid w:val="007118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1186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193</Words>
  <Characters>1289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Photograph</vt:lpstr>
    </vt:vector>
  </TitlesOfParts>
  <Company>Dept of Ecology</Company>
  <LinksUpToDate>false</LinksUpToDate>
  <CharactersWithSpaces>1480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Photograph</dc:title>
  <dc:subject/>
  <dc:creator>Brooks, Nannette (ECY)</dc:creator>
  <cp:keywords/>
  <dc:description/>
  <cp:lastModifiedBy>Wecker, Kirsten (ECY</cp:lastModifiedBy>
  <cp:revision>3</cp:revision>
  <dcterms:created xsi:type="dcterms:W3CDTF">2019-11-22T18:34:00Z</dcterms:created>
  <dcterms:modified xsi:type="dcterms:W3CDTF">2019-11-22T18:35:00Z</dcterms:modified>
</cp:coreProperties>
</file>