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9CCF" w14:textId="24E72D88" w:rsidR="00B04F82" w:rsidRDefault="007846E3" w:rsidP="009A2E0D">
      <w:r>
        <w:rPr>
          <w:rStyle w:val="TitleChar"/>
        </w:rPr>
        <w:t xml:space="preserve">September </w:t>
      </w:r>
      <w:r w:rsidR="004E172C">
        <w:rPr>
          <w:rStyle w:val="TitleChar"/>
        </w:rPr>
        <w:t xml:space="preserve">2022 </w:t>
      </w:r>
      <w:r w:rsidR="00986DC4" w:rsidRPr="00D411EB">
        <w:rPr>
          <w:rStyle w:val="TitleChar"/>
        </w:rPr>
        <w:t xml:space="preserve">Biosolids </w:t>
      </w:r>
      <w:r w:rsidR="009A2E0D">
        <w:rPr>
          <w:rStyle w:val="TitleChar"/>
        </w:rPr>
        <w:t>Facility List</w:t>
      </w:r>
    </w:p>
    <w:p w14:paraId="61879FBC" w14:textId="722174B1" w:rsidR="00B04F82" w:rsidRDefault="00C2225A" w:rsidP="00AB34FC">
      <w:pPr>
        <w:pStyle w:val="FocusH2"/>
      </w:pPr>
      <w:r>
        <w:t>Facility List</w:t>
      </w:r>
    </w:p>
    <w:p w14:paraId="7B691555" w14:textId="6FDDEC2E" w:rsidR="00AB34FC" w:rsidRDefault="007846E3" w:rsidP="00A61AB9">
      <w:r>
        <w:t>This list identifies wha</w:t>
      </w:r>
      <w:r w:rsidR="00AB34FC">
        <w:t>t section</w:t>
      </w:r>
      <w:r w:rsidR="00A61AB9">
        <w:t>(</w:t>
      </w:r>
      <w:r w:rsidR="00AB34FC">
        <w:t>s</w:t>
      </w:r>
      <w:r w:rsidR="00A61AB9">
        <w:t>)</w:t>
      </w:r>
      <w:r w:rsidR="00AB34FC">
        <w:t xml:space="preserve"> of the permit your facility is subject to</w:t>
      </w:r>
      <w:r w:rsidR="00A61AB9">
        <w:t>. Ecology has identified the permit sections that apply based on operations under the previous general permit and the Notice of Intent submitted by the facility in 2020</w:t>
      </w:r>
      <w:r w:rsidR="00AB34FC">
        <w:t xml:space="preserve">. Contact your regional coordinator with </w:t>
      </w:r>
      <w:r w:rsidR="00A61AB9">
        <w:t>any questions</w:t>
      </w:r>
      <w:r w:rsidR="00AB34FC">
        <w:t>.</w:t>
      </w:r>
    </w:p>
    <w:p w14:paraId="54DB7CD5" w14:textId="09603C22" w:rsidR="00394DA8" w:rsidRDefault="00394DA8" w:rsidP="00A61AB9">
      <w:r w:rsidRPr="008605B3">
        <w:rPr>
          <w:b/>
          <w:bCs/>
          <w:color w:val="44688F"/>
        </w:rPr>
        <w:t>Note</w:t>
      </w:r>
      <w:r w:rsidRPr="008605B3">
        <w:rPr>
          <w:color w:val="44688F"/>
        </w:rPr>
        <w:t xml:space="preserve">: Facilities that export biosolids into the </w:t>
      </w:r>
      <w:proofErr w:type="spellStart"/>
      <w:r w:rsidRPr="008605B3">
        <w:rPr>
          <w:color w:val="44688F"/>
        </w:rPr>
        <w:t>jusrisdiction</w:t>
      </w:r>
      <w:proofErr w:type="spellEnd"/>
      <w:r w:rsidRPr="008605B3">
        <w:rPr>
          <w:color w:val="44688F"/>
        </w:rPr>
        <w:t xml:space="preserve"> of the State of Washington may be subject to fees and permit requirements.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4040"/>
        <w:gridCol w:w="2880"/>
        <w:gridCol w:w="1350"/>
      </w:tblGrid>
      <w:tr w:rsidR="00E66E76" w:rsidRPr="00E66E76" w14:paraId="17EF419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323D85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Permit #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12F955D" w14:textId="77777777" w:rsidR="00E66E76" w:rsidRPr="008605B3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</w:rPr>
            </w:pPr>
            <w:r w:rsidRPr="008605B3">
              <w:rPr>
                <w:rFonts w:ascii="Calibri" w:eastAsia="Times New Roman" w:hAnsi="Calibri" w:cs="Calibri"/>
                <w:b/>
                <w:sz w:val="22"/>
              </w:rPr>
              <w:t>Facility Name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981F21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Permit Section(s)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3240D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Region</w:t>
            </w:r>
          </w:p>
        </w:tc>
      </w:tr>
      <w:tr w:rsidR="00E66E76" w:rsidRPr="00E66E76" w14:paraId="21C0303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B3251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BT8054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3A23C1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33575 Park Lake Lag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1E837A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AC518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50B917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50670B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BA0037192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31FFCC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ABERDEEN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D31D46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AF744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40753C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7D96B3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BT0501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AF3BC2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ACE ACME SEPTIC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387135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FCE5C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59EF95F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826401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BT1203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E7514F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AIRWAY HEIGHTS WRP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CB2D99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52721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64BF78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759657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BA0022608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B95A72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ALBION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73A236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6C6AD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9E3CE7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B63B0B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BA0002950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A7F189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ALCOA INTALCO WORKS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8DE8CF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D2466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D104A7" w:rsidRPr="00E66E76" w14:paraId="5CCFD18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</w:tcPr>
          <w:p w14:paraId="2BBB0BA7" w14:textId="2362D561" w:rsidR="00D104A7" w:rsidRPr="00E66E76" w:rsidRDefault="00D104A7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BA0000680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41BABF23" w14:textId="286B9CCD" w:rsidR="00D104A7" w:rsidRPr="00E66E76" w:rsidRDefault="00D104A7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ALCOA WENATCHEE WORKS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44387C5" w14:textId="0A638C0F" w:rsidR="00D104A7" w:rsidRPr="00E66E76" w:rsidRDefault="00D104A7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DBC532E" w14:textId="25D5B7CD" w:rsidR="00D104A7" w:rsidRPr="00E66E76" w:rsidRDefault="00D104A7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1ABB63D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375488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BT6035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56D63C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ALDER LAKE PARK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09A7ED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0025E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3A01E5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1F3032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BA0037753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2CBEDC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ALDERBROOK RESORT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46D5DC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B48D5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6F8968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0B915F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BA0020826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78BC80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ALDERWOOD PICNIC POINT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88633C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7C19D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64532F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9B3030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BT5295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387B22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ALMIRA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7CA6C1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A28E9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D18920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7BFF33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BA0020257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9E31AA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ANACORTES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882CBB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CF05A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66C29E0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2A7503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BA0022560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7BD2C0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ARLINGTON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F4E6DB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D404A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FEE442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3366BC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BA0020818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9D2AD2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ASOTIN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4A946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2C135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9C0C03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BA30D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BF06E5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 AND B SEPTIC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1C4D47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17DE8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09FF7E9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29A589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645808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BACK LAND TEE PEE SEPTIC SERVICES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361B06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B98A6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18226F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9A8334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BA0020907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4C4357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BAINBRIDGE ISLAND WINSLOW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644B8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5B7AC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825A27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91DC98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BT1006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6C99DF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BARR-TECH COMPOSTING FACILITY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FBE80C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5EF69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5AF492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6D78DB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BA0023744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665A74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BELLINGHAM POST POINT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4CF7FA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5FEA6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98FBC9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095522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BA0051349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B7E645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BENTON CITY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ADCF95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57136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4161929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A41ED5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BA0022373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E3A838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BINGEN WHITE SALMON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5D403D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A350D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4E14EA6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740703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BT9901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E1D8F8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BIORECYCLING LSP CENTRALIA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F18D61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D9D6D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CDA7D5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72210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BT9908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C69E3A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BIORECYCLING LSP NORTH RANCH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55077C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0F166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105EC1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506BD2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BA0029556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E947A5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BIRCH BAY WS DIST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26DD7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09C63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53A3BC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40275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BT9907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731485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BISHOP SANITATION SMF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8B0D30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9C677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D48EB9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147C0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BT1007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AE671C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BLAINE LIGHTHOUSE POINT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5A8C9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3B697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19299E1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81F98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24DD64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BOULDER PARK BUF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F224AC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9B2D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ED36B3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A196E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BA0029289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E2682D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BREMERTON WESTSIDE WWTP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6756B9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AE17C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5F061C6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FC5C83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BA0021008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19FDE8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BREWSTER WWTP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D277E3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22A44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7A2EAAE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7B792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BA0024066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3E289D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BRIDGEPORT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4CE759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82DB9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7F44C43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B5F86E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AC8540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BS PUMPERS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24C0B8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62E7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44B2934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C2955D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BA0023361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8CDFDE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BUCKLEY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193667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CF606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1C7BAF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1C90F2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BA0020150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957332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BURLINGTON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52D6F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0D42C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1271F60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65C542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BA0020249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F14F50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CAMAS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09A38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D347B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BFD08A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8F7D17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BA0020834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62ABBA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CARBONADO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06E138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F08A7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8EC761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425CC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BA0037915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DED24F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CARLYON BEACH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DB0E5D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6E1A1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B8EDD7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27A587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BT5139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AA0DBD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CARNATION FARMS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81DD42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61372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6030277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2D20A1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BA0023183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EDA36F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CASHMERE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47AE84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2D1FF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7BD15F8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66C6D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BA0022683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BE5F7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CASTLE ROCK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052C11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C709D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AFD383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A4BE4D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BA0022667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C97CC2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CATHLAMET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67EB94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9771F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4DD248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62D4D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BA0020982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D8B6EA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CENTRALIA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91FF75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61CC0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912EF7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2D0004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BA0021105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0A8641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CHEHALIS REG WRF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71573B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0522C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0ECA16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79D8F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BA0052175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B86283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CHELAN CO PESHASTIN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4C0C82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CC412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EEA0EF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0F9C32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BA0052094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8C00F2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CHELAN CO PUD NO 1 LAKE WENATCHEE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12F5A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68073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64610B6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44C095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BA0020605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40F4DF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CHELAN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A2F8E4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72B39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7C3F43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9FFADB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BT1004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0B7EE8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CHENEY SEPTIC SERVICES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B4712A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A3676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7989489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7C316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BA0020842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E8107D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CHENEY WWTP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71612B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D850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F8CC86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2B3563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BA0037079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4FFA28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CHERRYWOOD MOBILE HOME MANOR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E0BA68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0088C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308616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F136D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BA0023604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ED2AA8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CHEWELAH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2E3F81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B28E4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2FA579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8C93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BT9206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2F7872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CHEYNE LANDFILL SEPTAGE LAG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D09DB6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32191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BA3D40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8FDE3B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BA0024431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F14AF8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CLALLAM BAY POTW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79DB62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623BF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6F39970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70A64E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BA0023639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4CD4FD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CLARK CO SALMON CREEK WWTP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37C390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A59B0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6ED340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F6339C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BA0021113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CABC86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CLARKSTON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534EE9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B1ED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7AD22D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4F1BF7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BT5392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94A362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CLAYTON SEWER SYSTEM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F0C69C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4301E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2B978D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81E21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BA0021938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6F3D54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CLE ELUM UPPER KITTITAS CO REG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34966A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F4ADB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18000D2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5E7AE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BT0506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39E71E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CLEARWATER TECH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084470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A542C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D6716D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505A6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BA0020613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4C5D73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COLFAX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4DED11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0762D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E2BC44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6E3F5F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BA0020656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25F157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COLLEGE PLACE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4C733D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1BE4F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94FE7C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169F6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BA0023175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EED2B2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COLTON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B9E162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C4572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0AF1A14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97BA61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BA0022616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7A0AB2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COLVILLE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9D30AB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4E67D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20EBAA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2C41CD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BT5529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893695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COMMUNITY WS DIST WWTP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A3C93D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01185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41549D5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A1BBA1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BT5528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4BDE6E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CONCONULLY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44FB0A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39B80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60D600F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6252A2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BA0020851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ACED6E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CONCRETE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C18749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3D1ED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DF9A02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CEFE72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BT5342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A83EB2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CONNELL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1E1408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74B96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0D7871D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C80C13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BA0020711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2805F4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COULEE CITY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D3DE8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0D335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6A9E0A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0B3428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BT0905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80B381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COULEE DAM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172988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5331C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2C5F424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E1D6C4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BA0029378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9D0677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COUPEVILLE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B1E217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F7896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77EA012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7DB1E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BA0052396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A1E88D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COWICHE REG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0737F9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9F35AA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7D87B5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73BF7E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BA0038695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2A17F8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COWLITZ CO RYDERWOOD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8A6438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7836B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E092E8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018EC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BA0037770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1D03D8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COWLITZ CO TOUTLE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CD4D22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8E52B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D1247E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14B7D7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BA0023975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817FDB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COWLITZ CO WOODBROOK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B6E238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5528F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8C6FDA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15E3D0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BT1105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757AE3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COWLITZ INDIAN TRIBAL HOUSING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9C2BC0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B38A2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058EE8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4FEA45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BT0117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7F4B82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COWLITZ TRIBE WRP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248F8A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77BB4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BCA6E7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EC4B44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BT5277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B44B07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CRESCENT BAR ISLAND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5332A5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ECF6F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A2C003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FFDA3A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BT8021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07CFDC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CRESTON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61FFA7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D915F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4B861FC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1212C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BT5073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16653D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CRYSTAL MOUNTAIN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DAB8EA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8CD9A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6E1B12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37ED04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BT5396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30998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CURLEW JOB CORPS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228621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47C87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6DBBC4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B57148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BT8025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6BBE2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CUSICK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0EB3A5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299F9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BAE6F6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6D366A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BA0045578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7170E7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DAVENPORT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A9271E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2864C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7D31D3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F363E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BA0020729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D4B9CC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DAYTON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8CB848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A7BB8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F36E6E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915812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908A6C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DEER PARK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BF2486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D06EC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5D6B26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8458D4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BA0020958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F4AAB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DES MOINES CREEK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E96906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2EA75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8D2FFA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8873F0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BT8029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78919E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DIAMOND LAKE WS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B3752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A248E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A127F4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1A5DBA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BA0020621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2E9059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DOUGLAS CO SD NO 1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0883CD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59396F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115A923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2A9BDE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BA0029513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4E825F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DUVALL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905015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106E0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56FFC02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A8D3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BA0030571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9C2E21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EASTSOUND SW DIST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469560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169FD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780B348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C7B23A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BA0037231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B12CFA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EATONVILLE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B5E0C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7E518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EFBDC9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0EA587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BA0024058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9507CD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EDMONDS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FD0F82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CCB9A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7D52C0C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4A764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BA0024341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6A8717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ELLENSBURG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714A1E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93774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7CC0F85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ABA1C5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BA0023132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0DDCFE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ELMA STP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87DC7C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65141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EAE9AD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2042C2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BT0903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51E821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ELYSIAN FIELDS BUF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E71E02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B2428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136BE0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B762E1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BA0023981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FD35DA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ENDICOTT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ABDCBE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453CB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4F29FD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24D71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BA0051276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C5CE2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ENTIAT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257070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B52FA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0B4B04A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EAEA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BA0020575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131147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ENUMCLAW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EB1F8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245E8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7A637F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7FD9F6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BT8031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7D9297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EPHRATA WRP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191F3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CF380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0E5B3F3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BDF87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BA0024490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8F2B39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EVERETT WPCF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1E196E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67FCD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A5D63A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95C22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BA0020435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54543F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EVERSON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D4CCAE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118D0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016E87B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BC5948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BT0806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5E0C19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EXPRESS SEPTIC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A70562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A6509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4C5ADD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58A58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BA0045489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BD2510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FAIRFIELD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E7A847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38BD5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CACCB0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AA0FA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BT5344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D26721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FARMINGTON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6F4F8E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FDE0F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71B8066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BF5E78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BA0022454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3C0A01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FERNDALE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FC9FE5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32F896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6C2DAA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BDB1F5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BT9902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04D6EB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FIRE MOUNTAIN FARMS BUF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59D72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32AA7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E06EDA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4ABAF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BA0030589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9F46DF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FISHERMAN BAY SD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12AEEC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17FB0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247941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AD6F88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BT6031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4083D7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FORKS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B2BA8F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FE13B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09A1F7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F0A430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BA0045403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7BA2E3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FREEMAN SCHOOL DIST NO 358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C8D047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F16AC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310D2B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3B5395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BA0023582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A66CD0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FRIDAY HARBOR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4D34A9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E1A20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F9A049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7705B7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BA0044822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C72E6A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GARFIELD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F06CA5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8D3E4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7847BD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2AE67D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BT8062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7D1DD2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GEORGE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91CD57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35081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13943B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8F38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BA0023957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16BE19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GIG HARBOR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BAD27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2A2E2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09E8382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CE8A4F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BA0021121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40E7D5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GOLDENDALE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AEC318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33D7B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D0492A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CBE85A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BA0044857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41B64C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GRAND COULEE ELECTRIC CITY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9F6678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EEB78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6F221E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37C241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BA0052205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C8111A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GRANDVIEW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E8FB77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7D60A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2478D19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20BE4C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BA0022691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D5466C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GRANGER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9F8D5D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2F52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26864F1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0E8DF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BA0021130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B680D7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GRANITE FALLS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D9BA4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CB9E5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90F458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99402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BA0037095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E2C672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GRAYS HARBOR CO PACIFIC BEACH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87F3A0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3E23B7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72F73D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EB1FF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BA0045462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C360AF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HARRINGTON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05077F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16C92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7E5FC4A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7D0D4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BA0038377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273196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HARTSTENE POINTE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4A2A8F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38BAB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00CB74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B09755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BT0907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4E78FE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HAYDEN AREA REG SEWER BOARD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288701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407D1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ERO-out of state</w:t>
            </w:r>
          </w:p>
        </w:tc>
      </w:tr>
      <w:tr w:rsidR="00E66E76" w:rsidRPr="00E66E76" w14:paraId="633C882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DED38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BT0405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9652A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HERRIMAN SPEEDY TANK SERVICE SMF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91A47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33EDF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478A5D1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43F0F5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23C4B0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HOLDEN VILLAGE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E1838B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245B70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0051520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221BF8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BT7373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3BE7BA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HOLMES HARBOR SD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D9ACA6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539A3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5E78410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C3D89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BA0020915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658E5B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HOQUIAM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722D1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38DCB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B9DFCA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62AC1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BA0023159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271ABD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ILWACO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DD9AEF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1945F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E1A2C9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F290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BA0045373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29A6AF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IONE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05DA9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9EFB4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B90681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D2D118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506CB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ISLAND CO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0A6A01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59153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574CE0D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DF59EF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BT1003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2E06E3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J AND J FARMING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6F0A02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3BC04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8554D3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B59E7D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BT0206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32070F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JA WRIGHT CONSTRUCTION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E99596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071FA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35D3DD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B7FF5C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BA0021954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70468A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JBLM SOLO POINT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F2F794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4D666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845908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B19B6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BT0006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4772C5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JIMS PUMPING SERVICES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AEDC64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DD3BA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CC95A5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FC5E9B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6A3586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JOHNSON SEPTIC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382983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16766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DB9C30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9C487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BA0020320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D94332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KALAMA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97A3A2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16AB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D8CA98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7C3AD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BA0044784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AE911C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KENNEWICK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A5C05C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56F1F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0FC5972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85181D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BT5297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9EF7D2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KETTLE FALLS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3A1562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71E75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7CCF6E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A4582A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BT1106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7B0EF7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KING CO BRIGHTWATER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9DFA30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7E854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705A9D1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D28AF2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BT0804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CD4E7C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KING CO CARNATION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ECB968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599FF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209CE8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F4A98A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BA0029581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BCF628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KING CO SOUTH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E04051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4570E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585C6B3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D45AF4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BA0022527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561BED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KING CO VASHON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E1F5D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A0655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6223C60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8AB23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BA0029181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FE3C48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KING CO WEST POINT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FF6E26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5788B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0BF5D0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171626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BA0030520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5D7B0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KITSAP CO CENTRAL KITSAP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E8F7E9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F9A1C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47322B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60AF5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BA0032077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032346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KITSAP CO KINGSTON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1130E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8EE85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B05690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07EEF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BA0023701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B6873A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KITSAP CO MANCHESTER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12A48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2A622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9AED25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99B4E8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BA0030317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6200C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KITSAP CO SD NO 7 FORT WARD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68874D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F7BA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5796BD7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C7A2E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BT9208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FC14F3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KITTITAS CO RYEGRASS LAG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608958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5DE7E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41B65A4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CF0818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BA0050474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1A63AC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KITTITAS CO WD NO 6 VANTAGE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2A1EF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F1C8E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4A2BBCA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B3483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BA0021253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7E727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KITTITAS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9D79D9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C6014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8D7CA6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AF17E4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BT9226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D855BC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KLICKITAT CO DALLESPORT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01FBFA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08775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471F8AB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97CC44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BT9064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282E9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KLICKITAT CO GLENWOOD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342E52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5EC7B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78DF8AB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018ADC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BA0023698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DCE657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KLICKITAT CO KLICKITAT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2180B8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7E3C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21FB2D4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D965C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BA0050482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92227E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KLICKITAT CO LYLE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E62CED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A618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75AA611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C05B59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BT0205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21555A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KLICKITAT CO ROOSEVELT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783A6A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9E58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0222F90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45B6A8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BA0051292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21369E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KLICKITAT CO WISHRAM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DD1C19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FCAA6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9ED1BA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2B77A4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BA0023230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3DB94C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La Center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9E72E4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E6EBB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782A14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84B9A2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BA0022446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766CAD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LA CONNER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D80D5A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9133F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C1A31F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97317B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BT5345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F625E7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LACROSSE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BCDD20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FFC44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1FA12B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FC67F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BA0020893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52E2DC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LAKE STEVENS SD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79EEF1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47A10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6B907FC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ACC9A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BA0022624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CC0D6F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LAKEHAVEN LAKOTA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D03D6F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5B7B2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A18F69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183C63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BA0023451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759329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LAKEHAVEN REDONDO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3F653D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FB7DE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32E74B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AB9787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BA0020702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84E629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LANGLEY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29F98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56776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14B2B92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8407E5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BA0020974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D3B1AE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LEAVENWORTH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F85021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AD055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938E06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776631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BA0024546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3C4333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LEWIS CO WD NO 2 ONALASKA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8EE626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411E6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A4203F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60516E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BA0037141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C4D373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LEWIS CO WD NO 6 MOSSYROCK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4C573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BB3DE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64E43D6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19DB2D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BA0045144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9E2420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LIBERTY LAKE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80C37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A6CBC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72F0AE8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31557E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BT5397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4DA734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LIBERTY SCHOOL DIST NO 362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B84C79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E9445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526BC5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65405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BT0531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5626A2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LIL JOHN SANITARY SERVICE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9024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C2042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1E42E32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A1328F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BA0021237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C179F1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LIND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40006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5BC28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AE839F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12144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BA0022489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BA0ED5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LONG BEACH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7BD0A2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3A555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2FF2FD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A050A1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E608E9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LOON LAKE SD NO 4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94AEAD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20AFA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00535BD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DB68A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BA0037061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64BB4A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LOTT CLEAN WATER ALLIANCE BUDD INLET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15F260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433BA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EFE7C7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8F7248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BA0022578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C41AF6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LYNDEN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EF1FE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AA294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D3867B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3FA65E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BA0024031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8244C5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LYNNWOOD WWTP 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391CEB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B4414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39D5E2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EF3F6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BA0020648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0612D0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MABTON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0996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9DD8E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211AB52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731FB4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BT9109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382797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MANSFIELD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F7B72F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F5932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6EB1319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8A37FC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BA0022497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36A493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MARYSVILLE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F86AA5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42187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524EFD7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EC78B8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BT6224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8416E1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MASON CO BELFAIR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289E2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4904E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63B668D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B5ECAB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BT6039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E93E4C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MASON CO NORTH BAY CASE INLET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ABCDB1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2E0D0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E4736D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7E0A26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BA0038075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FC3EA6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MASON CO RUSTLEWOOD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A04D4E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68671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F41424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D0FC88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BT8066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18C7E2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MATTAWA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5D1080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2D7DD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7C2E9C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599495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BA0024040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4A0098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MCCLEARY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A9AD90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85094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042755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B8F351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BA0021148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FF547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MEDICAL LAKE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FC0A77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E5358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4B3328A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09BB45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BT5337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0632B0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MESA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775895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22055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475A396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4AA7C6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BA0023469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B73A36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MESSENGER HOUSE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E50AFC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73A3A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5437BBF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B57ED7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BA0021156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73CF28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METALINE FALLS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830DCD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95F07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781692B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93289F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BA0020699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2E361A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METALINE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8273CC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53A61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0A8822A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08888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BT0204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36B30B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METHOW VALLEY SEPTIC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23885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622DE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1CDE595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3A646C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BA0020486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CF6C9B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MONROE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A44D0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2B51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18EB141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16740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BA0024660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D6D784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MONTESANO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BABDF7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A8770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F75924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6FB52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BT0906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185E62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MORGAN AND SON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8DBFEA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C415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79BCC1B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C7A0F7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BA0022659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1B0990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MORTON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EEC90E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80515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7C544B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9600D9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4F6A67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MOSES LAKE DUNES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55DBF3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87D3E2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B53898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5E9FA5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C34ED7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MOSES LAKE LARSON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586A14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E52F4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BAE98D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CF54C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BA0021024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2F56A8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MOSSYROCK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C04BB7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97EEB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2185D5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42A0B0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BA0024074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BF5073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MOUNT VERNON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222D1B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D4930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7E5B309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BC098A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6AC5F2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MT RAINIER NP LONGMIRE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DCA84D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576F7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E06B96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6327C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5FAF0D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MT RAINIER NP OHANAPECOSH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6F71EC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63D59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11A68F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303AEA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F50681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MT RAINIER NP PARADISE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AB69E1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DAA5E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6C6260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3925A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466E07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MT RAINIER NP TAHOMA WOODS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BE432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322BD5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FBF4D5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AD53E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BA0023396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6778BD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MULKITEO BIG GULCH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33CC4A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50CC6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4F7945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905B62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BT8041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B28CF1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MULLEN HILLS TERRACE MHP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79D09D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8FFD5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5383CE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032A0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BT9139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970D0A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N CASCADES NP STEHEKIN DIST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80226C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97A24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46C0F7F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9863B7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BA0022586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DA44F9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NACHES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38E74B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20DCB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0406A00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3F6304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BT9904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6A7C4D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NATURAL SELECTION FARMS BUF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D36BE2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2A90E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0E1A9F9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34F9E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BA0029670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4645EA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NEWHALEM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8FDB9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E765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5ACC72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E6967F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BA0022322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CC5DE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NEWPORT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DF1B1F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45326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928781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060321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BA0029351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56EE59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NORTH BEND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A6B8D8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21578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753A173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93E93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BA0023388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566BB2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NORTH BONNEVILLE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12758C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86BE2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14B452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9A720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BT0504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0153B8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NORTHWEST CASCADE PACIFIC FACILITY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9A753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90063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275764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FA87C2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BA0020567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DAEAFB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OAK HARBOR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198D6E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783AD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FCBDA5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F46C3D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BA0044792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8D36D8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OAKESDALE WWTP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1E129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BBDAF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7454079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85418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BA0023817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52FE22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OCEAN SHORES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03297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5B72E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1B0B99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6B43FD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BA0045560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C01EB0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ODESSA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0A34AA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373EF5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82D834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CB998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BA0022365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4CEF16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OKANOGAN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0F7F7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9AC96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7272E9D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513301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BT1801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C28934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OLYMPIC AG BUF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A722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E161D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AFF827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D82BA0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B2834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OLYMPIC NP BARNES POINT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07114A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32A56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398F15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73CA50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BT0410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C941EA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OLYMPIC NP KALALOCH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968414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9D60D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4EB92D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6FA3A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EE4DEC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OLYMPIC NP LOG CABIN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D4283B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C3785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6F238F5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C6E279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BA0021202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8F196A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OLYMPIC WS PORT LUDLOW WWTP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72CA95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68EB9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05C5C6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23E19D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BA00209040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3728AB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OMAK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C41B75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22C13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652F1D5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2520FC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BA0030911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133DA6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ORCAS VILLAGE SD STP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D4F439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E1CAD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625E43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B84F21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BA0022390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648164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OROVILLE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68B64E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ABCEB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9FAA3F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6B0485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BA0020303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3D3832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ORTING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45B315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9804C4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C9B54D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F72389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BA0022357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BF0DEB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OTHELLO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29D6D6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7B98A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0CD072B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E13B69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BT0003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54FC48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OVERLOOK FARMS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03224A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B5502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8755D5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3CE614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BA0044806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F7799F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PALOUSE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A5B89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A3BC2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80D3D8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98B79A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BA0044962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6C7A0D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PASCO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3730EE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0FC53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EB14C6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FE0B2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BA0020559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2FED05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PATEROS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48AF55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F2E7B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4C0C215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CC63D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BA0020192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61FA5F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PE ELL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72FEE8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DE37B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9D9ECB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674FB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BA0029386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E68C0F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PENN COVE WS DIST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3BECBA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96662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0B59E9A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85BF13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BA0039624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A40B92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PIERCE CO CHAMBERS CREEK REG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00C94D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B6DD7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3579C7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658EF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BT6215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A29CD9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PIERCE CO TEHALEH CASCADIA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0C1782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2BE0B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506DED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31AB44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BA0021164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284192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POMEROY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0C6FBC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CB6347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577C5B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3A0C2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BT1104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94E44C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PONDORAY SHORES WS DIST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AB166F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2C75E4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5A4775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E80E9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BA0023973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78487E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PORT ANGELES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25F7D7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5D2D6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6BECEE0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1839FD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BA0022292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1980DB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PORT GAMBLE RESOURCE RECOVERY FACILITY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153F78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4CF20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04F9057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B7437F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BA0040843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493EC3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PORT OF KALAMA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9D948E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CEA0B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0A61B3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05396C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BA0000922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1CBFD0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PORT TOWNSEND PAPER CORP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9B6B9E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05B9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374B4A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F6E0A9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BA0037052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B99B40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PORT TOWNSEND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29D251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A509C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E733FF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43BF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BT1005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5122CC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POST FALLS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54DADA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0AEEAD" w14:textId="39147388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ERO-out of state</w:t>
            </w:r>
          </w:p>
        </w:tc>
      </w:tr>
      <w:tr w:rsidR="00E66E76" w:rsidRPr="00E66E76" w14:paraId="7FCFE3D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66A77E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BA0020800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D87564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PROSSER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C04B3F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78AEA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0521DB8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563FC3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BA0044652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7D0308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PULLMAN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8E2CE1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09056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559C3D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EE7A1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BA0037168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DCFA8B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PUYALLUP WPCP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28849D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84F93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B394FC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BA070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BT5278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EACCEF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QUINCY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68CCCB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2978E4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059EE1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0B6119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BA0045306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3CD69D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REARDAN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A63580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35F08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82CD4F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50EFFC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B76797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REPUBLIC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B1D8DD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D818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44BA216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AF33F1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BA0020419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0C7CE5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RICHLAND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C42AA0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82B08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6CEFFA4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3A02C6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BA0023272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2D4704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RIDGEFIELD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AE3BC6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C014F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583931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D614D6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BT5395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8E28F7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RIMROCK COVE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6A7243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255D9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9FB565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3AEA62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BT8028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E292D5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RITZVILLE STP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CBD302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ED484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6B377B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A2B18A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BA0021822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25D6D2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ROCHE HARBOR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5302FC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A5C64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5F50BD6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E057C7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BA0501487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38546F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ROCK ISLAND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B0021C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1BF9F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7232437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77E5E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BA0044831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5F09F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ROCKFORD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B1824B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46763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14E23E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5244F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BA0044687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82D1FA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ROSALIA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6236A8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B9E3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06AD88E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C3F88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BA0029891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22177C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ROSARIO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8FD045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9CE29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6EC7FC3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6AF6C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BT5294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48A858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ROYAL CITY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31D70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12DD7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01BDE63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923DB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BT0501294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F9CCF2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SACHEEN LAKE LID NO 3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DC4CC2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D9206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A29BC6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D35A60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BT5046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E2FF19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SATSOP BUSINESS PARK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05350D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5244E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CCC90A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2E035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BT0502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64278A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SCOTT SEPTIC AND RENTALS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F1C191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FAEFC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C99BC4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ED588A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BA0037273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0E8DE9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SEASHORE VILLA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0B011D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A9F7F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DA0752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D8E6E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BA0041131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C200AF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SEDRON SERVICES SUMNER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45132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071AE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4EBF39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FBA189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BA0023752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14EACD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SEDRO-WOOLLEY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249158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CBFE6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86000D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AEC9B7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BA0024449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2159D4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SEKIU SD POTW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4017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CE4CA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0FF3E2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60CB48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BA0021032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075C3D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SELAH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0E7803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2EF87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C857A8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AFF6D2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BA0044938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40C347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SELKIRK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3464A6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A1CEC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7543F59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7BAAAF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BA0022349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F3EA83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SEQUIM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1C82CE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70965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F35DD1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B32BE2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BT5373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4B700C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SEVEN BAYS ESTATES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A63EE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3C888D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CC66EB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070B94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BT0201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F8038B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SHAGGYPLUM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50CF4F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1D6C0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240125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92F7A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BT0805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833243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SHANNON TJOELKER BUF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D0169C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441E0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6E32330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0C3E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BT1102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3C2514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SHELTON SATELLITE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0B5E20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ADAF7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2F87B3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DCDE4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BA0023345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248F78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SHELTON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44CE1C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7EE3D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F06699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19ABB7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81705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SHORT SEPTIC SERVICE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636D7D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045A3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784F38F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40CBB3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BA0030597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777EBA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SKAGIT CO SD NO 2 BIG LAKE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E982D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032FD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7232F94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248A70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BA0029548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83DA9C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SNOHOMISH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0A68A5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15DFA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11232B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891847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BT9005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19480B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SNOQUALMIE PASS UD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91A7CA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2D689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4E24C0D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23133E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BA0022403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4A039E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SNOQUALMIE WWTP AND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1DADDE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7F2E6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1060BE8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3080A8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BT8039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689670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SNOWBLAZE CONDOS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042BDE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7B330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A28312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A79081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BT5282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0395C0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SOAP LAKE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38BB54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B57A7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71DDF49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F34E2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BA0020346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B0B3BD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SOUTH KITSAP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902732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07874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7117C14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AFDA62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BA0040479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FDC7A9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SOUTH PRAIRIE WATER POLN CONTROL PLANT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857CAE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0F9D7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2D6AFE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75DC63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BA0045471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389D92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SPANGLE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A5CE80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3EA1E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40E2E0E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128051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BT8045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758361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SPOKANE CO LATAH CREEK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E1F2DE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30B6D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71F355B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DA910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BT1103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DFA793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SPOKANE CO REG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D09B56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8142F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0017E1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F2D73E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BA0024473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DC5288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SPOKANE RIVERSIDE PARK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FB0D6A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27981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4F72D89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44F483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BT5383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0925C9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SPRAGUE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F6FB4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31388C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6938C9D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EAF4D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BT5385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7BF9E7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SPRINGDALE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D301F1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249A1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B4E424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2A4E4D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BA0021229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AEC30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ST JOHN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01E66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F1AB8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BCDDA8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4511E0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BA0020290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6F96E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STANWOOD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A055FD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B3A6F5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C99665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4483C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BA0039152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67FEE8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STELLA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4EEF30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EE5E0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07A3B2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3F7FBD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BT5394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B86021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STEPTOE SD NO 1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F0BC82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0B8F0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2514F6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3B676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BT8084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DFAFBB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STEVENS CO ADDY BLUE CREEK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09869E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22F65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6739FE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45F2C0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BT8056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229090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STEVENS CO WAITTS LAKE VALLEY STP SMF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4CD88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1C158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C3E840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CC97CE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BA0029521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8C8FDD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STEVENS PASS SD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1BFC24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8C0F9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77EC38B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55C8DA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BA0020672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AB45DC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STEVENSON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47F322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B4C4B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683ED46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C4884D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BA0023302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51D2D8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SULTAN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B67A24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CA482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010E86B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D66BA1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BA0023353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8FE2CA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SUMNER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A038E6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7BFFB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4CCC69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55410C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BT6003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513548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SUNLAND WD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19F1FB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908F0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D9F8DB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EBFCD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BA0020991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E4F322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SUNNYSIDE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F42B8A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B4013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2120185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D0BC30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BT1201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745A37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SUNSET MOBILE HOME COURT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59C970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5A7AA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035076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753440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BA0023256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065D31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SUQUAMISH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D60715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EA3D0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9B0FED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69883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BA0022764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49B1CE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SW SUBURBAN MILLER CREEK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DB117A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E5F33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7540359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62E5BB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BA0022772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B81903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SW SUBURBAN SD SALMON CREEK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48656D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BD325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7E4EB98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B5434A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BA0024422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875A1F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SWINOMISH TRIBAL SHELTER BAY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3D4829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A385B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4873CCC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D2FE19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BA0037087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0EDE8D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TACOMA CENTRAL WWTP NO 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0B816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6F8CA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6FFBA80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D835CD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BA0037214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38D4B3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TACOMA NORTHEND PWTP NO 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E8B762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4011E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FAE9C1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46AF28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BT1301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5E7365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TAKESA VILLAGE HOMEOWNERS COOP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21C161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879D6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4DCE836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8A5F74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BA0037656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20B675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TAYLOR BAY BEACH CLUB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A8789C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BCB09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6697A79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6936F9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BA0023141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12BD82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TEKOA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A103F2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52FBE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0C7EB9E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305F6D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BT0526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6DAA66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TENELCO BUF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D2E047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96E6E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0D7BAF7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4AE02A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BT0101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2A945B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TENELCO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2E477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C4FF1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16D87FF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0716F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BT1001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409A89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TENINO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194DFE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5D718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BA3826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AB1E44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BT0705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58E239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THE SHEEP CAMP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8F86ED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C0E1C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1A99605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ACEE98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BA0037799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EE1FC1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THREE RIVERS REG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E91F27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0F00A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5993AB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911904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BA0040291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1D8766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THURSTON CO BOSTON HARBOR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843A80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93225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ABA90C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26F94B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BA0042099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DAA115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THURSTON CO GRAND MOUND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067379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CCED5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2CA559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51F30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BA0037290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CE4EBE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THURSTON CO TAMOSHAN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53A8B4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FF1B6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EC9F14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7427DA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BT9911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CDAC9C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TJOELKER ENTERPRISES BUF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07ACE6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4CFE7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71DC01F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43AA59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BA0036986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8EF2F2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TOLEDO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AF0C5D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E24E2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29E333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044EAA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BT9104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EEAD4E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 xml:space="preserve">TONASKET WWTP 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1F53E6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6916D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2A0788F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206BA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8CF8E6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TOPPENISH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D962AD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F5F01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0C0C96C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1EBFA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BT0803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CAA510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TRIBECA TRANSPORT BUF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CF3C67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11E1B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CC38C7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000DD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BA0023370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F2056A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TWISP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6AA666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26FCF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63CE8AF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4F15B8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BT0005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A50DB6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UFO CORP NW WW PUMPING SERVICE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AFEC3D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AB970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7202FF0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5B5026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BT5371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C296AB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UNIONTOWN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EF53F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74AC4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55E79EA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7FFAA4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BT8034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63553A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UPPER COLUMBIA ACADEMY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6D79F2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01D22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274ECF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1BE0B9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BA0021083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2D0608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VADER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F14C4E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D1ECC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4ECAA4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AB306A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BA0024368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112655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VANCOUVER MARINE PARK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9C5C6E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6CEDD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6513B0A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4DD5A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BA0024350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309B89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VANCOUVER WESTSIDE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6FC362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B73FB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53FF664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6E10A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BA0023728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C82944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DCYF NASELLE YOUTH CAMP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87FB3C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61F90B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90CCFE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8040C5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BA0037737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E5AF95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DOC CEDAR CREEK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31C693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FDC21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34BAB4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B90333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BA0039845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60AD46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DOC CLALLAM BAY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884199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ED66E2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1EB16B6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8F67A9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BA0038687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2CABF3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DOC LARCH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71757B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8C9EB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A32600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773477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BA0040002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C892DF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DOC MCNEIL ISLAND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5B4599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DE6E1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578058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99A565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BA0030066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0F0109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DOC MONROE HONOR FARM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4BA474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4D4C6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639AFA5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87A18B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F12EF2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DOC MONROE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46EBB9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1F375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72CD5B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B81DCF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BA0038938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0073DB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DOC OLYMPIC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0D72F4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3CBD0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09C13E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E109AD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BA0414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E10E22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SP BROOKS MEMORIAL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8C0C6E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9BC3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38B98C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EB379D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BT6251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656753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SP DOSEWALLIPS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DDC853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EF89F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E4CA90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71B76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BA0038709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E96D15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SP FORT COLUMBIA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AE9393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45BC1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E26BFD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DFD24A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BA0037282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373A32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SP FORT FLAGLER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6463D6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AF2B8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713C5E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F99E86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BA0023787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E74AC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SP LARRABEE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CFF0E0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C8D80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43D732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C9C0E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BA0413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9E3425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SP LINCOLN ROCK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E7416E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9EC6C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4987F8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476657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BT6160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D208EE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SP MILLERSYLVANIA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518197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962F1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6DBAA9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96174D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BT9255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ACD818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SP PEARRYGIN LAKE LAG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8EDFA5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A8E81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2DF076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42B671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BA0412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01E1B0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SP POTHOLES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E00585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4A48F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2C3A63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2BA6B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BA0411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2A7084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SP STEAMBOAT ROCK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CF5712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03759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EDC87E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CD06F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BA0410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29204C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 SP SUN LAKES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6CE439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032CD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020203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D577C0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BA0045551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03E8FE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WAITSBURG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B229B6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B1ABF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215076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B7FC77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01363D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WALKER SEPTIC SERVICE SMF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2E9F98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Septage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15D83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74487119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BC9EE8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BT8040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CD1AC4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WALLA WALLA WD NO 2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2CA1E5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EF9E81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547E10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A27C14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BA0024627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22E513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WALLA WALLA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5EE094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E6333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0F273ECA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191BDA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BA0050229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F24F11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WAPATO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74258F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5B285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173AB11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FA0932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BT0045509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E3A8C8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WARDEN HUTTERIAN BRETHREN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72EAC0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8B5CC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4B14C803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D76846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BT5380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6C2BD2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WARDEN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7DFA1E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52730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D8E8D9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749F27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BA0029904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AE7446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WARM BEACH CAMPGROUND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537EB6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4F7D8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34342E2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0DA978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BA0037427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CF3B5F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WASHOUGAL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C9886B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7601E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4002FF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DB2DD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BT5361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37B4AC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WASHTUCNA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BEFB54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0AB64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28537CD0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3DE77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BT9000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FE5589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WATERVILLE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C84273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E24A9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79068B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5E7ECD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BA0023949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D75AD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WENATCHEE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682671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BA27A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B7333F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A0E2B0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BT1802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C951FE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WEST LINCOLN PROJECT BUF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FF6C16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6590D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4258ECC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D9D881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BA0051063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F7A896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WEST RICHLAND NORTH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AF65DA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874C29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4E6DB94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88129D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BA0020923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E2E43B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WESTPORT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FE8A8F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A5B06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2E0F1637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26AEDA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BT7367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B2B22D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WHATCOM CO WD NO 13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0E4546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875D3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09E353D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3D4132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BA0044920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9EE6F9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WILBUR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B3CD4B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B8716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3C8554FE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114F7C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BA0023281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C72C43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WILKESON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9DD747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CA3CA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0637B60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21A600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BA0041041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8E2B88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WILLAPA REG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CCDA733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94240D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6FC277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24E0F7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BT0532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7B33C0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WILLIAMS LAKE SD NO 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2132B3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6EBAA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ERO</w:t>
            </w:r>
          </w:p>
        </w:tc>
      </w:tr>
      <w:tr w:rsidR="00E66E76" w:rsidRPr="00E66E76" w14:paraId="42BC12C8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829E9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BA0021199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80A5CE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WINLOCK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09AA1D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3EE3F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38F4D7D5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429685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BA0020885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394716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WINTHROP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0CE4A5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05C21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57659F9D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408E58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BA0020401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45AACD6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WOODLAND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5A54F1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D79B17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41F2C5EC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0A9373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TBD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6B7B8AF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WSP FIRE TRAINING ACADEMY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134CF8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0AC34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NWRO</w:t>
            </w:r>
          </w:p>
        </w:tc>
      </w:tr>
      <w:tr w:rsidR="00E66E76" w:rsidRPr="00E66E76" w14:paraId="24F27186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9FD8F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BA0052132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45404C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YAKIMA CO BUENA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647255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709AE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04D37892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3F9D59C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BA0024023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284706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YAKIMA REG WWTF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DD9ECA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57869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3B89F40F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C53C7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BA0021962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CADDA15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YAKIMA TRAINING CENTER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4940F3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18F55E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  <w:tr w:rsidR="00E66E76" w:rsidRPr="00E66E76" w14:paraId="6A609264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664C648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BA0040762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3178209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YELM WRF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7E470DB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CA5661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SWRO</w:t>
            </w:r>
          </w:p>
        </w:tc>
      </w:tr>
      <w:tr w:rsidR="00E66E76" w:rsidRPr="00E66E76" w14:paraId="70688ADB" w14:textId="77777777" w:rsidTr="008605B3">
        <w:trPr>
          <w:trHeight w:val="288"/>
          <w:jc w:val="center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DCE74A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BA0020168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6A1B702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ZILLAH WWTP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4F69940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E66E76">
              <w:rPr>
                <w:rFonts w:ascii="Calibri" w:eastAsia="Times New Roman" w:hAnsi="Calibri" w:cs="Calibri"/>
                <w:sz w:val="22"/>
              </w:rPr>
              <w:t>Baseline, Active Biosolids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61F7B4" w14:textId="77777777" w:rsidR="00E66E76" w:rsidRPr="00E66E76" w:rsidRDefault="00E66E76" w:rsidP="00E6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6E76">
              <w:rPr>
                <w:rFonts w:ascii="Calibri" w:eastAsia="Times New Roman" w:hAnsi="Calibri" w:cs="Calibri"/>
                <w:color w:val="000000"/>
                <w:sz w:val="22"/>
              </w:rPr>
              <w:t>CRO</w:t>
            </w:r>
          </w:p>
        </w:tc>
      </w:tr>
    </w:tbl>
    <w:p w14:paraId="1D9FFF9B" w14:textId="3EBEB8CD" w:rsidR="009A2E0D" w:rsidRPr="008605B3" w:rsidRDefault="009A2E0D" w:rsidP="00E66E76">
      <w:pPr>
        <w:pStyle w:val="FocusSidebar"/>
        <w:spacing w:before="3480"/>
        <w:ind w:left="0"/>
        <w:rPr>
          <w:rFonts w:ascii="Franklin Gothic Medium" w:hAnsi="Franklin Gothic Medium"/>
          <w:b/>
          <w:bCs/>
          <w:color w:val="44688F"/>
        </w:rPr>
      </w:pPr>
      <w:r w:rsidRPr="008605B3">
        <w:rPr>
          <w:rFonts w:ascii="Franklin Gothic Medium" w:hAnsi="Franklin Gothic Medium"/>
          <w:b/>
          <w:bCs/>
          <w:color w:val="44688F"/>
        </w:rPr>
        <w:t>More information</w:t>
      </w:r>
    </w:p>
    <w:p w14:paraId="71B524C1" w14:textId="774628C4" w:rsidR="009A2E0D" w:rsidRDefault="009A2E0D" w:rsidP="00A61AB9">
      <w:pPr>
        <w:pStyle w:val="FocusbodyText"/>
        <w:sectPr w:rsidR="009A2E0D" w:rsidSect="00B04F8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A2E0D">
        <w:t>https://ecology.wa.gov/Waste-Toxics/Reducing-recycling-waste/Biosolids</w:t>
      </w:r>
    </w:p>
    <w:p w14:paraId="4D4FF813" w14:textId="77777777" w:rsidR="009A2E0D" w:rsidRPr="008605B3" w:rsidRDefault="009A2E0D" w:rsidP="00A61AB9">
      <w:pPr>
        <w:pStyle w:val="FocusSidebar"/>
        <w:spacing w:before="480"/>
        <w:ind w:left="0"/>
        <w:rPr>
          <w:rFonts w:ascii="Franklin Gothic Medium" w:hAnsi="Franklin Gothic Medium"/>
          <w:b/>
          <w:bCs/>
          <w:color w:val="44688F"/>
        </w:rPr>
      </w:pPr>
      <w:r w:rsidRPr="008605B3">
        <w:rPr>
          <w:rFonts w:ascii="Franklin Gothic Medium" w:hAnsi="Franklin Gothic Medium"/>
          <w:b/>
          <w:bCs/>
          <w:color w:val="44688F"/>
        </w:rPr>
        <w:t>Contact information</w:t>
      </w:r>
    </w:p>
    <w:p w14:paraId="01CA5B31" w14:textId="77777777" w:rsidR="00A61AB9" w:rsidRDefault="00A61AB9" w:rsidP="009A2E0D">
      <w:pPr>
        <w:pStyle w:val="FocusbodyText"/>
        <w:sectPr w:rsidR="00A61AB9" w:rsidSect="00B04F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ECC367" w14:textId="73438ECE" w:rsidR="009A2E0D" w:rsidRDefault="009A2E0D" w:rsidP="009A2E0D">
      <w:pPr>
        <w:pStyle w:val="FocusbodyText"/>
      </w:pPr>
      <w:r>
        <w:t>Emily Kijowski</w:t>
      </w:r>
    </w:p>
    <w:p w14:paraId="0910F95F" w14:textId="77777777" w:rsidR="009A2E0D" w:rsidRDefault="009A2E0D" w:rsidP="009A2E0D">
      <w:pPr>
        <w:pStyle w:val="FocusbodyText"/>
      </w:pPr>
      <w:r>
        <w:t>Biosolids Technical Specialist</w:t>
      </w:r>
    </w:p>
    <w:p w14:paraId="6B3B78C4" w14:textId="77777777" w:rsidR="009A2E0D" w:rsidRDefault="009A2E0D" w:rsidP="009A2E0D">
      <w:pPr>
        <w:pStyle w:val="FocusbodyText"/>
      </w:pPr>
      <w:r>
        <w:t>360-789-6592</w:t>
      </w:r>
    </w:p>
    <w:p w14:paraId="6394ED70" w14:textId="77777777" w:rsidR="009A2E0D" w:rsidRDefault="009A2E0D" w:rsidP="00A61AB9">
      <w:pPr>
        <w:pStyle w:val="FocusbodyText"/>
        <w:spacing w:after="240"/>
      </w:pPr>
      <w:r>
        <w:t>Emily.Kijowski@ecy.wa.gov</w:t>
      </w:r>
    </w:p>
    <w:p w14:paraId="74C64C77" w14:textId="78E3EB0B" w:rsidR="009A2E0D" w:rsidRDefault="009A2E0D" w:rsidP="00A61AB9">
      <w:pPr>
        <w:pStyle w:val="FocusbodyText"/>
      </w:pPr>
      <w:r>
        <w:rPr>
          <w:lang w:eastAsia="zh-TW"/>
        </w:rPr>
        <w:t>C</w:t>
      </w:r>
      <w:r w:rsidRPr="003B43DF">
        <w:rPr>
          <w:lang w:eastAsia="zh-TW"/>
        </w:rPr>
        <w:t>on</w:t>
      </w:r>
      <w:r>
        <w:rPr>
          <w:lang w:eastAsia="zh-TW"/>
        </w:rPr>
        <w:t xml:space="preserve">tact information for additional biosolids staff is located on </w:t>
      </w:r>
      <w:hyperlink r:id="rId16" w:history="1">
        <w:r w:rsidRPr="003B43DF">
          <w:rPr>
            <w:rStyle w:val="Hyperlink"/>
            <w:lang w:eastAsia="zh-TW"/>
          </w:rPr>
          <w:t xml:space="preserve">Ecology’s </w:t>
        </w:r>
        <w:r>
          <w:rPr>
            <w:rStyle w:val="Hyperlink"/>
            <w:lang w:eastAsia="zh-TW"/>
          </w:rPr>
          <w:t xml:space="preserve">biosolids </w:t>
        </w:r>
        <w:r w:rsidRPr="003B43DF">
          <w:rPr>
            <w:rStyle w:val="Hyperlink"/>
            <w:lang w:eastAsia="zh-TW"/>
          </w:rPr>
          <w:t>webpage</w:t>
        </w:r>
      </w:hyperlink>
      <w:r w:rsidR="00A61AB9">
        <w:rPr>
          <w:rStyle w:val="FootnoteReference"/>
          <w:color w:val="0563C1" w:themeColor="hyperlink"/>
          <w:u w:val="single"/>
          <w:lang w:eastAsia="zh-TW"/>
        </w:rPr>
        <w:footnoteReference w:id="2"/>
      </w:r>
    </w:p>
    <w:p w14:paraId="67C22A3A" w14:textId="77777777" w:rsidR="009A2E0D" w:rsidRDefault="009A2E0D" w:rsidP="009A2E0D">
      <w:pPr>
        <w:pStyle w:val="FocusSidebar"/>
        <w:ind w:left="0"/>
        <w:sectPr w:rsidR="009A2E0D" w:rsidSect="00A61A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7062AB" w14:textId="77777777" w:rsidR="009A2E0D" w:rsidRPr="008605B3" w:rsidRDefault="009A2E0D" w:rsidP="00E66E76">
      <w:pPr>
        <w:pStyle w:val="FocusSidebar"/>
        <w:spacing w:before="2160"/>
        <w:ind w:left="0"/>
        <w:rPr>
          <w:rFonts w:ascii="Franklin Gothic Medium" w:hAnsi="Franklin Gothic Medium"/>
          <w:b/>
          <w:bCs/>
          <w:color w:val="44688F"/>
        </w:rPr>
      </w:pPr>
      <w:r w:rsidRPr="008605B3">
        <w:rPr>
          <w:rFonts w:ascii="Franklin Gothic Medium" w:hAnsi="Franklin Gothic Medium"/>
          <w:b/>
          <w:bCs/>
          <w:color w:val="44688F"/>
        </w:rPr>
        <w:t>ADA Accessibility</w:t>
      </w:r>
    </w:p>
    <w:p w14:paraId="1DB906CF" w14:textId="13BC09ED" w:rsidR="00C2225A" w:rsidRPr="00C2225A" w:rsidRDefault="009A2E0D" w:rsidP="00C2225A">
      <w:pPr>
        <w:pStyle w:val="FocusbodyText"/>
      </w:pPr>
      <w:r w:rsidRPr="009A2E0D">
        <w:rPr>
          <w:rStyle w:val="Strong"/>
          <w:b w:val="0"/>
        </w:rPr>
        <w:t xml:space="preserve">To request an ADA accommodation, contact Ecology by phone at 360-407-6831 or email at </w:t>
      </w:r>
      <w:r w:rsidRPr="009A2E0D">
        <w:t>ecyadacoordinator</w:t>
      </w:r>
      <w:r w:rsidRPr="009A2E0D">
        <w:rPr>
          <w:rStyle w:val="Strong"/>
          <w:b w:val="0"/>
        </w:rPr>
        <w:t xml:space="preserve">@ecy.wa.gov. For Washington Relay Service or TTY call 711 or 877-833-6341. Visit </w:t>
      </w:r>
      <w:hyperlink r:id="rId17" w:history="1">
        <w:r w:rsidRPr="009A2E0D">
          <w:rPr>
            <w:rStyle w:val="Strong"/>
            <w:b w:val="0"/>
          </w:rPr>
          <w:t xml:space="preserve">Ecology's website </w:t>
        </w:r>
      </w:hyperlink>
      <w:r w:rsidRPr="009A2E0D">
        <w:rPr>
          <w:rStyle w:val="Strong"/>
          <w:b w:val="0"/>
        </w:rPr>
        <w:t>for more information.</w:t>
      </w:r>
    </w:p>
    <w:sectPr w:rsidR="00C2225A" w:rsidRPr="00C2225A" w:rsidSect="00B04F82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56CF" w14:textId="77777777" w:rsidR="00603125" w:rsidRDefault="00603125" w:rsidP="00916389">
      <w:pPr>
        <w:spacing w:after="0" w:line="240" w:lineRule="auto"/>
      </w:pPr>
      <w:r>
        <w:separator/>
      </w:r>
    </w:p>
  </w:endnote>
  <w:endnote w:type="continuationSeparator" w:id="0">
    <w:p w14:paraId="327F2E56" w14:textId="77777777" w:rsidR="00603125" w:rsidRDefault="00603125" w:rsidP="00916389">
      <w:pPr>
        <w:spacing w:after="0" w:line="240" w:lineRule="auto"/>
      </w:pPr>
      <w:r>
        <w:continuationSeparator/>
      </w:r>
    </w:p>
  </w:endnote>
  <w:endnote w:type="continuationNotice" w:id="1">
    <w:p w14:paraId="1F3521BD" w14:textId="77777777" w:rsidR="00603125" w:rsidRDefault="00603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Courier New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olBoran">
    <w:altName w:val="Arial"/>
    <w:charset w:val="00"/>
    <w:family w:val="swiss"/>
    <w:pitch w:val="variable"/>
    <w:sig w:usb0="80000003" w:usb1="00000000" w:usb2="0001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CAD6" w14:textId="6BEEFF4A" w:rsidR="00E66E76" w:rsidRPr="00083F92" w:rsidRDefault="00E66E76" w:rsidP="006D5997">
    <w:pPr>
      <w:pStyle w:val="Footer"/>
      <w:rPr>
        <w:rFonts w:ascii="Cambria" w:hAnsi="Cambria"/>
      </w:rPr>
    </w:pPr>
    <w:r w:rsidRPr="00083F92">
      <w:rPr>
        <w:rFonts w:ascii="Cambria" w:hAnsi="Cambria"/>
        <w:noProof/>
      </w:rPr>
      <mc:AlternateContent>
        <mc:Choice Requires="wps">
          <w:drawing>
            <wp:inline distT="0" distB="0" distL="0" distR="0" wp14:anchorId="380AEF55" wp14:editId="168C659A">
              <wp:extent cx="6858000" cy="0"/>
              <wp:effectExtent l="0" t="19050" r="19050" b="19050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11EB738" id="Straight Connector 1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" strokecolor="#5b9bd5 [3204]" strokeweight="2.25pt">
              <v:stroke joinstyle="miter"/>
              <w10:anchorlock/>
            </v:line>
          </w:pict>
        </mc:Fallback>
      </mc:AlternateContent>
    </w:r>
    <w:r w:rsidR="003F0EF1">
      <w:rPr>
        <w:rFonts w:ascii="Cambria" w:hAnsi="Cambria"/>
      </w:rPr>
      <w:t>Publication 22</w:t>
    </w:r>
    <w:r w:rsidRPr="00083F92">
      <w:rPr>
        <w:rFonts w:ascii="Cambria" w:hAnsi="Cambria"/>
      </w:rPr>
      <w:t>-</w:t>
    </w:r>
    <w:r w:rsidR="003F0EF1">
      <w:rPr>
        <w:rFonts w:ascii="Cambria" w:hAnsi="Cambria"/>
      </w:rPr>
      <w:t>07</w:t>
    </w:r>
    <w:r w:rsidRPr="00083F92">
      <w:rPr>
        <w:rFonts w:ascii="Cambria" w:hAnsi="Cambria"/>
      </w:rPr>
      <w:t>-</w:t>
    </w:r>
    <w:r w:rsidR="003F0EF1">
      <w:rPr>
        <w:rFonts w:ascii="Cambria" w:hAnsi="Cambria"/>
      </w:rPr>
      <w:t>012</w:t>
    </w:r>
    <w:r w:rsidRPr="00083F92">
      <w:rPr>
        <w:rFonts w:ascii="Cambria" w:hAnsi="Cambria"/>
      </w:rPr>
      <w:ptab w:relativeTo="margin" w:alignment="center" w:leader="none"/>
    </w:r>
    <w:r>
      <w:rPr>
        <w:rFonts w:ascii="Cambria" w:hAnsi="Cambria"/>
      </w:rPr>
      <w:t>May 2022</w:t>
    </w:r>
    <w:r w:rsidR="008605B3">
      <w:rPr>
        <w:rFonts w:ascii="Cambria" w:hAnsi="Cambria"/>
      </w:rPr>
      <w:t xml:space="preserve"> - Revised September 2022</w:t>
    </w:r>
    <w:r w:rsidRPr="00083F92">
      <w:rPr>
        <w:rFonts w:ascii="Cambria" w:hAnsi="Cambria"/>
      </w:rPr>
      <w:ptab w:relativeTo="margin" w:alignment="right" w:leader="none"/>
    </w:r>
    <w:r w:rsidRPr="00083F92">
      <w:rPr>
        <w:rFonts w:ascii="Cambria" w:hAnsi="Cambria"/>
      </w:rPr>
      <w:t xml:space="preserve">Page </w:t>
    </w:r>
    <w:r w:rsidRPr="00083F92">
      <w:rPr>
        <w:rFonts w:ascii="Cambria" w:hAnsi="Cambria"/>
      </w:rPr>
      <w:fldChar w:fldCharType="begin"/>
    </w:r>
    <w:r w:rsidRPr="00083F92">
      <w:rPr>
        <w:rFonts w:ascii="Cambria" w:hAnsi="Cambria"/>
      </w:rPr>
      <w:instrText xml:space="preserve"> PAGE   \* MERGEFORMAT </w:instrText>
    </w:r>
    <w:r w:rsidRPr="00083F92">
      <w:rPr>
        <w:rFonts w:ascii="Cambria" w:hAnsi="Cambria"/>
      </w:rPr>
      <w:fldChar w:fldCharType="separate"/>
    </w:r>
    <w:r w:rsidR="00131195">
      <w:rPr>
        <w:rFonts w:ascii="Cambria" w:hAnsi="Cambria"/>
        <w:noProof/>
      </w:rPr>
      <w:t>1</w:t>
    </w:r>
    <w:r w:rsidRPr="00083F92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2EE8" w14:textId="77777777" w:rsidR="00E66E76" w:rsidRPr="003A3177" w:rsidRDefault="00E66E76" w:rsidP="00307015">
    <w:pPr>
      <w:pStyle w:val="Footer"/>
      <w:tabs>
        <w:tab w:val="clear" w:pos="9360"/>
        <w:tab w:val="right" w:pos="9270"/>
      </w:tabs>
      <w:rPr>
        <w:rFonts w:ascii="Cambria" w:hAnsi="Cambria"/>
      </w:rPr>
    </w:pPr>
    <w:r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6017745D" wp14:editId="7ED7FC9B">
              <wp:extent cx="6848475" cy="0"/>
              <wp:effectExtent l="0" t="19050" r="28575" b="19050"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A8D3204" id="Straight Connector 1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" strokecolor="#5b9bd5 [3204]" strokeweight="2.25pt">
              <v:stroke joinstyle="miter"/>
              <w10:anchorlock/>
            </v:line>
          </w:pict>
        </mc:Fallback>
      </mc:AlternateContent>
    </w:r>
    <w:r>
      <w:rPr>
        <w:rFonts w:ascii="Cambria" w:hAnsi="Cambria"/>
      </w:rPr>
      <w:t xml:space="preserve">Publication xx-xx-xxx </w:t>
    </w:r>
    <w:r>
      <w:rPr>
        <w:rFonts w:ascii="Cambria" w:hAnsi="Cambria"/>
      </w:rPr>
      <w:tab/>
      <w:t>Month Year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3A3177">
      <w:rPr>
        <w:rFonts w:ascii="Cambria" w:hAnsi="Cambria"/>
      </w:rPr>
      <w:t xml:space="preserve">Page </w:t>
    </w:r>
    <w:sdt>
      <w:sdtPr>
        <w:rPr>
          <w:rFonts w:ascii="Cambria" w:hAnsi="Cambria"/>
        </w:rPr>
        <w:id w:val="-18618100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3177">
          <w:rPr>
            <w:rFonts w:ascii="Cambria" w:hAnsi="Cambria"/>
          </w:rPr>
          <w:fldChar w:fldCharType="begin"/>
        </w:r>
        <w:r w:rsidRPr="003A3177">
          <w:rPr>
            <w:rFonts w:ascii="Cambria" w:hAnsi="Cambria"/>
          </w:rPr>
          <w:instrText xml:space="preserve"> PAGE   \* MERGEFORMAT </w:instrText>
        </w:r>
        <w:r w:rsidRPr="003A3177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2</w:t>
        </w:r>
        <w:r w:rsidRPr="003A3177">
          <w:rPr>
            <w:rFonts w:ascii="Cambria" w:hAnsi="Cambria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7D92" w14:textId="6DE954B3" w:rsidR="00E66E76" w:rsidRPr="00083F92" w:rsidRDefault="00E66E76" w:rsidP="006D5997">
    <w:pPr>
      <w:pStyle w:val="Footer"/>
      <w:rPr>
        <w:rFonts w:ascii="Cambria" w:hAnsi="Cambria"/>
      </w:rPr>
    </w:pPr>
    <w:r w:rsidRPr="00083F92">
      <w:rPr>
        <w:rFonts w:ascii="Cambria" w:hAnsi="Cambria"/>
        <w:noProof/>
      </w:rPr>
      <mc:AlternateContent>
        <mc:Choice Requires="wps">
          <w:drawing>
            <wp:inline distT="0" distB="0" distL="0" distR="0" wp14:anchorId="1CC8E459" wp14:editId="61ECF555">
              <wp:extent cx="6858000" cy="0"/>
              <wp:effectExtent l="0" t="19050" r="19050" b="19050"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11F63E8" id="Straight Connector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" strokecolor="#5b9bd5 [3204]" strokeweight="2.25pt">
              <v:stroke joinstyle="miter"/>
              <w10:anchorlock/>
            </v:line>
          </w:pict>
        </mc:Fallback>
      </mc:AlternateContent>
    </w:r>
    <w:r w:rsidRPr="00083F92">
      <w:rPr>
        <w:rFonts w:ascii="Cambria" w:hAnsi="Cambria"/>
      </w:rPr>
      <w:t>Publication xx-xx-xxx</w:t>
    </w:r>
    <w:r w:rsidRPr="00083F92">
      <w:rPr>
        <w:rFonts w:ascii="Cambria" w:hAnsi="Cambria"/>
      </w:rPr>
      <w:ptab w:relativeTo="margin" w:alignment="center" w:leader="none"/>
    </w:r>
    <w:r w:rsidRPr="00083F92">
      <w:rPr>
        <w:rFonts w:ascii="Cambria" w:hAnsi="Cambria"/>
      </w:rPr>
      <w:t>Month Year</w:t>
    </w:r>
    <w:r w:rsidRPr="00083F92">
      <w:rPr>
        <w:rFonts w:ascii="Cambria" w:hAnsi="Cambria"/>
      </w:rPr>
      <w:ptab w:relativeTo="margin" w:alignment="right" w:leader="none"/>
    </w:r>
    <w:r w:rsidRPr="00083F92">
      <w:rPr>
        <w:rFonts w:ascii="Cambria" w:hAnsi="Cambria"/>
      </w:rPr>
      <w:t xml:space="preserve">Page </w:t>
    </w:r>
    <w:r w:rsidRPr="00083F92">
      <w:rPr>
        <w:rFonts w:ascii="Cambria" w:hAnsi="Cambria"/>
      </w:rPr>
      <w:fldChar w:fldCharType="begin"/>
    </w:r>
    <w:r w:rsidRPr="00083F92">
      <w:rPr>
        <w:rFonts w:ascii="Cambria" w:hAnsi="Cambria"/>
      </w:rPr>
      <w:instrText xml:space="preserve"> PAGE   \* MERGEFORMAT </w:instrText>
    </w:r>
    <w:r w:rsidRPr="00083F92">
      <w:rPr>
        <w:rFonts w:ascii="Cambria" w:hAnsi="Cambria"/>
      </w:rPr>
      <w:fldChar w:fldCharType="separate"/>
    </w:r>
    <w:r w:rsidR="00D104A7">
      <w:rPr>
        <w:rFonts w:ascii="Cambria" w:hAnsi="Cambria"/>
        <w:noProof/>
      </w:rPr>
      <w:t>11</w:t>
    </w:r>
    <w:r w:rsidRPr="00083F92">
      <w:rPr>
        <w:rFonts w:ascii="Cambria" w:hAnsi="Cambria"/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0AC1" w14:textId="77777777" w:rsidR="00E66E76" w:rsidRPr="003A3177" w:rsidRDefault="00E66E76" w:rsidP="00307015">
    <w:pPr>
      <w:pStyle w:val="Footer"/>
      <w:tabs>
        <w:tab w:val="clear" w:pos="9360"/>
        <w:tab w:val="right" w:pos="9270"/>
      </w:tabs>
      <w:rPr>
        <w:rFonts w:ascii="Cambria" w:hAnsi="Cambria"/>
      </w:rPr>
    </w:pPr>
    <w:r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17A96244" wp14:editId="582B91F5">
              <wp:extent cx="6848475" cy="0"/>
              <wp:effectExtent l="0" t="19050" r="28575" b="1905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A68C3B8" id="Straight Connector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" strokecolor="#5b9bd5 [3204]" strokeweight="2.25pt">
              <v:stroke joinstyle="miter"/>
              <w10:anchorlock/>
            </v:line>
          </w:pict>
        </mc:Fallback>
      </mc:AlternateContent>
    </w:r>
    <w:r>
      <w:rPr>
        <w:rFonts w:ascii="Cambria" w:hAnsi="Cambria"/>
      </w:rPr>
      <w:t xml:space="preserve">Publication xx-xx-xxx </w:t>
    </w:r>
    <w:r>
      <w:rPr>
        <w:rFonts w:ascii="Cambria" w:hAnsi="Cambria"/>
      </w:rPr>
      <w:tab/>
      <w:t>Month Year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3A3177">
      <w:rPr>
        <w:rFonts w:ascii="Cambria" w:hAnsi="Cambria"/>
      </w:rPr>
      <w:t xml:space="preserve">Page </w:t>
    </w:r>
    <w:sdt>
      <w:sdtPr>
        <w:rPr>
          <w:rFonts w:ascii="Cambria" w:hAnsi="Cambria"/>
        </w:rPr>
        <w:id w:val="-3051631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3177">
          <w:rPr>
            <w:rFonts w:ascii="Cambria" w:hAnsi="Cambria"/>
          </w:rPr>
          <w:fldChar w:fldCharType="begin"/>
        </w:r>
        <w:r w:rsidRPr="003A3177">
          <w:rPr>
            <w:rFonts w:ascii="Cambria" w:hAnsi="Cambria"/>
          </w:rPr>
          <w:instrText xml:space="preserve"> PAGE   \* MERGEFORMAT </w:instrText>
        </w:r>
        <w:r w:rsidRPr="003A3177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2</w:t>
        </w:r>
        <w:r w:rsidRPr="003A3177">
          <w:rPr>
            <w:rFonts w:ascii="Cambria" w:hAnsi="Cambria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09EB" w14:textId="77777777" w:rsidR="00603125" w:rsidRDefault="00603125" w:rsidP="00916389">
      <w:pPr>
        <w:spacing w:after="0" w:line="240" w:lineRule="auto"/>
      </w:pPr>
      <w:r>
        <w:separator/>
      </w:r>
    </w:p>
  </w:footnote>
  <w:footnote w:type="continuationSeparator" w:id="0">
    <w:p w14:paraId="4EECC2A6" w14:textId="77777777" w:rsidR="00603125" w:rsidRDefault="00603125" w:rsidP="00916389">
      <w:pPr>
        <w:spacing w:after="0" w:line="240" w:lineRule="auto"/>
      </w:pPr>
      <w:r>
        <w:continuationSeparator/>
      </w:r>
    </w:p>
  </w:footnote>
  <w:footnote w:type="continuationNotice" w:id="1">
    <w:p w14:paraId="14334D97" w14:textId="77777777" w:rsidR="00603125" w:rsidRDefault="00603125">
      <w:pPr>
        <w:spacing w:after="0" w:line="240" w:lineRule="auto"/>
      </w:pPr>
    </w:p>
  </w:footnote>
  <w:footnote w:id="2">
    <w:p w14:paraId="5ABD03A0" w14:textId="0EF7BB2B" w:rsidR="00E66E76" w:rsidRDefault="00E66E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3DF">
        <w:t>https://ecology.wa.gov/Waste-Toxics/Reducing-recycling-waste/Biosolids/Program-contacts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E1EC" w14:textId="77777777" w:rsidR="00E66E76" w:rsidRPr="003A3177" w:rsidRDefault="00E66E76" w:rsidP="00AC53EB">
    <w:pPr>
      <w:tabs>
        <w:tab w:val="left" w:pos="3600"/>
        <w:tab w:val="left" w:pos="8964"/>
      </w:tabs>
      <w:spacing w:before="120" w:after="120"/>
      <w:rPr>
        <w:rFonts w:ascii="Cambria" w:hAnsi="Cambria"/>
        <w:sz w:val="28"/>
        <w:szCs w:val="28"/>
      </w:rPr>
    </w:pPr>
    <w:r w:rsidRPr="003A3177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1313" behindDoc="1" locked="0" layoutInCell="1" allowOverlap="1" wp14:anchorId="6FEFD89F" wp14:editId="5F562E5E">
          <wp:simplePos x="0" y="0"/>
          <wp:positionH relativeFrom="margin">
            <wp:align>right</wp:align>
          </wp:positionH>
          <wp:positionV relativeFrom="page">
            <wp:posOffset>256540</wp:posOffset>
          </wp:positionV>
          <wp:extent cx="1592519" cy="557530"/>
          <wp:effectExtent l="0" t="0" r="0" b="0"/>
          <wp:wrapNone/>
          <wp:docPr id="28" name="Picture 28" descr="Washington State Department of Ec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ylogo-wid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19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</w:rPr>
      <w:t xml:space="preserve">Solid Waste Management </w:t>
    </w:r>
    <w:r w:rsidRPr="00083F92">
      <w:rPr>
        <w:rFonts w:ascii="Cambria" w:hAnsi="Cambria"/>
        <w:noProof/>
      </w:rPr>
      <w:t>Program</w:t>
    </w:r>
    <w:r w:rsidRPr="003A3177">
      <w:rPr>
        <w:rFonts w:ascii="Cambria" w:hAnsi="Cambria"/>
        <w:noProof/>
      </w:rPr>
      <w:t xml:space="preserve"> </w:t>
    </w:r>
    <w:r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083DA77D" wp14:editId="404F29FF">
              <wp:extent cx="6858000" cy="0"/>
              <wp:effectExtent l="0" t="19050" r="19050" b="19050"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E7D7A8D" id="Straight Connector 1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" strokecolor="#5b9bd5 [3204]" strokeweight="2.25pt">
              <v:stroke joinstyle="miter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070F" w14:textId="77777777" w:rsidR="00E66E76" w:rsidRPr="003A3177" w:rsidRDefault="00E66E76" w:rsidP="00EB7F70">
    <w:pPr>
      <w:tabs>
        <w:tab w:val="left" w:pos="8964"/>
      </w:tabs>
      <w:spacing w:before="120" w:after="120"/>
      <w:rPr>
        <w:rFonts w:ascii="Cambria" w:hAnsi="Cambria"/>
        <w:sz w:val="28"/>
        <w:szCs w:val="28"/>
      </w:rPr>
    </w:pPr>
    <w:r w:rsidRPr="003A3177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0289" behindDoc="1" locked="0" layoutInCell="1" allowOverlap="1" wp14:anchorId="232270A1" wp14:editId="7B47A65A">
          <wp:simplePos x="0" y="0"/>
          <wp:positionH relativeFrom="margin">
            <wp:align>right</wp:align>
          </wp:positionH>
          <wp:positionV relativeFrom="page">
            <wp:posOffset>256540</wp:posOffset>
          </wp:positionV>
          <wp:extent cx="1593215" cy="557530"/>
          <wp:effectExtent l="0" t="0" r="6985" b="0"/>
          <wp:wrapNone/>
          <wp:docPr id="29" name="Picture 29" descr="Department of Ecology State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ylogo-wid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A3177">
      <w:rPr>
        <w:rFonts w:ascii="Cambria" w:hAnsi="Cambria"/>
        <w:sz w:val="28"/>
        <w:szCs w:val="28"/>
      </w:rPr>
      <w:t>Xxxxxxx</w:t>
    </w:r>
    <w:proofErr w:type="spellEnd"/>
    <w:r w:rsidRPr="003A3177">
      <w:rPr>
        <w:rFonts w:ascii="Cambria" w:hAnsi="Cambria"/>
        <w:sz w:val="28"/>
        <w:szCs w:val="28"/>
      </w:rPr>
      <w:t xml:space="preserve"> Program</w:t>
    </w:r>
    <w:r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06C5D10C" wp14:editId="6DF160B2">
              <wp:extent cx="6840855" cy="0"/>
              <wp:effectExtent l="0" t="19050" r="36195" b="19050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85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9095A19" id="Straight Connector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" strokecolor="#5b9bd5 [3204]" strokeweight="2.25pt">
              <v:stroke joinstyle="miter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B386" w14:textId="77777777" w:rsidR="00E66E76" w:rsidRPr="003A3177" w:rsidRDefault="00E66E76" w:rsidP="00AC53EB">
    <w:pPr>
      <w:tabs>
        <w:tab w:val="left" w:pos="3600"/>
        <w:tab w:val="left" w:pos="8964"/>
      </w:tabs>
      <w:spacing w:before="120" w:after="120"/>
      <w:rPr>
        <w:rFonts w:ascii="Cambria" w:hAnsi="Cambria"/>
        <w:sz w:val="28"/>
        <w:szCs w:val="28"/>
      </w:rPr>
    </w:pPr>
    <w:r w:rsidRPr="003A3177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1A159537" wp14:editId="490A141B">
          <wp:simplePos x="0" y="0"/>
          <wp:positionH relativeFrom="margin">
            <wp:align>right</wp:align>
          </wp:positionH>
          <wp:positionV relativeFrom="page">
            <wp:posOffset>256540</wp:posOffset>
          </wp:positionV>
          <wp:extent cx="1592519" cy="557530"/>
          <wp:effectExtent l="0" t="0" r="0" b="0"/>
          <wp:wrapNone/>
          <wp:docPr id="1" name="Picture 1" descr="Washington State Department of Ec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ylogo-wid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19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</w:rPr>
      <w:t xml:space="preserve">Solid Waste Management </w:t>
    </w:r>
    <w:r w:rsidRPr="00083F92">
      <w:rPr>
        <w:rFonts w:ascii="Cambria" w:hAnsi="Cambria"/>
        <w:noProof/>
      </w:rPr>
      <w:t>Program</w:t>
    </w:r>
    <w:r w:rsidRPr="003A3177">
      <w:rPr>
        <w:rFonts w:ascii="Cambria" w:hAnsi="Cambria"/>
        <w:noProof/>
      </w:rPr>
      <w:t xml:space="preserve"> </w:t>
    </w:r>
    <w:r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22B22155" wp14:editId="26B58555">
              <wp:extent cx="6858000" cy="0"/>
              <wp:effectExtent l="0" t="1905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CFFEABA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" strokecolor="#5b9bd5 [3204]" strokeweight="2.25pt">
              <v:stroke joinstyle="miter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B262" w14:textId="77777777" w:rsidR="00E66E76" w:rsidRPr="003A3177" w:rsidRDefault="00E66E76" w:rsidP="00EB7F70">
    <w:pPr>
      <w:tabs>
        <w:tab w:val="left" w:pos="8964"/>
      </w:tabs>
      <w:spacing w:before="120" w:after="120"/>
      <w:rPr>
        <w:rFonts w:ascii="Cambria" w:hAnsi="Cambria"/>
        <w:sz w:val="28"/>
        <w:szCs w:val="28"/>
      </w:rPr>
    </w:pPr>
    <w:r w:rsidRPr="003A3177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A8CB743" wp14:editId="635F6911">
          <wp:simplePos x="0" y="0"/>
          <wp:positionH relativeFrom="margin">
            <wp:align>right</wp:align>
          </wp:positionH>
          <wp:positionV relativeFrom="page">
            <wp:posOffset>256540</wp:posOffset>
          </wp:positionV>
          <wp:extent cx="1593215" cy="557530"/>
          <wp:effectExtent l="0" t="0" r="6985" b="0"/>
          <wp:wrapNone/>
          <wp:docPr id="10" name="Picture 10" descr="Department of Ecology State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ylogo-wid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A3177">
      <w:rPr>
        <w:rFonts w:ascii="Cambria" w:hAnsi="Cambria"/>
        <w:sz w:val="28"/>
        <w:szCs w:val="28"/>
      </w:rPr>
      <w:t>Xxxxxxx</w:t>
    </w:r>
    <w:proofErr w:type="spellEnd"/>
    <w:r w:rsidRPr="003A3177">
      <w:rPr>
        <w:rFonts w:ascii="Cambria" w:hAnsi="Cambria"/>
        <w:sz w:val="28"/>
        <w:szCs w:val="28"/>
      </w:rPr>
      <w:t xml:space="preserve"> Program</w:t>
    </w:r>
    <w:r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5E4EA84F" wp14:editId="0A9BD790">
              <wp:extent cx="6840855" cy="0"/>
              <wp:effectExtent l="0" t="19050" r="36195" b="19050"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85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E1EF570" id="Straight Connector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" strokecolor="#5b9bd5 [3204]" strokeweight="2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264F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ECD1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028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54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807B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2A6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5E4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E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E3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4358B"/>
    <w:multiLevelType w:val="hybridMultilevel"/>
    <w:tmpl w:val="9702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4091E4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080E7F"/>
    <w:multiLevelType w:val="multilevel"/>
    <w:tmpl w:val="B770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4A360A6"/>
    <w:multiLevelType w:val="hybridMultilevel"/>
    <w:tmpl w:val="3A4E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F7550"/>
    <w:multiLevelType w:val="hybridMultilevel"/>
    <w:tmpl w:val="9B5E13AA"/>
    <w:lvl w:ilvl="0" w:tplc="2E8E8C5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0C6D4A"/>
    <w:multiLevelType w:val="hybridMultilevel"/>
    <w:tmpl w:val="F760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915D77"/>
    <w:multiLevelType w:val="hybridMultilevel"/>
    <w:tmpl w:val="D722B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000FFB"/>
    <w:multiLevelType w:val="hybridMultilevel"/>
    <w:tmpl w:val="A970D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94C01C6"/>
    <w:multiLevelType w:val="hybridMultilevel"/>
    <w:tmpl w:val="F2CE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C072A"/>
    <w:multiLevelType w:val="multilevel"/>
    <w:tmpl w:val="B58657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E621805"/>
    <w:multiLevelType w:val="hybridMultilevel"/>
    <w:tmpl w:val="678E4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560331"/>
    <w:multiLevelType w:val="hybridMultilevel"/>
    <w:tmpl w:val="561E1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DB465D"/>
    <w:multiLevelType w:val="hybridMultilevel"/>
    <w:tmpl w:val="279A8B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5004FC9"/>
    <w:multiLevelType w:val="hybridMultilevel"/>
    <w:tmpl w:val="3E049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FA2D73"/>
    <w:multiLevelType w:val="hybridMultilevel"/>
    <w:tmpl w:val="9D263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A7222"/>
    <w:multiLevelType w:val="hybridMultilevel"/>
    <w:tmpl w:val="B352F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A479F1"/>
    <w:multiLevelType w:val="hybridMultilevel"/>
    <w:tmpl w:val="B3E01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8A01FA"/>
    <w:multiLevelType w:val="hybridMultilevel"/>
    <w:tmpl w:val="E7984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CB44F0"/>
    <w:multiLevelType w:val="hybridMultilevel"/>
    <w:tmpl w:val="011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01EC8"/>
    <w:multiLevelType w:val="hybridMultilevel"/>
    <w:tmpl w:val="2C52A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726C26"/>
    <w:multiLevelType w:val="hybridMultilevel"/>
    <w:tmpl w:val="8DA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25058"/>
    <w:multiLevelType w:val="hybridMultilevel"/>
    <w:tmpl w:val="12E8A1B4"/>
    <w:lvl w:ilvl="0" w:tplc="3650F21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650805"/>
    <w:multiLevelType w:val="hybridMultilevel"/>
    <w:tmpl w:val="BC6E3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D7145F"/>
    <w:multiLevelType w:val="hybridMultilevel"/>
    <w:tmpl w:val="62CEF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F90FC6"/>
    <w:multiLevelType w:val="hybridMultilevel"/>
    <w:tmpl w:val="F8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F672C"/>
    <w:multiLevelType w:val="hybridMultilevel"/>
    <w:tmpl w:val="8D1E1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9161">
    <w:abstractNumId w:val="9"/>
  </w:num>
  <w:num w:numId="2" w16cid:durableId="1430202743">
    <w:abstractNumId w:val="7"/>
  </w:num>
  <w:num w:numId="3" w16cid:durableId="1476606729">
    <w:abstractNumId w:val="6"/>
  </w:num>
  <w:num w:numId="4" w16cid:durableId="1860462893">
    <w:abstractNumId w:val="5"/>
  </w:num>
  <w:num w:numId="5" w16cid:durableId="709646235">
    <w:abstractNumId w:val="4"/>
  </w:num>
  <w:num w:numId="6" w16cid:durableId="2102605278">
    <w:abstractNumId w:val="8"/>
  </w:num>
  <w:num w:numId="7" w16cid:durableId="167906800">
    <w:abstractNumId w:val="3"/>
  </w:num>
  <w:num w:numId="8" w16cid:durableId="1546873402">
    <w:abstractNumId w:val="2"/>
  </w:num>
  <w:num w:numId="9" w16cid:durableId="1962110583">
    <w:abstractNumId w:val="1"/>
  </w:num>
  <w:num w:numId="10" w16cid:durableId="609775136">
    <w:abstractNumId w:val="0"/>
  </w:num>
  <w:num w:numId="11" w16cid:durableId="1268267431">
    <w:abstractNumId w:val="17"/>
  </w:num>
  <w:num w:numId="12" w16cid:durableId="292760716">
    <w:abstractNumId w:val="12"/>
  </w:num>
  <w:num w:numId="13" w16cid:durableId="1408502266">
    <w:abstractNumId w:val="29"/>
  </w:num>
  <w:num w:numId="14" w16cid:durableId="1896310271">
    <w:abstractNumId w:val="27"/>
  </w:num>
  <w:num w:numId="15" w16cid:durableId="469515509">
    <w:abstractNumId w:val="33"/>
  </w:num>
  <w:num w:numId="16" w16cid:durableId="1456291800">
    <w:abstractNumId w:val="32"/>
  </w:num>
  <w:num w:numId="17" w16cid:durableId="1105340951">
    <w:abstractNumId w:val="30"/>
  </w:num>
  <w:num w:numId="18" w16cid:durableId="1820539590">
    <w:abstractNumId w:val="10"/>
  </w:num>
  <w:num w:numId="19" w16cid:durableId="1349211217">
    <w:abstractNumId w:val="19"/>
  </w:num>
  <w:num w:numId="20" w16cid:durableId="1314413551">
    <w:abstractNumId w:val="21"/>
  </w:num>
  <w:num w:numId="21" w16cid:durableId="1062605008">
    <w:abstractNumId w:val="16"/>
  </w:num>
  <w:num w:numId="22" w16cid:durableId="407729189">
    <w:abstractNumId w:val="34"/>
  </w:num>
  <w:num w:numId="23" w16cid:durableId="1146509830">
    <w:abstractNumId w:val="24"/>
  </w:num>
  <w:num w:numId="24" w16cid:durableId="717900308">
    <w:abstractNumId w:val="23"/>
  </w:num>
  <w:num w:numId="25" w16cid:durableId="311761236">
    <w:abstractNumId w:val="26"/>
  </w:num>
  <w:num w:numId="26" w16cid:durableId="166558973">
    <w:abstractNumId w:val="20"/>
  </w:num>
  <w:num w:numId="27" w16cid:durableId="498928945">
    <w:abstractNumId w:val="25"/>
  </w:num>
  <w:num w:numId="28" w16cid:durableId="1777286211">
    <w:abstractNumId w:val="15"/>
  </w:num>
  <w:num w:numId="29" w16cid:durableId="1710254634">
    <w:abstractNumId w:val="28"/>
  </w:num>
  <w:num w:numId="30" w16cid:durableId="1774741473">
    <w:abstractNumId w:val="31"/>
  </w:num>
  <w:num w:numId="31" w16cid:durableId="1601596997">
    <w:abstractNumId w:val="14"/>
  </w:num>
  <w:num w:numId="32" w16cid:durableId="180508316">
    <w:abstractNumId w:val="22"/>
  </w:num>
  <w:num w:numId="33" w16cid:durableId="1170832749">
    <w:abstractNumId w:val="13"/>
  </w:num>
  <w:num w:numId="34" w16cid:durableId="1423835303">
    <w:abstractNumId w:val="18"/>
  </w:num>
  <w:num w:numId="35" w16cid:durableId="5730474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NDWxMDe1NDY2NjRV0lEKTi0uzszPAykwrAUArwUHViwAAAA="/>
  </w:docVars>
  <w:rsids>
    <w:rsidRoot w:val="00986DC4"/>
    <w:rsid w:val="00001B49"/>
    <w:rsid w:val="00007A97"/>
    <w:rsid w:val="000201A0"/>
    <w:rsid w:val="0002233B"/>
    <w:rsid w:val="00046CCF"/>
    <w:rsid w:val="0005594C"/>
    <w:rsid w:val="00062C3B"/>
    <w:rsid w:val="00067295"/>
    <w:rsid w:val="00072313"/>
    <w:rsid w:val="00083F92"/>
    <w:rsid w:val="0009410C"/>
    <w:rsid w:val="0009560F"/>
    <w:rsid w:val="0009775E"/>
    <w:rsid w:val="000A3333"/>
    <w:rsid w:val="000A38C3"/>
    <w:rsid w:val="000C2461"/>
    <w:rsid w:val="000C27A3"/>
    <w:rsid w:val="000D23D1"/>
    <w:rsid w:val="000E6F1C"/>
    <w:rsid w:val="000F175C"/>
    <w:rsid w:val="000F7FB5"/>
    <w:rsid w:val="001219C1"/>
    <w:rsid w:val="00131195"/>
    <w:rsid w:val="0013303A"/>
    <w:rsid w:val="00141B9C"/>
    <w:rsid w:val="00145AD3"/>
    <w:rsid w:val="00154F92"/>
    <w:rsid w:val="00161426"/>
    <w:rsid w:val="001844F7"/>
    <w:rsid w:val="00190B88"/>
    <w:rsid w:val="00194D7E"/>
    <w:rsid w:val="001960F5"/>
    <w:rsid w:val="00196D0D"/>
    <w:rsid w:val="001B4671"/>
    <w:rsid w:val="001C2BEE"/>
    <w:rsid w:val="001D0942"/>
    <w:rsid w:val="001D228B"/>
    <w:rsid w:val="001D5711"/>
    <w:rsid w:val="001E185E"/>
    <w:rsid w:val="001E51A9"/>
    <w:rsid w:val="001E6292"/>
    <w:rsid w:val="001F171C"/>
    <w:rsid w:val="001F173A"/>
    <w:rsid w:val="00202640"/>
    <w:rsid w:val="002120FB"/>
    <w:rsid w:val="00224966"/>
    <w:rsid w:val="0022550B"/>
    <w:rsid w:val="00227E76"/>
    <w:rsid w:val="002736F6"/>
    <w:rsid w:val="002750BB"/>
    <w:rsid w:val="00277ECA"/>
    <w:rsid w:val="00284FD7"/>
    <w:rsid w:val="002957F4"/>
    <w:rsid w:val="002B2859"/>
    <w:rsid w:val="002C04E1"/>
    <w:rsid w:val="002C19DD"/>
    <w:rsid w:val="002D08CB"/>
    <w:rsid w:val="002D1EA2"/>
    <w:rsid w:val="002F1D5E"/>
    <w:rsid w:val="002F2915"/>
    <w:rsid w:val="002F2D61"/>
    <w:rsid w:val="00302BF1"/>
    <w:rsid w:val="00307015"/>
    <w:rsid w:val="003143E1"/>
    <w:rsid w:val="00330946"/>
    <w:rsid w:val="003344B4"/>
    <w:rsid w:val="00346978"/>
    <w:rsid w:val="00366E8C"/>
    <w:rsid w:val="0037340F"/>
    <w:rsid w:val="003752F5"/>
    <w:rsid w:val="00394DA8"/>
    <w:rsid w:val="003A3177"/>
    <w:rsid w:val="003A7647"/>
    <w:rsid w:val="003B1C88"/>
    <w:rsid w:val="003B2D16"/>
    <w:rsid w:val="003C4926"/>
    <w:rsid w:val="003F0EF1"/>
    <w:rsid w:val="003F14E9"/>
    <w:rsid w:val="00403AB9"/>
    <w:rsid w:val="00404114"/>
    <w:rsid w:val="0041172D"/>
    <w:rsid w:val="004129CE"/>
    <w:rsid w:val="0042756B"/>
    <w:rsid w:val="004358C7"/>
    <w:rsid w:val="00461F9B"/>
    <w:rsid w:val="00471401"/>
    <w:rsid w:val="00485912"/>
    <w:rsid w:val="00490CB6"/>
    <w:rsid w:val="00492DBF"/>
    <w:rsid w:val="00493A40"/>
    <w:rsid w:val="0049732A"/>
    <w:rsid w:val="004A131B"/>
    <w:rsid w:val="004A50ED"/>
    <w:rsid w:val="004B77A0"/>
    <w:rsid w:val="004E172C"/>
    <w:rsid w:val="004E72E4"/>
    <w:rsid w:val="00505C96"/>
    <w:rsid w:val="00512611"/>
    <w:rsid w:val="00525690"/>
    <w:rsid w:val="005451B7"/>
    <w:rsid w:val="00545309"/>
    <w:rsid w:val="0055000B"/>
    <w:rsid w:val="005532FA"/>
    <w:rsid w:val="005614F4"/>
    <w:rsid w:val="00571C40"/>
    <w:rsid w:val="00576966"/>
    <w:rsid w:val="0059128A"/>
    <w:rsid w:val="00592B23"/>
    <w:rsid w:val="005950C6"/>
    <w:rsid w:val="005A1F52"/>
    <w:rsid w:val="005C1A6E"/>
    <w:rsid w:val="005C5A16"/>
    <w:rsid w:val="005D1E2E"/>
    <w:rsid w:val="005D638F"/>
    <w:rsid w:val="005F0D8E"/>
    <w:rsid w:val="00603125"/>
    <w:rsid w:val="00613432"/>
    <w:rsid w:val="00616867"/>
    <w:rsid w:val="006374A2"/>
    <w:rsid w:val="006571CE"/>
    <w:rsid w:val="00664A38"/>
    <w:rsid w:val="00683F47"/>
    <w:rsid w:val="006A3B2D"/>
    <w:rsid w:val="006A4BCB"/>
    <w:rsid w:val="006A688D"/>
    <w:rsid w:val="006D167C"/>
    <w:rsid w:val="006D5997"/>
    <w:rsid w:val="006F7743"/>
    <w:rsid w:val="00703B7F"/>
    <w:rsid w:val="00707398"/>
    <w:rsid w:val="007416EE"/>
    <w:rsid w:val="007515A8"/>
    <w:rsid w:val="007554E4"/>
    <w:rsid w:val="007579EB"/>
    <w:rsid w:val="007615AC"/>
    <w:rsid w:val="00761F65"/>
    <w:rsid w:val="00763A7F"/>
    <w:rsid w:val="00770808"/>
    <w:rsid w:val="00782FEB"/>
    <w:rsid w:val="007846E3"/>
    <w:rsid w:val="00786309"/>
    <w:rsid w:val="00787EE0"/>
    <w:rsid w:val="00793CC6"/>
    <w:rsid w:val="007B28E8"/>
    <w:rsid w:val="007C4F22"/>
    <w:rsid w:val="007D10C7"/>
    <w:rsid w:val="00800557"/>
    <w:rsid w:val="008406E4"/>
    <w:rsid w:val="008605B3"/>
    <w:rsid w:val="00874E3E"/>
    <w:rsid w:val="008750EA"/>
    <w:rsid w:val="00877C2C"/>
    <w:rsid w:val="008826A0"/>
    <w:rsid w:val="00882B89"/>
    <w:rsid w:val="008A4494"/>
    <w:rsid w:val="008C2D3D"/>
    <w:rsid w:val="008D617D"/>
    <w:rsid w:val="009005A5"/>
    <w:rsid w:val="00906CA5"/>
    <w:rsid w:val="0091106B"/>
    <w:rsid w:val="00916389"/>
    <w:rsid w:val="00920FEE"/>
    <w:rsid w:val="00922139"/>
    <w:rsid w:val="00930A80"/>
    <w:rsid w:val="00942801"/>
    <w:rsid w:val="00954A55"/>
    <w:rsid w:val="00960B2B"/>
    <w:rsid w:val="00960D6A"/>
    <w:rsid w:val="009766AD"/>
    <w:rsid w:val="0098566F"/>
    <w:rsid w:val="00986DC4"/>
    <w:rsid w:val="00987850"/>
    <w:rsid w:val="00993349"/>
    <w:rsid w:val="009A2E0D"/>
    <w:rsid w:val="009A66EC"/>
    <w:rsid w:val="009B7540"/>
    <w:rsid w:val="009C3A0A"/>
    <w:rsid w:val="009C5CD5"/>
    <w:rsid w:val="009D451C"/>
    <w:rsid w:val="009D790D"/>
    <w:rsid w:val="009F023A"/>
    <w:rsid w:val="009F3861"/>
    <w:rsid w:val="009F3BEC"/>
    <w:rsid w:val="00A01E69"/>
    <w:rsid w:val="00A1519D"/>
    <w:rsid w:val="00A226C4"/>
    <w:rsid w:val="00A36049"/>
    <w:rsid w:val="00A4234F"/>
    <w:rsid w:val="00A513A5"/>
    <w:rsid w:val="00A562B0"/>
    <w:rsid w:val="00A61AB9"/>
    <w:rsid w:val="00A7071A"/>
    <w:rsid w:val="00A7613D"/>
    <w:rsid w:val="00A80F4B"/>
    <w:rsid w:val="00A918CA"/>
    <w:rsid w:val="00AB34FC"/>
    <w:rsid w:val="00AC338C"/>
    <w:rsid w:val="00AC53EB"/>
    <w:rsid w:val="00AD0FDC"/>
    <w:rsid w:val="00AD260A"/>
    <w:rsid w:val="00AD5759"/>
    <w:rsid w:val="00AF4390"/>
    <w:rsid w:val="00B04F82"/>
    <w:rsid w:val="00B37E4A"/>
    <w:rsid w:val="00B43BC8"/>
    <w:rsid w:val="00B4630C"/>
    <w:rsid w:val="00B46FAA"/>
    <w:rsid w:val="00B61406"/>
    <w:rsid w:val="00B61BEA"/>
    <w:rsid w:val="00B633B1"/>
    <w:rsid w:val="00B84B20"/>
    <w:rsid w:val="00B92596"/>
    <w:rsid w:val="00BA2767"/>
    <w:rsid w:val="00BB5243"/>
    <w:rsid w:val="00BB560A"/>
    <w:rsid w:val="00BD530D"/>
    <w:rsid w:val="00C1145A"/>
    <w:rsid w:val="00C141F8"/>
    <w:rsid w:val="00C1788C"/>
    <w:rsid w:val="00C2225A"/>
    <w:rsid w:val="00C3557A"/>
    <w:rsid w:val="00C35849"/>
    <w:rsid w:val="00C50480"/>
    <w:rsid w:val="00C84865"/>
    <w:rsid w:val="00C972F9"/>
    <w:rsid w:val="00CB1F73"/>
    <w:rsid w:val="00CB4D47"/>
    <w:rsid w:val="00CC45F0"/>
    <w:rsid w:val="00CE78B2"/>
    <w:rsid w:val="00CF4A32"/>
    <w:rsid w:val="00D055E4"/>
    <w:rsid w:val="00D104A7"/>
    <w:rsid w:val="00D21C9D"/>
    <w:rsid w:val="00D2325A"/>
    <w:rsid w:val="00D25CC1"/>
    <w:rsid w:val="00D356BC"/>
    <w:rsid w:val="00D411EB"/>
    <w:rsid w:val="00D45D75"/>
    <w:rsid w:val="00D6359B"/>
    <w:rsid w:val="00D70A32"/>
    <w:rsid w:val="00D770BC"/>
    <w:rsid w:val="00D95DE2"/>
    <w:rsid w:val="00DD222D"/>
    <w:rsid w:val="00DE0745"/>
    <w:rsid w:val="00DF08D7"/>
    <w:rsid w:val="00DF0975"/>
    <w:rsid w:val="00E0711A"/>
    <w:rsid w:val="00E10E2A"/>
    <w:rsid w:val="00E12163"/>
    <w:rsid w:val="00E12F3A"/>
    <w:rsid w:val="00E13F88"/>
    <w:rsid w:val="00E15D55"/>
    <w:rsid w:val="00E15F05"/>
    <w:rsid w:val="00E17829"/>
    <w:rsid w:val="00E245A3"/>
    <w:rsid w:val="00E553D3"/>
    <w:rsid w:val="00E63EB6"/>
    <w:rsid w:val="00E64A58"/>
    <w:rsid w:val="00E66E76"/>
    <w:rsid w:val="00E75C88"/>
    <w:rsid w:val="00E945BE"/>
    <w:rsid w:val="00EB2BEF"/>
    <w:rsid w:val="00EB3722"/>
    <w:rsid w:val="00EB7F70"/>
    <w:rsid w:val="00ED3904"/>
    <w:rsid w:val="00ED3DC9"/>
    <w:rsid w:val="00EE24D0"/>
    <w:rsid w:val="00EE3D06"/>
    <w:rsid w:val="00EE3E04"/>
    <w:rsid w:val="00F1079D"/>
    <w:rsid w:val="00F3303E"/>
    <w:rsid w:val="00F37F21"/>
    <w:rsid w:val="00F45EAA"/>
    <w:rsid w:val="00F53419"/>
    <w:rsid w:val="00F63F98"/>
    <w:rsid w:val="00F776EB"/>
    <w:rsid w:val="00F95959"/>
    <w:rsid w:val="00F96B83"/>
    <w:rsid w:val="00FB7929"/>
    <w:rsid w:val="00FD4A0D"/>
    <w:rsid w:val="00FD66A9"/>
    <w:rsid w:val="00FD6D80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AA979"/>
  <w15:chartTrackingRefBased/>
  <w15:docId w15:val="{8913B428-5F2B-4A01-9618-E8EF6266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A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A6E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D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5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1A6E"/>
    <w:rPr>
      <w:rFonts w:eastAsiaTheme="majorEastAsia" w:cstheme="majorBidi"/>
      <w:b/>
      <w:iCs/>
      <w:color w:val="2E74B5" w:themeColor="accent1" w:themeShade="BF"/>
      <w:sz w:val="24"/>
    </w:rPr>
  </w:style>
  <w:style w:type="paragraph" w:styleId="Title">
    <w:name w:val="Title"/>
    <w:aliases w:val="Focus H1"/>
    <w:basedOn w:val="Normal"/>
    <w:next w:val="FocusbodyText"/>
    <w:link w:val="TitleChar"/>
    <w:autoRedefine/>
    <w:uiPriority w:val="10"/>
    <w:qFormat/>
    <w:rsid w:val="00CC45F0"/>
    <w:pPr>
      <w:shd w:val="clear" w:color="auto" w:fill="FFFFFF" w:themeFill="background1"/>
      <w:tabs>
        <w:tab w:val="center" w:pos="5400"/>
        <w:tab w:val="right" w:pos="10800"/>
      </w:tabs>
      <w:spacing w:after="0" w:line="240" w:lineRule="auto"/>
      <w:contextualSpacing/>
      <w:jc w:val="center"/>
      <w:outlineLvl w:val="0"/>
    </w:pPr>
    <w:rPr>
      <w:rFonts w:ascii="Franklin Gothic Medium" w:eastAsiaTheme="majorEastAsia" w:hAnsi="Franklin Gothic Medium" w:cstheme="majorBidi"/>
      <w:w w:val="90"/>
      <w:kern w:val="28"/>
      <w:sz w:val="52"/>
      <w:szCs w:val="56"/>
    </w:rPr>
  </w:style>
  <w:style w:type="paragraph" w:customStyle="1" w:styleId="FocusbodyText">
    <w:name w:val="Focus body Text"/>
    <w:basedOn w:val="Normal"/>
    <w:link w:val="FocusbodyTextChar"/>
    <w:qFormat/>
    <w:rsid w:val="00F95959"/>
    <w:pPr>
      <w:spacing w:after="120" w:line="240" w:lineRule="auto"/>
    </w:pPr>
    <w:rPr>
      <w:rFonts w:ascii="Cambria" w:hAnsi="Cambria"/>
      <w:sz w:val="22"/>
    </w:rPr>
  </w:style>
  <w:style w:type="character" w:customStyle="1" w:styleId="FocusbodyTextChar">
    <w:name w:val="Focus body Text Char"/>
    <w:basedOn w:val="DefaultParagraphFont"/>
    <w:link w:val="FocusbodyText"/>
    <w:rsid w:val="00F95959"/>
    <w:rPr>
      <w:rFonts w:ascii="Cambria" w:hAnsi="Cambria"/>
    </w:rPr>
  </w:style>
  <w:style w:type="character" w:customStyle="1" w:styleId="TitleChar">
    <w:name w:val="Title Char"/>
    <w:aliases w:val="Focus H1 Char"/>
    <w:basedOn w:val="DefaultParagraphFont"/>
    <w:link w:val="Title"/>
    <w:uiPriority w:val="10"/>
    <w:rsid w:val="00CC45F0"/>
    <w:rPr>
      <w:rFonts w:ascii="Franklin Gothic Medium" w:eastAsiaTheme="majorEastAsia" w:hAnsi="Franklin Gothic Medium" w:cstheme="majorBidi"/>
      <w:w w:val="90"/>
      <w:kern w:val="28"/>
      <w:sz w:val="52"/>
      <w:szCs w:val="56"/>
      <w:shd w:val="clear" w:color="auto" w:fill="FFFFFF" w:themeFill="background1"/>
    </w:rPr>
  </w:style>
  <w:style w:type="character" w:styleId="Strong">
    <w:name w:val="Strong"/>
    <w:basedOn w:val="DefaultParagraphFont"/>
    <w:uiPriority w:val="22"/>
    <w:qFormat/>
    <w:rsid w:val="00B925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89"/>
  </w:style>
  <w:style w:type="paragraph" w:styleId="Footer">
    <w:name w:val="footer"/>
    <w:basedOn w:val="Normal"/>
    <w:link w:val="FooterChar"/>
    <w:uiPriority w:val="99"/>
    <w:unhideWhenUsed/>
    <w:rsid w:val="009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89"/>
  </w:style>
  <w:style w:type="paragraph" w:customStyle="1" w:styleId="Titleofpublication">
    <w:name w:val="Title of publication"/>
    <w:basedOn w:val="Normal"/>
    <w:rsid w:val="000201A0"/>
    <w:pPr>
      <w:spacing w:after="0" w:line="288" w:lineRule="auto"/>
      <w:jc w:val="center"/>
      <w:outlineLvl w:val="0"/>
    </w:pPr>
    <w:rPr>
      <w:rFonts w:ascii="Century Gothic" w:eastAsia="Times New Roman" w:hAnsi="Century Gothic" w:cs="Times New Roman"/>
      <w:color w:val="000000"/>
      <w:kern w:val="28"/>
      <w:sz w:val="52"/>
      <w:szCs w:val="52"/>
      <w14:ligatures w14:val="standard"/>
      <w14:cntxtAlts/>
    </w:rPr>
  </w:style>
  <w:style w:type="paragraph" w:customStyle="1" w:styleId="BasicParagraph">
    <w:name w:val="[Basic Paragraph]"/>
    <w:basedOn w:val="Normal"/>
    <w:rsid w:val="00F776EB"/>
    <w:pPr>
      <w:spacing w:after="0" w:line="288" w:lineRule="auto"/>
      <w:outlineLvl w:val="3"/>
    </w:pPr>
    <w:rPr>
      <w:rFonts w:ascii="Calibri" w:eastAsia="Times New Roman" w:hAnsi="Calibri" w:cs="Times New Roman"/>
      <w:color w:val="000000"/>
      <w:kern w:val="28"/>
      <w:szCs w:val="24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7416EE"/>
    <w:rPr>
      <w:color w:val="808080"/>
    </w:rPr>
  </w:style>
  <w:style w:type="paragraph" w:customStyle="1" w:styleId="Bodytitle">
    <w:name w:val="Body title"/>
    <w:basedOn w:val="Normal"/>
    <w:rsid w:val="002120FB"/>
    <w:pPr>
      <w:spacing w:after="0" w:line="288" w:lineRule="auto"/>
      <w:outlineLvl w:val="4"/>
    </w:pPr>
    <w:rPr>
      <w:rFonts w:ascii="Century Gothic" w:eastAsia="Times New Roman" w:hAnsi="Century Gothic" w:cs="Times New Roman"/>
      <w:b/>
      <w:bCs/>
      <w:color w:val="000000"/>
      <w:kern w:val="28"/>
      <w:sz w:val="26"/>
      <w:szCs w:val="2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C5A16"/>
    <w:pPr>
      <w:numPr>
        <w:numId w:val="33"/>
      </w:numPr>
      <w:spacing w:before="120" w:after="120" w:line="240" w:lineRule="auto"/>
      <w:ind w:left="634"/>
      <w:contextualSpacing/>
    </w:pPr>
    <w:rPr>
      <w:sz w:val="22"/>
    </w:rPr>
  </w:style>
  <w:style w:type="paragraph" w:customStyle="1" w:styleId="FocusH2">
    <w:name w:val="Focus H2"/>
    <w:basedOn w:val="Normal"/>
    <w:next w:val="FocusbodyText"/>
    <w:link w:val="FocusH2Char"/>
    <w:qFormat/>
    <w:rsid w:val="00F95959"/>
    <w:pPr>
      <w:keepNext/>
      <w:keepLines/>
      <w:spacing w:before="160" w:after="120" w:line="240" w:lineRule="auto"/>
      <w:outlineLvl w:val="1"/>
    </w:pPr>
    <w:rPr>
      <w:rFonts w:ascii="Franklin Gothic Medium" w:hAnsi="Franklin Gothic Medium"/>
      <w:b/>
      <w:color w:val="1F497D"/>
      <w:sz w:val="28"/>
      <w:szCs w:val="28"/>
    </w:rPr>
  </w:style>
  <w:style w:type="character" w:customStyle="1" w:styleId="FocusH2Char">
    <w:name w:val="Focus H2 Char"/>
    <w:basedOn w:val="DefaultParagraphFont"/>
    <w:link w:val="FocusH2"/>
    <w:rsid w:val="00F95959"/>
    <w:rPr>
      <w:rFonts w:ascii="Franklin Gothic Medium" w:hAnsi="Franklin Gothic Medium"/>
      <w:b/>
      <w:color w:val="1F497D"/>
      <w:sz w:val="28"/>
      <w:szCs w:val="28"/>
    </w:rPr>
  </w:style>
  <w:style w:type="paragraph" w:customStyle="1" w:styleId="FocusH3">
    <w:name w:val="Focus H3"/>
    <w:basedOn w:val="Normal"/>
    <w:next w:val="FocusbodyText"/>
    <w:link w:val="FocusH3Char"/>
    <w:qFormat/>
    <w:rsid w:val="00083F92"/>
    <w:pPr>
      <w:spacing w:before="120" w:after="120" w:line="240" w:lineRule="auto"/>
      <w:outlineLvl w:val="2"/>
    </w:pPr>
    <w:rPr>
      <w:rFonts w:ascii="Franklin Gothic Medium" w:hAnsi="Franklin Gothic Medium"/>
      <w:color w:val="1F497D"/>
    </w:rPr>
  </w:style>
  <w:style w:type="character" w:customStyle="1" w:styleId="FocusH3Char">
    <w:name w:val="Focus H3 Char"/>
    <w:basedOn w:val="DefaultParagraphFont"/>
    <w:link w:val="FocusH3"/>
    <w:rsid w:val="00083F92"/>
    <w:rPr>
      <w:rFonts w:ascii="Franklin Gothic Medium" w:hAnsi="Franklin Gothic Medium"/>
      <w:color w:val="1F497D"/>
      <w:sz w:val="24"/>
    </w:rPr>
  </w:style>
  <w:style w:type="paragraph" w:customStyle="1" w:styleId="FocusSidebar">
    <w:name w:val="FocusSidebar"/>
    <w:link w:val="FocusSidebarChar"/>
    <w:qFormat/>
    <w:rsid w:val="009D451C"/>
    <w:pPr>
      <w:keepNext/>
      <w:keepLines/>
      <w:spacing w:before="160" w:after="120" w:line="240" w:lineRule="auto"/>
      <w:ind w:left="144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FocusSidebarChar">
    <w:name w:val="FocusSidebar Char"/>
    <w:basedOn w:val="Heading2Char"/>
    <w:link w:val="FocusSidebar"/>
    <w:rsid w:val="009D451C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223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083F92"/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9DD"/>
    <w:rPr>
      <w:color w:val="0563C1" w:themeColor="hyperlink"/>
      <w:u w:val="single"/>
    </w:rPr>
  </w:style>
  <w:style w:type="paragraph" w:customStyle="1" w:styleId="FocusSideBody">
    <w:name w:val="Focus Side Body"/>
    <w:link w:val="FocusSideBodyChar"/>
    <w:qFormat/>
    <w:rsid w:val="00083F92"/>
    <w:pPr>
      <w:spacing w:after="0"/>
      <w:ind w:left="274"/>
    </w:pPr>
    <w:rPr>
      <w:rFonts w:ascii="Cambria" w:hAnsi="Cambria"/>
      <w:iCs/>
      <w:color w:val="000000" w:themeColor="text1"/>
    </w:rPr>
  </w:style>
  <w:style w:type="character" w:customStyle="1" w:styleId="FocusSideBodyChar">
    <w:name w:val="Focus Side Body Char"/>
    <w:basedOn w:val="DefaultParagraphFont"/>
    <w:link w:val="FocusSideBody"/>
    <w:rsid w:val="00083F92"/>
    <w:rPr>
      <w:rFonts w:ascii="Cambria" w:hAnsi="Cambria"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46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F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9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D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86D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411E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C2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66">
    <w:name w:val="xl66"/>
    <w:basedOn w:val="Normal"/>
    <w:rsid w:val="00C2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67">
    <w:name w:val="xl67"/>
    <w:basedOn w:val="Normal"/>
    <w:rsid w:val="00C2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68">
    <w:name w:val="xl68"/>
    <w:basedOn w:val="Normal"/>
    <w:rsid w:val="00C2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Cs w:val="24"/>
    </w:rPr>
  </w:style>
  <w:style w:type="paragraph" w:customStyle="1" w:styleId="xl69">
    <w:name w:val="xl69"/>
    <w:basedOn w:val="Normal"/>
    <w:rsid w:val="00C2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5496"/>
      <w:szCs w:val="24"/>
    </w:rPr>
  </w:style>
  <w:style w:type="paragraph" w:customStyle="1" w:styleId="xl70">
    <w:name w:val="xl70"/>
    <w:basedOn w:val="Normal"/>
    <w:rsid w:val="00C2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Cs w:val="24"/>
    </w:rPr>
  </w:style>
  <w:style w:type="paragraph" w:styleId="Revision">
    <w:name w:val="Revision"/>
    <w:hidden/>
    <w:uiPriority w:val="99"/>
    <w:semiHidden/>
    <w:rsid w:val="00AB34F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ecology.wa.gov/About-us/Accountability-transparency/Our-website/Accessibil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ology.wa.gov/Waste-Toxics/Reducing-recycling-waste/Biosolids/Program-contacts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w461\Desktop\Focus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6c0c8-142b-4c59-93f2-831009d530b4">SH7A6FU2NYNQ-1441665593-104</_dlc_DocId>
    <_dlc_DocIdUrl xmlns="ef66c0c8-142b-4c59-93f2-831009d530b4">
      <Url>http://teams/sites/W2R/communicationspage/_layouts/15/DocIdRedir.aspx?ID=SH7A6FU2NYNQ-1441665593-104</Url>
      <Description>SH7A6FU2NYNQ-1441665593-104</Description>
    </_dlc_DocIdUrl>
    <Category xmlns="12797694-e26e-470b-8396-0cc46eabb70c">Publications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CC72FAD5F5240A8165A9C97EED960" ma:contentTypeVersion="7" ma:contentTypeDescription="Create a new document." ma:contentTypeScope="" ma:versionID="b18a711b833d5a75bbbae4c4de284ec2">
  <xsd:schema xmlns:xsd="http://www.w3.org/2001/XMLSchema" xmlns:xs="http://www.w3.org/2001/XMLSchema" xmlns:p="http://schemas.microsoft.com/office/2006/metadata/properties" xmlns:ns1="http://schemas.microsoft.com/sharepoint/v3" xmlns:ns2="ef66c0c8-142b-4c59-93f2-831009d530b4" xmlns:ns3="12797694-e26e-470b-8396-0cc46eabb70c" targetNamespace="http://schemas.microsoft.com/office/2006/metadata/properties" ma:root="true" ma:fieldsID="749a770ac6f26651206b1e8462e70320" ns1:_="" ns2:_="" ns3:_="">
    <xsd:import namespace="http://schemas.microsoft.com/sharepoint/v3"/>
    <xsd:import namespace="ef66c0c8-142b-4c59-93f2-831009d530b4"/>
    <xsd:import namespace="12797694-e26e-470b-8396-0cc46eabb7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Category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97694-e26e-470b-8396-0cc46eabb70c" elementFormDefault="qualified">
    <xsd:import namespace="http://schemas.microsoft.com/office/2006/documentManagement/types"/>
    <xsd:import namespace="http://schemas.microsoft.com/office/infopath/2007/PartnerControls"/>
    <xsd:element name="Category" ma:index="9" ma:displayName="Category" ma:format="Dropdown" ma:internalName="Category">
      <xsd:simpleType>
        <xsd:union memberTypes="dms:Text">
          <xsd:simpleType>
            <xsd:restriction base="dms:Choice">
              <xsd:enumeration value="Templates"/>
              <xsd:enumeration value="Draft web content"/>
              <xsd:enumeration value="Collaborative Work Space"/>
              <xsd:enumeration value="Publications"/>
              <xsd:enumeration value="Data Visuals"/>
              <xsd:enumeration value="Data Sets"/>
              <xsd:enumeration value="Web strategy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53C61-0224-4473-AD82-E0EC2BDDB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7C17-F1F1-4CC8-9A1A-8CC7EC27A6AA}">
  <ds:schemaRefs>
    <ds:schemaRef ds:uri="http://schemas.microsoft.com/office/2006/metadata/properties"/>
    <ds:schemaRef ds:uri="http://schemas.microsoft.com/office/infopath/2007/PartnerControls"/>
    <ds:schemaRef ds:uri="ef66c0c8-142b-4c59-93f2-831009d530b4"/>
    <ds:schemaRef ds:uri="12797694-e26e-470b-8396-0cc46eabb70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44D1C5-CA76-461C-9399-BD91B86DFB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504C8-A1D1-4AB8-9A8A-A0D1F3306A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358B80-FF31-49E8-9ED8-78DDFA0A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6c0c8-142b-4c59-93f2-831009d530b4"/>
    <ds:schemaRef ds:uri="12797694-e26e-470b-8396-0cc46eabb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Focus Sheet</Template>
  <TotalTime>4</TotalTime>
  <Pages>10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Biosolids Facility List</vt:lpstr>
    </vt:vector>
  </TitlesOfParts>
  <Company>WA Department of Ecology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Biosolids Facility List</dc:title>
  <dc:subject>SWM Biosolids Program</dc:subject>
  <dc:creator>Emily Kijowski</dc:creator>
  <cp:keywords>biosolids, general permit, application</cp:keywords>
  <dc:description/>
  <cp:lastModifiedBy>Hayes, Mark (ECY)</cp:lastModifiedBy>
  <cp:revision>2</cp:revision>
  <dcterms:created xsi:type="dcterms:W3CDTF">2022-10-07T15:58:00Z</dcterms:created>
  <dcterms:modified xsi:type="dcterms:W3CDTF">2022-10-07T15:58:00Z</dcterms:modified>
  <cp:category>Biosolids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0x010100826CC72FAD5F5240A8165A9C97EED960</vt:lpwstr>
  </property>
  <property fmtid="{D5CDD505-2E9C-101B-9397-08002B2CF9AE}" pid="3" name="_dlc_DocIdItemGuid">
    <vt:lpwstr>99a24808-c241-408f-8107-0615a6a7b43b</vt:lpwstr>
  </property>
  <property fmtid="{D5CDD505-2E9C-101B-9397-08002B2CF9AE}" pid="4" name="Order">
    <vt:r8>7300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