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A23B1" w14:textId="2B2B2816" w:rsidR="00472687" w:rsidRPr="00A63D88" w:rsidRDefault="00472687" w:rsidP="006D75B9">
      <w:pPr>
        <w:pStyle w:val="H1-BasicCover"/>
        <w:pBdr>
          <w:bottom w:val="single" w:sz="36" w:space="1" w:color="44688F"/>
        </w:pBdr>
        <w:tabs>
          <w:tab w:val="left" w:pos="8460"/>
        </w:tabs>
        <w:spacing w:before="600" w:after="0"/>
        <w:ind w:left="0"/>
      </w:pPr>
      <w:bookmarkStart w:id="0" w:name="_Toc131164302"/>
      <w:r>
        <w:drawing>
          <wp:anchor distT="0" distB="0" distL="114300" distR="114300" simplePos="0" relativeHeight="251719680" behindDoc="1" locked="0" layoutInCell="1" allowOverlap="1" wp14:anchorId="1F5609B8" wp14:editId="6100DFF2">
            <wp:simplePos x="0" y="0"/>
            <wp:positionH relativeFrom="column">
              <wp:posOffset>2034540</wp:posOffset>
            </wp:positionH>
            <wp:positionV relativeFrom="paragraph">
              <wp:posOffset>457200</wp:posOffset>
            </wp:positionV>
            <wp:extent cx="2232660" cy="2511425"/>
            <wp:effectExtent l="0" t="0" r="0" b="3175"/>
            <wp:wrapTopAndBottom/>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2232660" cy="2511425"/>
                    </a:xfrm>
                    <a:prstGeom prst="rect">
                      <a:avLst/>
                    </a:prstGeom>
                  </pic:spPr>
                </pic:pic>
              </a:graphicData>
            </a:graphic>
            <wp14:sizeRelH relativeFrom="margin">
              <wp14:pctWidth>0</wp14:pctWidth>
            </wp14:sizeRelH>
            <wp14:sizeRelV relativeFrom="margin">
              <wp14:pctHeight>0</wp14:pctHeight>
            </wp14:sizeRelV>
          </wp:anchor>
        </w:drawing>
      </w:r>
      <w:bookmarkStart w:id="1" w:name="_Toc37750752"/>
      <w:bookmarkStart w:id="2" w:name="_Toc124849898"/>
      <w:r w:rsidR="00AC0357">
        <w:t xml:space="preserve">EAGL Application </w:t>
      </w:r>
      <w:r>
        <w:t>Instructions for the</w:t>
      </w:r>
      <w:r w:rsidRPr="00EA715B">
        <w:br/>
      </w:r>
      <w:r>
        <w:t xml:space="preserve">2023-25 </w:t>
      </w:r>
      <w:r w:rsidR="00915F54">
        <w:t xml:space="preserve">Public Participation Grants </w:t>
      </w:r>
      <w:r>
        <w:t>Program</w:t>
      </w:r>
      <w:bookmarkEnd w:id="0"/>
    </w:p>
    <w:p w14:paraId="10265BA4" w14:textId="77777777" w:rsidR="00472687" w:rsidRDefault="00472687" w:rsidP="006D75B9">
      <w:pPr>
        <w:pStyle w:val="Subtitle"/>
        <w:spacing w:after="0"/>
        <w:ind w:right="432"/>
      </w:pPr>
      <w:r w:rsidRPr="00AA3EA8">
        <w:t>Solid Waste Management’s guidance</w:t>
      </w:r>
      <w:r>
        <w:t xml:space="preserve"> </w:t>
      </w:r>
      <w:r w:rsidRPr="00AA3EA8">
        <w:t>for using</w:t>
      </w:r>
    </w:p>
    <w:p w14:paraId="616B6B35" w14:textId="77777777" w:rsidR="005F78CC" w:rsidRDefault="00472687" w:rsidP="005F78CC">
      <w:pPr>
        <w:pStyle w:val="Subtitle"/>
        <w:spacing w:after="0"/>
        <w:ind w:right="432"/>
      </w:pPr>
      <w:r w:rsidRPr="00AA3EA8">
        <w:t>Ecology’s Administration of Grants &amp; Loans System (EAGL)</w:t>
      </w:r>
    </w:p>
    <w:p w14:paraId="2C9833D7" w14:textId="5FC6B9B3" w:rsidR="00472687" w:rsidRPr="00AA3EA8" w:rsidRDefault="00472687" w:rsidP="006D75B9">
      <w:pPr>
        <w:pStyle w:val="Subtitle"/>
        <w:spacing w:after="0"/>
        <w:ind w:right="432"/>
      </w:pPr>
      <w:r w:rsidRPr="00AA3EA8">
        <w:t>to apply for</w:t>
      </w:r>
      <w:r w:rsidR="005F78CC">
        <w:t xml:space="preserve"> </w:t>
      </w:r>
      <w:r w:rsidR="00915F54">
        <w:t>Public Participation Grants</w:t>
      </w:r>
      <w:r w:rsidRPr="00AA3EA8">
        <w:t xml:space="preserve"> (</w:t>
      </w:r>
      <w:r w:rsidR="00915F54">
        <w:t>PPG</w:t>
      </w:r>
      <w:r w:rsidRPr="00AA3EA8">
        <w:t>) funds</w:t>
      </w:r>
    </w:p>
    <w:p w14:paraId="66098037" w14:textId="77777777" w:rsidR="00472687" w:rsidRPr="006D75B9" w:rsidRDefault="00472687" w:rsidP="006D75B9">
      <w:pPr>
        <w:tabs>
          <w:tab w:val="left" w:pos="6880"/>
        </w:tabs>
        <w:spacing w:before="2760" w:after="120"/>
        <w:rPr>
          <w:rStyle w:val="Strong"/>
          <w:sz w:val="28"/>
          <w:szCs w:val="28"/>
        </w:rPr>
      </w:pPr>
      <w:r w:rsidRPr="006D75B9">
        <w:rPr>
          <w:rStyle w:val="Strong"/>
          <w:sz w:val="28"/>
          <w:szCs w:val="28"/>
        </w:rPr>
        <w:t>For the</w:t>
      </w:r>
    </w:p>
    <w:p w14:paraId="1588B844" w14:textId="77777777" w:rsidR="00472687" w:rsidRPr="006D75B9" w:rsidRDefault="00472687" w:rsidP="006D75B9">
      <w:pPr>
        <w:rPr>
          <w:rStyle w:val="Strong"/>
          <w:sz w:val="28"/>
          <w:szCs w:val="28"/>
        </w:rPr>
      </w:pPr>
      <w:r w:rsidRPr="006D75B9">
        <w:rPr>
          <w:rStyle w:val="Strong"/>
          <w:sz w:val="28"/>
          <w:szCs w:val="28"/>
        </w:rPr>
        <w:t xml:space="preserve">Solid Waste Management Program </w:t>
      </w:r>
    </w:p>
    <w:p w14:paraId="3911CCF7" w14:textId="77777777" w:rsidR="00472687" w:rsidRPr="006D75B9" w:rsidRDefault="00472687" w:rsidP="006D75B9">
      <w:pPr>
        <w:spacing w:before="240" w:after="0"/>
        <w:rPr>
          <w:rStyle w:val="Strong"/>
          <w:sz w:val="28"/>
          <w:szCs w:val="28"/>
        </w:rPr>
      </w:pPr>
      <w:r w:rsidRPr="006D75B9">
        <w:rPr>
          <w:rStyle w:val="Strong"/>
          <w:sz w:val="28"/>
          <w:szCs w:val="28"/>
        </w:rPr>
        <w:t>Washington State Department of Ecology</w:t>
      </w:r>
    </w:p>
    <w:p w14:paraId="7AF0E569" w14:textId="77777777" w:rsidR="00472687" w:rsidRPr="006D75B9" w:rsidRDefault="00472687" w:rsidP="006D75B9">
      <w:pPr>
        <w:rPr>
          <w:rStyle w:val="Strong"/>
          <w:sz w:val="28"/>
          <w:szCs w:val="28"/>
        </w:rPr>
      </w:pPr>
      <w:r w:rsidRPr="006D75B9">
        <w:rPr>
          <w:rStyle w:val="Strong"/>
          <w:sz w:val="28"/>
          <w:szCs w:val="28"/>
        </w:rPr>
        <w:t xml:space="preserve">Olympia, Washington </w:t>
      </w:r>
    </w:p>
    <w:p w14:paraId="069DEA81" w14:textId="28EAA4F2" w:rsidR="00472687" w:rsidRPr="006D75B9" w:rsidRDefault="00915F54" w:rsidP="006D75B9">
      <w:pPr>
        <w:rPr>
          <w:color w:val="44688F"/>
        </w:rPr>
      </w:pPr>
      <w:r>
        <w:rPr>
          <w:rStyle w:val="Strong"/>
          <w:color w:val="44688F"/>
          <w:sz w:val="28"/>
          <w:szCs w:val="28"/>
        </w:rPr>
        <w:t>April</w:t>
      </w:r>
      <w:r w:rsidR="00B53D31">
        <w:rPr>
          <w:rStyle w:val="Strong"/>
          <w:color w:val="44688F"/>
          <w:sz w:val="28"/>
          <w:szCs w:val="28"/>
        </w:rPr>
        <w:t xml:space="preserve"> 2023 - </w:t>
      </w:r>
      <w:r w:rsidR="00472687" w:rsidRPr="006D75B9">
        <w:rPr>
          <w:rStyle w:val="Strong"/>
          <w:color w:val="44688F"/>
          <w:sz w:val="28"/>
          <w:szCs w:val="28"/>
        </w:rPr>
        <w:t xml:space="preserve">Publication </w:t>
      </w:r>
      <w:r w:rsidR="008508CD">
        <w:rPr>
          <w:rStyle w:val="Strong"/>
          <w:color w:val="44688F"/>
          <w:sz w:val="28"/>
          <w:szCs w:val="28"/>
        </w:rPr>
        <w:t>23-07-0</w:t>
      </w:r>
      <w:r w:rsidR="008D6530">
        <w:rPr>
          <w:rStyle w:val="Strong"/>
          <w:color w:val="44688F"/>
          <w:sz w:val="28"/>
          <w:szCs w:val="28"/>
        </w:rPr>
        <w:t>29</w:t>
      </w:r>
      <w:r w:rsidR="00472687" w:rsidRPr="006D75B9">
        <w:rPr>
          <w:rStyle w:val="Strong"/>
          <w:color w:val="44688F"/>
          <w:sz w:val="28"/>
          <w:szCs w:val="28"/>
        </w:rPr>
        <w:t xml:space="preserve"> </w:t>
      </w:r>
    </w:p>
    <w:bookmarkEnd w:id="1"/>
    <w:bookmarkEnd w:id="2"/>
    <w:p w14:paraId="182042C7" w14:textId="77777777" w:rsidR="008E1607" w:rsidRPr="008E1607" w:rsidRDefault="008E1607" w:rsidP="00402D9A">
      <w:pPr>
        <w:sectPr w:rsidR="008E1607" w:rsidRPr="008E1607" w:rsidSect="00472687">
          <w:footerReference w:type="default" r:id="rId13"/>
          <w:pgSz w:w="12240" w:h="15840" w:code="1"/>
          <w:pgMar w:top="1440" w:right="1440" w:bottom="1440" w:left="1440" w:header="720" w:footer="720" w:gutter="0"/>
          <w:pgNumType w:fmt="lowerRoman" w:start="0"/>
          <w:cols w:space="1278"/>
          <w:noEndnote/>
          <w:titlePg/>
          <w:docGrid w:linePitch="326"/>
        </w:sectPr>
      </w:pPr>
    </w:p>
    <w:p w14:paraId="10C270F8" w14:textId="77777777" w:rsidR="00655988" w:rsidRPr="00401B83" w:rsidRDefault="00655988" w:rsidP="00655988">
      <w:pPr>
        <w:pStyle w:val="FrontMatterH2"/>
      </w:pPr>
      <w:bookmarkStart w:id="3" w:name="_Toc37752860"/>
      <w:bookmarkStart w:id="4" w:name="_Toc124849899"/>
      <w:bookmarkStart w:id="5" w:name="_Toc131164303"/>
      <w:r>
        <w:lastRenderedPageBreak/>
        <w:t>Publication Information</w:t>
      </w:r>
      <w:bookmarkEnd w:id="3"/>
      <w:bookmarkEnd w:id="4"/>
      <w:bookmarkEnd w:id="5"/>
    </w:p>
    <w:p w14:paraId="0E7499F0" w14:textId="6A4FA841" w:rsidR="00655988" w:rsidRPr="00B65367" w:rsidRDefault="00655988" w:rsidP="00655988">
      <w:pPr>
        <w:rPr>
          <w:rStyle w:val="Hyperlink"/>
        </w:rPr>
      </w:pPr>
      <w:r w:rsidRPr="002A51AD">
        <w:t>This document is available on the Department of Ecology’s website at</w:t>
      </w:r>
      <w:r w:rsidR="005B6678">
        <w:t xml:space="preserve">: </w:t>
      </w:r>
      <w:r w:rsidR="005B6678" w:rsidRPr="00B65367">
        <w:fldChar w:fldCharType="begin"/>
      </w:r>
      <w:r w:rsidR="00AC4EEB">
        <w:instrText>HYPERLINK "https://apps.ecology.wa.gov/publications/summarypages/2307029.html"</w:instrText>
      </w:r>
      <w:r w:rsidR="005B6678" w:rsidRPr="00B65367">
        <w:fldChar w:fldCharType="separate"/>
      </w:r>
      <w:r w:rsidR="00AA3EA8" w:rsidRPr="00B65367">
        <w:rPr>
          <w:rStyle w:val="Hyperlink"/>
        </w:rPr>
        <w:t>https://apps.ecology.wa.gov/publications/summarypages/2</w:t>
      </w:r>
      <w:r w:rsidR="005F78CC" w:rsidRPr="00B65367">
        <w:rPr>
          <w:rStyle w:val="Hyperlink"/>
        </w:rPr>
        <w:t>3</w:t>
      </w:r>
      <w:r w:rsidR="00AA3EA8" w:rsidRPr="00B65367">
        <w:rPr>
          <w:rStyle w:val="Hyperlink"/>
        </w:rPr>
        <w:t>070</w:t>
      </w:r>
      <w:r w:rsidR="008D6530" w:rsidRPr="00B65367">
        <w:rPr>
          <w:rStyle w:val="Hyperlink"/>
        </w:rPr>
        <w:t>29</w:t>
      </w:r>
      <w:r w:rsidR="00AA3EA8" w:rsidRPr="00B65367">
        <w:rPr>
          <w:rStyle w:val="Hyperlink"/>
        </w:rPr>
        <w:t>.html</w:t>
      </w:r>
      <w:r w:rsidR="00D8000B" w:rsidRPr="00B65367">
        <w:rPr>
          <w:rStyle w:val="FootnoteReference"/>
          <w:color w:val="44688F"/>
          <w:u w:val="single"/>
        </w:rPr>
        <w:footnoteReference w:id="1"/>
      </w:r>
    </w:p>
    <w:p w14:paraId="5493C0E8" w14:textId="4AD5C365" w:rsidR="00655988" w:rsidRPr="00E03A76" w:rsidRDefault="005B6678" w:rsidP="00655988">
      <w:pPr>
        <w:pStyle w:val="Front-H3b"/>
      </w:pPr>
      <w:r w:rsidRPr="00B65367">
        <w:rPr>
          <w:rFonts w:asciiTheme="minorHAnsi" w:hAnsiTheme="minorHAnsi" w:cstheme="minorBidi"/>
          <w:b w:val="0"/>
        </w:rPr>
        <w:fldChar w:fldCharType="end"/>
      </w:r>
      <w:bookmarkStart w:id="6" w:name="_Toc124849900"/>
      <w:bookmarkStart w:id="7" w:name="_Toc131164304"/>
      <w:r w:rsidR="00655988" w:rsidRPr="00E03A76">
        <w:t>Related Information</w:t>
      </w:r>
      <w:bookmarkEnd w:id="6"/>
      <w:bookmarkEnd w:id="7"/>
    </w:p>
    <w:bookmarkStart w:id="8" w:name="_Toc37752861"/>
    <w:p w14:paraId="2BDC59B5" w14:textId="281AAC5A" w:rsidR="00AA3EA8" w:rsidRDefault="002A78FD" w:rsidP="006D75B9">
      <w:pPr>
        <w:pStyle w:val="Paragraph"/>
        <w:rPr>
          <w:b/>
        </w:rPr>
      </w:pPr>
      <w:r>
        <w:fldChar w:fldCharType="begin"/>
      </w:r>
      <w:r w:rsidR="00B65367">
        <w:instrText>HYPERLINK "https://apps.ecology.wa.gov/publications/SummaryPages/2307002.html"</w:instrText>
      </w:r>
      <w:r>
        <w:fldChar w:fldCharType="separate"/>
      </w:r>
      <w:r w:rsidR="00AA3EA8" w:rsidRPr="002A78FD">
        <w:rPr>
          <w:rStyle w:val="Hyperlink"/>
        </w:rPr>
        <w:t>Publication 2</w:t>
      </w:r>
      <w:r w:rsidR="00BC71BE" w:rsidRPr="002A78FD">
        <w:rPr>
          <w:rStyle w:val="Hyperlink"/>
        </w:rPr>
        <w:t>3</w:t>
      </w:r>
      <w:r w:rsidR="00AA3EA8" w:rsidRPr="002A78FD">
        <w:rPr>
          <w:rStyle w:val="Hyperlink"/>
        </w:rPr>
        <w:t>-07-00</w:t>
      </w:r>
      <w:r w:rsidR="00B85585">
        <w:rPr>
          <w:rStyle w:val="Hyperlink"/>
        </w:rPr>
        <w:t>2</w:t>
      </w:r>
      <w:r w:rsidR="00AA3EA8" w:rsidRPr="002A78FD">
        <w:rPr>
          <w:rStyle w:val="Hyperlink"/>
          <w:vertAlign w:val="superscript"/>
        </w:rPr>
        <w:footnoteReference w:id="2"/>
      </w:r>
      <w:r w:rsidR="00AA3EA8" w:rsidRPr="002A78FD">
        <w:rPr>
          <w:rStyle w:val="Hyperlink"/>
        </w:rPr>
        <w:t>:</w:t>
      </w:r>
      <w:r w:rsidRPr="002A78FD">
        <w:rPr>
          <w:rStyle w:val="Hyperlink"/>
        </w:rPr>
        <w:t xml:space="preserve"> </w:t>
      </w:r>
      <w:r w:rsidR="00B85585">
        <w:rPr>
          <w:rStyle w:val="Hyperlink"/>
        </w:rPr>
        <w:t>PPG</w:t>
      </w:r>
      <w:r w:rsidRPr="002A78FD">
        <w:rPr>
          <w:rStyle w:val="Hyperlink"/>
        </w:rPr>
        <w:t xml:space="preserve"> Funding Guidelines 2023-25</w:t>
      </w:r>
      <w:r>
        <w:fldChar w:fldCharType="end"/>
      </w:r>
    </w:p>
    <w:p w14:paraId="5286FAE9" w14:textId="1C651B85" w:rsidR="00655988" w:rsidRPr="00A746E4" w:rsidRDefault="00655988" w:rsidP="00FD15C4">
      <w:pPr>
        <w:pStyle w:val="FrontMatterH2"/>
        <w:spacing w:after="120"/>
      </w:pPr>
      <w:bookmarkStart w:id="9" w:name="_Toc124849901"/>
      <w:bookmarkStart w:id="10" w:name="_Toc131164305"/>
      <w:r w:rsidRPr="00A746E4">
        <w:t>Contact Information</w:t>
      </w:r>
      <w:bookmarkEnd w:id="8"/>
      <w:bookmarkEnd w:id="9"/>
      <w:bookmarkEnd w:id="10"/>
    </w:p>
    <w:p w14:paraId="1F548BFF" w14:textId="6E593A1B" w:rsidR="00655988" w:rsidRPr="00E03A76" w:rsidRDefault="00AA3EA8" w:rsidP="00FD15C4">
      <w:pPr>
        <w:spacing w:after="0"/>
        <w:rPr>
          <w:b/>
          <w:sz w:val="28"/>
          <w:szCs w:val="28"/>
        </w:rPr>
      </w:pPr>
      <w:r>
        <w:rPr>
          <w:b/>
          <w:sz w:val="28"/>
          <w:szCs w:val="28"/>
        </w:rPr>
        <w:t>Solid Waste Management</w:t>
      </w:r>
      <w:r w:rsidR="00655988" w:rsidRPr="00E03A76">
        <w:rPr>
          <w:b/>
          <w:sz w:val="28"/>
          <w:szCs w:val="28"/>
        </w:rPr>
        <w:t xml:space="preserve"> Program</w:t>
      </w:r>
    </w:p>
    <w:p w14:paraId="386028A2" w14:textId="7D6F02F2" w:rsidR="00A54F85" w:rsidRPr="002A51AD" w:rsidRDefault="00AA3EA8" w:rsidP="00C238BE">
      <w:pPr>
        <w:spacing w:after="0"/>
      </w:pPr>
      <w:r>
        <w:t>Headquarters</w:t>
      </w:r>
    </w:p>
    <w:p w14:paraId="098B76D4" w14:textId="77777777" w:rsidR="00655988" w:rsidRPr="002A51AD" w:rsidRDefault="00655988" w:rsidP="00E03A76">
      <w:pPr>
        <w:spacing w:after="0"/>
      </w:pPr>
      <w:r w:rsidRPr="002A51AD">
        <w:t xml:space="preserve">P.O. Box 47600 </w:t>
      </w:r>
    </w:p>
    <w:p w14:paraId="465A578A" w14:textId="0FE29B49" w:rsidR="00655988" w:rsidRPr="002A51AD" w:rsidRDefault="00655988" w:rsidP="00E03A76">
      <w:pPr>
        <w:spacing w:after="0"/>
      </w:pPr>
      <w:r>
        <w:t xml:space="preserve">Olympia, WA </w:t>
      </w:r>
      <w:r w:rsidRPr="002A51AD">
        <w:t xml:space="preserve">98504-7600 </w:t>
      </w:r>
    </w:p>
    <w:p w14:paraId="12DD2FA3" w14:textId="3670887C" w:rsidR="00655988" w:rsidRPr="002A51AD" w:rsidRDefault="00655988" w:rsidP="00E03A76">
      <w:pPr>
        <w:spacing w:after="0"/>
      </w:pPr>
      <w:r w:rsidRPr="002A51AD">
        <w:t xml:space="preserve">Phone: </w:t>
      </w:r>
      <w:r w:rsidR="00AA3EA8" w:rsidRPr="00AA3EA8">
        <w:t>360-407-6105</w:t>
      </w:r>
    </w:p>
    <w:p w14:paraId="4A794646" w14:textId="7DADE230" w:rsidR="00655988" w:rsidRPr="002A51AD" w:rsidRDefault="00655988" w:rsidP="00E03A76">
      <w:r w:rsidRPr="006D75B9">
        <w:rPr>
          <w:rStyle w:val="Strong"/>
        </w:rPr>
        <w:t>Website</w:t>
      </w:r>
      <w:r w:rsidR="00577EDE" w:rsidRPr="00D35D81">
        <w:rPr>
          <w:rStyle w:val="Strong"/>
          <w:vertAlign w:val="superscript"/>
        </w:rPr>
        <w:footnoteReference w:id="3"/>
      </w:r>
      <w:r w:rsidRPr="00211881">
        <w:rPr>
          <w:b/>
          <w:sz w:val="28"/>
          <w:szCs w:val="28"/>
        </w:rPr>
        <w:t xml:space="preserve">: </w:t>
      </w:r>
      <w:hyperlink r:id="rId14" w:history="1">
        <w:r w:rsidRPr="002A51AD">
          <w:rPr>
            <w:rStyle w:val="Hyperlink"/>
            <w:rFonts w:cstheme="minorHAnsi"/>
            <w:szCs w:val="24"/>
          </w:rPr>
          <w:t>Washington State Department of Ecology</w:t>
        </w:r>
      </w:hyperlink>
    </w:p>
    <w:p w14:paraId="2989BEE7" w14:textId="77777777" w:rsidR="00655988" w:rsidRPr="008E1607" w:rsidRDefault="00655988" w:rsidP="00FD15C4">
      <w:pPr>
        <w:pStyle w:val="FrontMatterH2"/>
        <w:spacing w:after="120"/>
      </w:pPr>
      <w:bookmarkStart w:id="11" w:name="_Toc37752862"/>
      <w:bookmarkStart w:id="12" w:name="_Toc124849902"/>
      <w:bookmarkStart w:id="13" w:name="_Toc131164306"/>
      <w:r w:rsidRPr="008E1607">
        <w:t>ADA Accessibility</w:t>
      </w:r>
      <w:bookmarkEnd w:id="11"/>
      <w:bookmarkEnd w:id="12"/>
      <w:bookmarkEnd w:id="13"/>
    </w:p>
    <w:p w14:paraId="246D64BC" w14:textId="1C324697" w:rsidR="00655988" w:rsidRPr="002A51AD" w:rsidRDefault="00655988" w:rsidP="006D75B9">
      <w:pPr>
        <w:pStyle w:val="Paragraph"/>
      </w:pPr>
      <w:r w:rsidRPr="002A51AD">
        <w:t>The Department of Ecology is committed to providing people with disabilities access to information and services by meeting or exceeding the requirements of the Americans with Disabilities Act (ADA), Section 504 and 508 of the Rehabilitation Act, an</w:t>
      </w:r>
      <w:r w:rsidR="0092699A">
        <w:t>d Washington State Policy #188.</w:t>
      </w:r>
    </w:p>
    <w:p w14:paraId="13BE3859" w14:textId="65A3FDDB" w:rsidR="00655988" w:rsidRDefault="00AA3EA8" w:rsidP="006D75B9">
      <w:pPr>
        <w:pStyle w:val="Paragraph"/>
        <w:rPr>
          <w:rStyle w:val="Strong"/>
          <w:b w:val="0"/>
        </w:rPr>
      </w:pPr>
      <w:r>
        <w:t>To request an ADA accommodation, contact Ecology by phone at 360-</w:t>
      </w:r>
      <w:r w:rsidR="0044060A">
        <w:t>407-6000</w:t>
      </w:r>
      <w:r>
        <w:t xml:space="preserve">- or email at </w:t>
      </w:r>
      <w:hyperlink r:id="rId15">
        <w:r w:rsidR="0044060A">
          <w:t xml:space="preserve">SWMPublications@ecy.wa.gov. </w:t>
        </w:r>
      </w:hyperlink>
      <w:r>
        <w:t xml:space="preserve">For Washington Relay Service or TTY call 711 or 877-833-6341. Visit </w:t>
      </w:r>
      <w:hyperlink r:id="rId16">
        <w:r>
          <w:t xml:space="preserve">Ecology's website </w:t>
        </w:r>
      </w:hyperlink>
      <w:r>
        <w:t>for more information</w:t>
      </w:r>
      <w:r w:rsidR="00655988" w:rsidRPr="00C111F8">
        <w:rPr>
          <w:rStyle w:val="Strong"/>
          <w:b w:val="0"/>
        </w:rPr>
        <w:t>.</w:t>
      </w:r>
    </w:p>
    <w:p w14:paraId="34266A7E" w14:textId="3B5B112E" w:rsidR="00637AC0" w:rsidRPr="00B67F5E" w:rsidRDefault="00637AC0" w:rsidP="00FD15C4">
      <w:pPr>
        <w:pStyle w:val="FrontMatterH2"/>
        <w:spacing w:after="120"/>
        <w:rPr>
          <w:b w:val="0"/>
          <w:lang w:val="es-US"/>
        </w:rPr>
      </w:pPr>
      <w:bookmarkStart w:id="14" w:name="_Toc131164307"/>
      <w:r w:rsidRPr="00B67F5E">
        <w:rPr>
          <w:lang w:val="es-US"/>
        </w:rPr>
        <w:t>Accesibilidad ADA</w:t>
      </w:r>
      <w:bookmarkEnd w:id="14"/>
    </w:p>
    <w:p w14:paraId="55180012" w14:textId="77777777" w:rsidR="00816DDE" w:rsidRPr="0053506D" w:rsidRDefault="00816DDE" w:rsidP="00C109A5">
      <w:pPr>
        <w:pStyle w:val="BodyText"/>
        <w:rPr>
          <w:lang w:val="es-US"/>
        </w:rPr>
      </w:pPr>
      <w:r w:rsidRPr="0053506D">
        <w:rPr>
          <w:lang w:val="es-US"/>
        </w:rPr>
        <w:t xml:space="preserve">Departamento de Ecología se compromete a proporcionar a las personas con discapacidades acceso a información y servicios al cumplir o exceder los requisitos de la Ley para </w:t>
      </w:r>
      <w:proofErr w:type="gramStart"/>
      <w:r w:rsidRPr="0053506D">
        <w:rPr>
          <w:lang w:val="es-US"/>
        </w:rPr>
        <w:t>Estadounidenses</w:t>
      </w:r>
      <w:proofErr w:type="gramEnd"/>
      <w:r w:rsidRPr="0053506D">
        <w:rPr>
          <w:lang w:val="es-US"/>
        </w:rPr>
        <w:t xml:space="preserve"> con Discapacidades (ADA), Secciones 504 y 508 del Acto de Rehabilitación, y la Política del Estado de Washington #188.</w:t>
      </w:r>
    </w:p>
    <w:p w14:paraId="5F4E9A77" w14:textId="73F1153C" w:rsidR="00637AC0" w:rsidRPr="00637AC0" w:rsidRDefault="00816DDE" w:rsidP="00FD15C4">
      <w:pPr>
        <w:spacing w:before="89"/>
        <w:rPr>
          <w:rStyle w:val="Strong"/>
          <w:b w:val="0"/>
          <w:bCs w:val="0"/>
          <w:lang w:val="es-US"/>
        </w:rPr>
      </w:pPr>
      <w:r w:rsidRPr="0053506D">
        <w:rPr>
          <w:lang w:val="es-US"/>
        </w:rPr>
        <w:t xml:space="preserve">Para solicitar acomodación ADA, comuníquese con Ecología por teléfono al 360-407-6195 o por correo electrónico </w:t>
      </w:r>
      <w:proofErr w:type="spellStart"/>
      <w:proofErr w:type="gramStart"/>
      <w:r w:rsidRPr="0053506D">
        <w:rPr>
          <w:lang w:val="es-US"/>
        </w:rPr>
        <w:t>rachael.white</w:t>
      </w:r>
      <w:proofErr w:type="spellEnd"/>
      <w:proofErr w:type="gramEnd"/>
      <w:r w:rsidRPr="0053506D">
        <w:rPr>
          <w:lang w:val="es-US"/>
        </w:rPr>
        <w:t xml:space="preserve"> @ecy.wa.gov. Para Servicio de Retransmisión de Washington o TTY llame al 711 o 877-833-6341. Visite el </w:t>
      </w:r>
      <w:hyperlink r:id="rId17">
        <w:r w:rsidRPr="0053506D">
          <w:rPr>
            <w:color w:val="0562C1"/>
            <w:u w:val="single" w:color="0562C1"/>
            <w:lang w:val="es-US"/>
          </w:rPr>
          <w:t>sitio web de Ecología</w:t>
        </w:r>
        <w:r w:rsidRPr="0053506D">
          <w:rPr>
            <w:color w:val="0562C1"/>
            <w:lang w:val="es-US"/>
          </w:rPr>
          <w:t xml:space="preserve"> </w:t>
        </w:r>
      </w:hyperlink>
      <w:r w:rsidRPr="0053506D">
        <w:rPr>
          <w:lang w:val="es-US"/>
        </w:rPr>
        <w:t>(en inglés) para más información</w:t>
      </w:r>
      <w:r w:rsidR="00637AC0">
        <w:rPr>
          <w:noProof/>
        </w:rPr>
        <mc:AlternateContent>
          <mc:Choice Requires="wps">
            <w:drawing>
              <wp:anchor distT="0" distB="0" distL="0" distR="0" simplePos="0" relativeHeight="251722752" behindDoc="1" locked="0" layoutInCell="1" allowOverlap="1" wp14:anchorId="39DD3204" wp14:editId="5506F3C9">
                <wp:simplePos x="0" y="0"/>
                <wp:positionH relativeFrom="page">
                  <wp:posOffset>914400</wp:posOffset>
                </wp:positionH>
                <wp:positionV relativeFrom="paragraph">
                  <wp:posOffset>1944370</wp:posOffset>
                </wp:positionV>
                <wp:extent cx="1828800" cy="1270"/>
                <wp:effectExtent l="0" t="0" r="0" b="0"/>
                <wp:wrapTopAndBottom/>
                <wp:docPr id="1" name="Freeform: 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32BD8" id="Freeform: Shape 1" o:spid="_x0000_s1026" alt="&quot;&quot;" style="position:absolute;margin-left:1in;margin-top:153.1pt;width:2in;height:.1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" path="m,l2880,e" filled="f" strokeweight=".84pt">
                <v:path arrowok="t" o:connecttype="custom" o:connectlocs="0,0;1828800,0" o:connectangles="0,0"/>
                <w10:wrap type="topAndBottom" anchorx="page"/>
              </v:shape>
            </w:pict>
          </mc:Fallback>
        </mc:AlternateContent>
      </w:r>
    </w:p>
    <w:p w14:paraId="26A9F8FB" w14:textId="77777777" w:rsidR="00655988" w:rsidRPr="00637AC0" w:rsidRDefault="00655988" w:rsidP="00E03A76">
      <w:pPr>
        <w:rPr>
          <w:lang w:val="es-US"/>
        </w:rPr>
        <w:sectPr w:rsidR="00655988" w:rsidRPr="00637AC0" w:rsidSect="006D75B9">
          <w:footerReference w:type="first" r:id="rId18"/>
          <w:pgSz w:w="12240" w:h="15840" w:code="1"/>
          <w:pgMar w:top="1440" w:right="1440" w:bottom="1440" w:left="1440" w:header="576" w:footer="576" w:gutter="0"/>
          <w:pgNumType w:start="2"/>
          <w:cols w:space="720"/>
          <w:noEndnote/>
          <w:docGrid w:linePitch="326"/>
        </w:sectPr>
      </w:pPr>
    </w:p>
    <w:p w14:paraId="6B20F54E" w14:textId="77777777" w:rsidR="00BA499B" w:rsidRPr="00EE2136" w:rsidRDefault="00BA499B" w:rsidP="00BA499B">
      <w:pPr>
        <w:pStyle w:val="FrontMatterH2"/>
      </w:pPr>
      <w:bookmarkStart w:id="15" w:name="_Toc124849903"/>
      <w:bookmarkStart w:id="16" w:name="_Toc131164308"/>
      <w:r w:rsidRPr="00EE2136">
        <w:lastRenderedPageBreak/>
        <w:t>Department of Ecology’s Regional Offices</w:t>
      </w:r>
      <w:bookmarkEnd w:id="15"/>
      <w:bookmarkEnd w:id="16"/>
    </w:p>
    <w:p w14:paraId="6A6FA878" w14:textId="77777777" w:rsidR="00BA499B" w:rsidRPr="00E03A76" w:rsidRDefault="00BA499B" w:rsidP="00BA499B">
      <w:pPr>
        <w:pStyle w:val="Front-H3"/>
      </w:pPr>
      <w:bookmarkStart w:id="17" w:name="_Toc124849904"/>
      <w:bookmarkStart w:id="18" w:name="_Toc131164309"/>
      <w:r w:rsidRPr="00E03A76">
        <w:t>Map of Counties Served</w:t>
      </w:r>
      <w:bookmarkEnd w:id="17"/>
      <w:bookmarkEnd w:id="18"/>
    </w:p>
    <w:p w14:paraId="589EFC9A" w14:textId="5CB9EE1D" w:rsidR="00BA499B" w:rsidRDefault="00E6471F" w:rsidP="00EF68AE">
      <w:pPr>
        <w:ind w:left="270"/>
        <w:jc w:val="center"/>
      </w:pPr>
      <w:r w:rsidRPr="00E7741F">
        <w:rPr>
          <w:noProof/>
        </w:rPr>
        <w:drawing>
          <wp:inline distT="0" distB="0" distL="0" distR="0" wp14:anchorId="6531EF33" wp14:editId="47B27149">
            <wp:extent cx="5299075" cy="4281163"/>
            <wp:effectExtent l="0" t="0" r="0" b="5715"/>
            <wp:docPr id="12" name="Picture 12" descr="Washington map of counties and Ecology regional offices with phon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bal461\AppData\Local\Microsoft\Windows\INetCache\Content.Outlook\XS19FP1U\EcologyRegionMapContacts.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1320" b="1"/>
                    <a:stretch/>
                  </pic:blipFill>
                  <pic:spPr bwMode="auto">
                    <a:xfrm>
                      <a:off x="0" y="0"/>
                      <a:ext cx="5315924" cy="429477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dTable2-Accent3"/>
        <w:tblpPr w:leftFromText="180" w:rightFromText="180" w:vertAnchor="text" w:horzAnchor="page" w:tblpX="1171" w:tblpY="146"/>
        <w:tblW w:w="10044"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ayout w:type="fixed"/>
        <w:tblLook w:val="06A0" w:firstRow="1" w:lastRow="0" w:firstColumn="1" w:lastColumn="0" w:noHBand="1" w:noVBand="1"/>
        <w:tblDescription w:val="Contact information for Ecology headquarters and four regional offices. Includes Washington counties served by each region."/>
      </w:tblPr>
      <w:tblGrid>
        <w:gridCol w:w="1615"/>
        <w:gridCol w:w="4140"/>
        <w:gridCol w:w="2700"/>
        <w:gridCol w:w="1589"/>
      </w:tblGrid>
      <w:tr w:rsidR="00BA499B" w:rsidRPr="008E1607" w14:paraId="69AB31D8" w14:textId="77777777" w:rsidTr="004213D9">
        <w:trPr>
          <w:cnfStyle w:val="100000000000" w:firstRow="1" w:lastRow="0" w:firstColumn="0" w:lastColumn="0" w:oddVBand="0" w:evenVBand="0" w:oddHBand="0" w:evenHBand="0" w:firstRowFirstColumn="0" w:firstRowLastColumn="0" w:lastRowFirstColumn="0" w:lastRowLastColumn="0"/>
          <w:cantSplit/>
          <w:trHeight w:val="556"/>
          <w:tblHeader/>
        </w:trPr>
        <w:tc>
          <w:tcPr>
            <w:cnfStyle w:val="001000000000" w:firstRow="0" w:lastRow="0" w:firstColumn="1" w:lastColumn="0" w:oddVBand="0" w:evenVBand="0" w:oddHBand="0" w:evenHBand="0" w:firstRowFirstColumn="0" w:firstRowLastColumn="0" w:lastRowFirstColumn="0" w:lastRowLastColumn="0"/>
            <w:tcW w:w="1615" w:type="dxa"/>
            <w:tcBorders>
              <w:left w:val="single" w:sz="4" w:space="0" w:color="44546A" w:themeColor="text2"/>
              <w:bottom w:val="single" w:sz="4" w:space="0" w:color="auto"/>
            </w:tcBorders>
            <w:shd w:val="clear" w:color="auto" w:fill="44688F"/>
            <w:vAlign w:val="center"/>
            <w:hideMark/>
          </w:tcPr>
          <w:p w14:paraId="664D8732" w14:textId="77777777" w:rsidR="00BA499B" w:rsidRPr="00E03A76" w:rsidRDefault="00BA499B" w:rsidP="00132116">
            <w:pPr>
              <w:jc w:val="center"/>
              <w:rPr>
                <w:color w:val="FFFFFF" w:themeColor="background1"/>
                <w:sz w:val="28"/>
                <w:szCs w:val="28"/>
              </w:rPr>
            </w:pPr>
            <w:r w:rsidRPr="00E03A76">
              <w:rPr>
                <w:color w:val="FFFFFF" w:themeColor="background1"/>
                <w:sz w:val="28"/>
                <w:szCs w:val="28"/>
              </w:rPr>
              <w:t>Region</w:t>
            </w:r>
          </w:p>
        </w:tc>
        <w:tc>
          <w:tcPr>
            <w:tcW w:w="4140" w:type="dxa"/>
            <w:tcBorders>
              <w:bottom w:val="single" w:sz="4" w:space="0" w:color="auto"/>
            </w:tcBorders>
            <w:shd w:val="clear" w:color="auto" w:fill="44688F"/>
            <w:vAlign w:val="center"/>
            <w:hideMark/>
          </w:tcPr>
          <w:p w14:paraId="47486E8B" w14:textId="77777777" w:rsidR="00BA499B" w:rsidRPr="00E03A76" w:rsidRDefault="00BA499B" w:rsidP="0013211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8"/>
                <w:szCs w:val="28"/>
              </w:rPr>
            </w:pPr>
            <w:r w:rsidRPr="00E03A76">
              <w:rPr>
                <w:color w:val="FFFFFF" w:themeColor="background1"/>
                <w:sz w:val="28"/>
                <w:szCs w:val="28"/>
              </w:rPr>
              <w:t>Counties served</w:t>
            </w:r>
          </w:p>
        </w:tc>
        <w:tc>
          <w:tcPr>
            <w:tcW w:w="2700" w:type="dxa"/>
            <w:tcBorders>
              <w:bottom w:val="single" w:sz="4" w:space="0" w:color="auto"/>
            </w:tcBorders>
            <w:shd w:val="clear" w:color="auto" w:fill="44688F"/>
            <w:vAlign w:val="center"/>
            <w:hideMark/>
          </w:tcPr>
          <w:p w14:paraId="40C59B1F" w14:textId="77777777" w:rsidR="00BA499B" w:rsidRPr="00E03A76" w:rsidRDefault="00BA499B" w:rsidP="0013211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8"/>
                <w:szCs w:val="28"/>
              </w:rPr>
            </w:pPr>
            <w:r w:rsidRPr="00E03A76">
              <w:rPr>
                <w:color w:val="FFFFFF" w:themeColor="background1"/>
                <w:sz w:val="28"/>
                <w:szCs w:val="28"/>
              </w:rPr>
              <w:t>Mailing Address</w:t>
            </w:r>
          </w:p>
        </w:tc>
        <w:tc>
          <w:tcPr>
            <w:tcW w:w="1589" w:type="dxa"/>
            <w:tcBorders>
              <w:bottom w:val="single" w:sz="4" w:space="0" w:color="auto"/>
              <w:right w:val="single" w:sz="4" w:space="0" w:color="44546A" w:themeColor="text2"/>
            </w:tcBorders>
            <w:shd w:val="clear" w:color="auto" w:fill="44688F"/>
            <w:vAlign w:val="center"/>
            <w:hideMark/>
          </w:tcPr>
          <w:p w14:paraId="77DCB8D1" w14:textId="77777777" w:rsidR="00BA499B" w:rsidRPr="00E03A76" w:rsidRDefault="00BA499B" w:rsidP="0013211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8"/>
                <w:szCs w:val="28"/>
              </w:rPr>
            </w:pPr>
            <w:r w:rsidRPr="00E03A76">
              <w:rPr>
                <w:color w:val="FFFFFF" w:themeColor="background1"/>
                <w:sz w:val="28"/>
                <w:szCs w:val="28"/>
              </w:rPr>
              <w:t>Phone</w:t>
            </w:r>
          </w:p>
        </w:tc>
      </w:tr>
      <w:tr w:rsidR="00BA499B" w:rsidRPr="008E1607" w14:paraId="550FCB30" w14:textId="77777777" w:rsidTr="004213D9">
        <w:trPr>
          <w:cantSplit/>
          <w:trHeight w:val="740"/>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67A4187D" w14:textId="77777777" w:rsidR="00BA499B" w:rsidRPr="000E1199" w:rsidRDefault="00BA499B" w:rsidP="00132116">
            <w:r w:rsidRPr="000E1199">
              <w:t>Southwest</w:t>
            </w:r>
          </w:p>
        </w:tc>
        <w:tc>
          <w:tcPr>
            <w:tcW w:w="4140" w:type="dxa"/>
            <w:tcBorders>
              <w:top w:val="single" w:sz="4" w:space="0" w:color="auto"/>
              <w:left w:val="single" w:sz="4" w:space="0" w:color="auto"/>
              <w:bottom w:val="single" w:sz="4" w:space="0" w:color="auto"/>
              <w:right w:val="single" w:sz="4" w:space="0" w:color="auto"/>
            </w:tcBorders>
            <w:vAlign w:val="center"/>
            <w:hideMark/>
          </w:tcPr>
          <w:p w14:paraId="1D4C5844" w14:textId="77777777"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rPr>
                <w:b/>
              </w:rPr>
            </w:pPr>
            <w:r w:rsidRPr="008E1607">
              <w:t>Clallam, Clark, Cowlitz, Grays Harbor, Jefferson, Mason, Lewis, Pacific, Pierce, Skamania, Thurston, Wahkiakum</w:t>
            </w:r>
          </w:p>
        </w:tc>
        <w:tc>
          <w:tcPr>
            <w:tcW w:w="2700" w:type="dxa"/>
            <w:tcBorders>
              <w:top w:val="single" w:sz="4" w:space="0" w:color="auto"/>
              <w:left w:val="single" w:sz="4" w:space="0" w:color="auto"/>
              <w:bottom w:val="single" w:sz="4" w:space="0" w:color="auto"/>
              <w:right w:val="single" w:sz="4" w:space="0" w:color="auto"/>
            </w:tcBorders>
            <w:vAlign w:val="center"/>
            <w:hideMark/>
          </w:tcPr>
          <w:p w14:paraId="14E2EEEA" w14:textId="23704952" w:rsidR="00BA499B" w:rsidRPr="004213D9" w:rsidRDefault="00BA499B" w:rsidP="00132116">
            <w:pPr>
              <w:cnfStyle w:val="000000000000" w:firstRow="0" w:lastRow="0" w:firstColumn="0" w:lastColumn="0" w:oddVBand="0" w:evenVBand="0" w:oddHBand="0" w:evenHBand="0" w:firstRowFirstColumn="0" w:firstRowLastColumn="0" w:lastRowFirstColumn="0" w:lastRowLastColumn="0"/>
            </w:pPr>
            <w:r w:rsidRPr="008E1607">
              <w:t>P</w:t>
            </w:r>
            <w:r w:rsidR="004213D9">
              <w:t>.</w:t>
            </w:r>
            <w:r w:rsidRPr="008E1607">
              <w:t>O</w:t>
            </w:r>
            <w:r w:rsidR="004213D9">
              <w:t>.</w:t>
            </w:r>
            <w:r w:rsidRPr="008E1607">
              <w:t xml:space="preserve"> Box 47775</w:t>
            </w:r>
          </w:p>
          <w:p w14:paraId="60F4420D" w14:textId="43C54E78" w:rsidR="00BA499B" w:rsidRPr="008E1607" w:rsidRDefault="00BA499B" w:rsidP="004213D9">
            <w:pPr>
              <w:cnfStyle w:val="000000000000" w:firstRow="0" w:lastRow="0" w:firstColumn="0" w:lastColumn="0" w:oddVBand="0" w:evenVBand="0" w:oddHBand="0" w:evenHBand="0" w:firstRowFirstColumn="0" w:firstRowLastColumn="0" w:lastRowFirstColumn="0" w:lastRowLastColumn="0"/>
              <w:rPr>
                <w:b/>
              </w:rPr>
            </w:pPr>
            <w:r w:rsidRPr="008E1607">
              <w:t xml:space="preserve">Olympia, WA </w:t>
            </w:r>
            <w:r w:rsidR="004213D9">
              <w:t xml:space="preserve"> </w:t>
            </w:r>
            <w:r w:rsidRPr="008E1607">
              <w:t>98504</w:t>
            </w:r>
          </w:p>
        </w:tc>
        <w:tc>
          <w:tcPr>
            <w:tcW w:w="1589" w:type="dxa"/>
            <w:tcBorders>
              <w:top w:val="single" w:sz="4" w:space="0" w:color="auto"/>
              <w:left w:val="single" w:sz="4" w:space="0" w:color="auto"/>
              <w:bottom w:val="single" w:sz="4" w:space="0" w:color="auto"/>
              <w:right w:val="single" w:sz="4" w:space="0" w:color="auto"/>
            </w:tcBorders>
            <w:vAlign w:val="center"/>
            <w:hideMark/>
          </w:tcPr>
          <w:p w14:paraId="1596CBA9" w14:textId="77777777"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rPr>
                <w:b/>
              </w:rPr>
            </w:pPr>
            <w:r w:rsidRPr="008E1607">
              <w:t>360-407-6300</w:t>
            </w:r>
          </w:p>
        </w:tc>
      </w:tr>
      <w:tr w:rsidR="00BA499B" w:rsidRPr="008E1607" w14:paraId="6EBED5FD" w14:textId="77777777" w:rsidTr="004213D9">
        <w:trPr>
          <w:cantSplit/>
          <w:trHeight w:val="685"/>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59F2E480" w14:textId="77777777" w:rsidR="00BA499B" w:rsidRPr="000E1199" w:rsidRDefault="00BA499B" w:rsidP="00132116">
            <w:r w:rsidRPr="000E1199">
              <w:t>Northwest</w:t>
            </w:r>
          </w:p>
        </w:tc>
        <w:tc>
          <w:tcPr>
            <w:tcW w:w="4140" w:type="dxa"/>
            <w:tcBorders>
              <w:top w:val="single" w:sz="4" w:space="0" w:color="auto"/>
              <w:left w:val="single" w:sz="4" w:space="0" w:color="auto"/>
              <w:bottom w:val="single" w:sz="4" w:space="0" w:color="auto"/>
              <w:right w:val="single" w:sz="4" w:space="0" w:color="auto"/>
            </w:tcBorders>
            <w:vAlign w:val="center"/>
            <w:hideMark/>
          </w:tcPr>
          <w:p w14:paraId="5634EA33" w14:textId="77777777"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rPr>
                <w:b/>
              </w:rPr>
            </w:pPr>
            <w:r w:rsidRPr="008E1607">
              <w:t>Island, King, Kitsap, San Juan, Skagit, Snohomish, Whatcom</w:t>
            </w:r>
          </w:p>
        </w:tc>
        <w:tc>
          <w:tcPr>
            <w:tcW w:w="2700" w:type="dxa"/>
            <w:tcBorders>
              <w:top w:val="single" w:sz="4" w:space="0" w:color="auto"/>
              <w:left w:val="single" w:sz="4" w:space="0" w:color="auto"/>
              <w:bottom w:val="single" w:sz="4" w:space="0" w:color="auto"/>
              <w:right w:val="single" w:sz="4" w:space="0" w:color="auto"/>
            </w:tcBorders>
            <w:vAlign w:val="center"/>
            <w:hideMark/>
          </w:tcPr>
          <w:p w14:paraId="54CD4DF4" w14:textId="5FEFC801" w:rsidR="00BA499B" w:rsidRPr="008E1607" w:rsidRDefault="00E6471F" w:rsidP="00132116">
            <w:pPr>
              <w:cnfStyle w:val="000000000000" w:firstRow="0" w:lastRow="0" w:firstColumn="0" w:lastColumn="0" w:oddVBand="0" w:evenVBand="0" w:oddHBand="0" w:evenHBand="0" w:firstRowFirstColumn="0" w:firstRowLastColumn="0" w:lastRowFirstColumn="0" w:lastRowLastColumn="0"/>
              <w:rPr>
                <w:b/>
              </w:rPr>
            </w:pPr>
            <w:r>
              <w:t>P</w:t>
            </w:r>
            <w:r w:rsidR="004213D9">
              <w:t>.</w:t>
            </w:r>
            <w:r>
              <w:t>O</w:t>
            </w:r>
            <w:r w:rsidR="004213D9">
              <w:t>.</w:t>
            </w:r>
            <w:r>
              <w:t xml:space="preserve"> Box 330316</w:t>
            </w:r>
            <w:r w:rsidRPr="00DA0AAE">
              <w:t xml:space="preserve"> Shoreline</w:t>
            </w:r>
            <w:r>
              <w:t>,</w:t>
            </w:r>
            <w:r w:rsidRPr="00DA0AAE">
              <w:t xml:space="preserve"> WA </w:t>
            </w:r>
            <w:r w:rsidR="004213D9">
              <w:t xml:space="preserve"> </w:t>
            </w:r>
            <w:r w:rsidRPr="00DA0AAE">
              <w:t>98133</w:t>
            </w:r>
          </w:p>
        </w:tc>
        <w:tc>
          <w:tcPr>
            <w:tcW w:w="1589" w:type="dxa"/>
            <w:tcBorders>
              <w:top w:val="single" w:sz="4" w:space="0" w:color="auto"/>
              <w:left w:val="single" w:sz="4" w:space="0" w:color="auto"/>
              <w:bottom w:val="single" w:sz="4" w:space="0" w:color="auto"/>
              <w:right w:val="single" w:sz="4" w:space="0" w:color="auto"/>
            </w:tcBorders>
            <w:vAlign w:val="center"/>
            <w:hideMark/>
          </w:tcPr>
          <w:p w14:paraId="633476CF" w14:textId="750F4D59" w:rsidR="00BA499B" w:rsidRPr="008E1607" w:rsidRDefault="00E6471F" w:rsidP="00E6471F">
            <w:pPr>
              <w:cnfStyle w:val="000000000000" w:firstRow="0" w:lastRow="0" w:firstColumn="0" w:lastColumn="0" w:oddVBand="0" w:evenVBand="0" w:oddHBand="0" w:evenHBand="0" w:firstRowFirstColumn="0" w:firstRowLastColumn="0" w:lastRowFirstColumn="0" w:lastRowLastColumn="0"/>
              <w:rPr>
                <w:b/>
              </w:rPr>
            </w:pPr>
            <w:r>
              <w:t>206</w:t>
            </w:r>
            <w:r w:rsidR="00BA499B" w:rsidRPr="008E1607">
              <w:t>-</w:t>
            </w:r>
            <w:r>
              <w:t>594-0</w:t>
            </w:r>
            <w:r w:rsidR="00BA499B" w:rsidRPr="008E1607">
              <w:t>000</w:t>
            </w:r>
          </w:p>
        </w:tc>
      </w:tr>
      <w:tr w:rsidR="00BA499B" w:rsidRPr="008E1607" w14:paraId="44DC6906" w14:textId="77777777" w:rsidTr="004213D9">
        <w:trPr>
          <w:cantSplit/>
          <w:trHeight w:val="653"/>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2A242F3E" w14:textId="77777777" w:rsidR="00BA499B" w:rsidRPr="000E1199" w:rsidRDefault="00BA499B" w:rsidP="00132116">
            <w:r w:rsidRPr="000E1199">
              <w:t>Central</w:t>
            </w:r>
          </w:p>
        </w:tc>
        <w:tc>
          <w:tcPr>
            <w:tcW w:w="4140" w:type="dxa"/>
            <w:tcBorders>
              <w:top w:val="single" w:sz="4" w:space="0" w:color="auto"/>
              <w:left w:val="single" w:sz="4" w:space="0" w:color="auto"/>
              <w:bottom w:val="single" w:sz="4" w:space="0" w:color="auto"/>
              <w:right w:val="single" w:sz="4" w:space="0" w:color="auto"/>
            </w:tcBorders>
            <w:vAlign w:val="center"/>
            <w:hideMark/>
          </w:tcPr>
          <w:p w14:paraId="49351964" w14:textId="77777777"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rPr>
                <w:b/>
              </w:rPr>
            </w:pPr>
            <w:r w:rsidRPr="008E1607">
              <w:t>Benton, Chelan, Douglas, Kittitas, Klickitat, Okanogan, Yakima</w:t>
            </w:r>
          </w:p>
        </w:tc>
        <w:tc>
          <w:tcPr>
            <w:tcW w:w="2700" w:type="dxa"/>
            <w:tcBorders>
              <w:top w:val="single" w:sz="4" w:space="0" w:color="auto"/>
              <w:left w:val="single" w:sz="4" w:space="0" w:color="auto"/>
              <w:bottom w:val="single" w:sz="4" w:space="0" w:color="auto"/>
              <w:right w:val="single" w:sz="4" w:space="0" w:color="auto"/>
            </w:tcBorders>
            <w:vAlign w:val="center"/>
            <w:hideMark/>
          </w:tcPr>
          <w:p w14:paraId="151BF031" w14:textId="1BB4A73A"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rPr>
                <w:b/>
              </w:rPr>
            </w:pPr>
            <w:r w:rsidRPr="008E1607">
              <w:t>1250 W</w:t>
            </w:r>
            <w:r w:rsidR="004213D9">
              <w:t>est</w:t>
            </w:r>
            <w:r w:rsidRPr="008E1607">
              <w:t xml:space="preserve"> Alder St</w:t>
            </w:r>
            <w:r w:rsidR="004213D9">
              <w:t>reet</w:t>
            </w:r>
          </w:p>
          <w:p w14:paraId="6BDA39A0" w14:textId="4C5ABAB5"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rPr>
                <w:b/>
              </w:rPr>
            </w:pPr>
            <w:r w:rsidRPr="008E1607">
              <w:t xml:space="preserve">Union Gap, WA </w:t>
            </w:r>
            <w:r w:rsidR="004213D9">
              <w:t xml:space="preserve"> </w:t>
            </w:r>
            <w:r w:rsidRPr="008E1607">
              <w:t>98903</w:t>
            </w:r>
          </w:p>
        </w:tc>
        <w:tc>
          <w:tcPr>
            <w:tcW w:w="1589" w:type="dxa"/>
            <w:tcBorders>
              <w:top w:val="single" w:sz="4" w:space="0" w:color="auto"/>
              <w:left w:val="single" w:sz="4" w:space="0" w:color="auto"/>
              <w:bottom w:val="single" w:sz="4" w:space="0" w:color="auto"/>
              <w:right w:val="single" w:sz="4" w:space="0" w:color="auto"/>
            </w:tcBorders>
            <w:vAlign w:val="center"/>
            <w:hideMark/>
          </w:tcPr>
          <w:p w14:paraId="2DE1A750" w14:textId="77777777"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rPr>
                <w:b/>
              </w:rPr>
            </w:pPr>
            <w:r w:rsidRPr="008E1607">
              <w:t>509-575-2490</w:t>
            </w:r>
          </w:p>
        </w:tc>
      </w:tr>
      <w:tr w:rsidR="00BA499B" w:rsidRPr="008E1607" w14:paraId="01013487" w14:textId="77777777" w:rsidTr="004213D9">
        <w:trPr>
          <w:cantSplit/>
          <w:trHeight w:val="882"/>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56B5F786" w14:textId="77777777" w:rsidR="00BA499B" w:rsidRPr="000E1199" w:rsidRDefault="00BA499B" w:rsidP="00132116">
            <w:r w:rsidRPr="000E1199">
              <w:t>Eastern</w:t>
            </w:r>
          </w:p>
        </w:tc>
        <w:tc>
          <w:tcPr>
            <w:tcW w:w="4140" w:type="dxa"/>
            <w:tcBorders>
              <w:top w:val="single" w:sz="4" w:space="0" w:color="auto"/>
              <w:left w:val="single" w:sz="4" w:space="0" w:color="auto"/>
              <w:bottom w:val="single" w:sz="4" w:space="0" w:color="auto"/>
              <w:right w:val="single" w:sz="4" w:space="0" w:color="auto"/>
            </w:tcBorders>
            <w:vAlign w:val="center"/>
            <w:hideMark/>
          </w:tcPr>
          <w:p w14:paraId="1DE5C28C" w14:textId="77777777"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rPr>
                <w:b/>
              </w:rPr>
            </w:pPr>
            <w:r w:rsidRPr="008E1607">
              <w:t>Adams, Asotin, Columbia, Ferry, Franklin, Garfield, Grant, Lincoln, Pend Oreille, Spokane, Stevens, Walla Walla, Whitman</w:t>
            </w:r>
          </w:p>
        </w:tc>
        <w:tc>
          <w:tcPr>
            <w:tcW w:w="2700" w:type="dxa"/>
            <w:tcBorders>
              <w:top w:val="single" w:sz="4" w:space="0" w:color="auto"/>
              <w:left w:val="single" w:sz="4" w:space="0" w:color="auto"/>
              <w:bottom w:val="single" w:sz="4" w:space="0" w:color="auto"/>
              <w:right w:val="single" w:sz="4" w:space="0" w:color="auto"/>
            </w:tcBorders>
            <w:vAlign w:val="center"/>
            <w:hideMark/>
          </w:tcPr>
          <w:p w14:paraId="126539CC" w14:textId="7B2F8467"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rPr>
                <w:b/>
              </w:rPr>
            </w:pPr>
            <w:r w:rsidRPr="008E1607">
              <w:t>4601 N</w:t>
            </w:r>
            <w:r w:rsidR="004213D9">
              <w:t>orth Monroe</w:t>
            </w:r>
          </w:p>
          <w:p w14:paraId="5066FEC8" w14:textId="00585002"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rPr>
                <w:b/>
              </w:rPr>
            </w:pPr>
            <w:r w:rsidRPr="008E1607">
              <w:t xml:space="preserve">Spokane, WA </w:t>
            </w:r>
            <w:r w:rsidR="004213D9">
              <w:t xml:space="preserve"> </w:t>
            </w:r>
            <w:r w:rsidRPr="008E1607">
              <w:t>99205</w:t>
            </w:r>
          </w:p>
        </w:tc>
        <w:tc>
          <w:tcPr>
            <w:tcW w:w="1589" w:type="dxa"/>
            <w:tcBorders>
              <w:top w:val="single" w:sz="4" w:space="0" w:color="auto"/>
              <w:left w:val="single" w:sz="4" w:space="0" w:color="auto"/>
              <w:bottom w:val="single" w:sz="4" w:space="0" w:color="auto"/>
              <w:right w:val="single" w:sz="4" w:space="0" w:color="auto"/>
            </w:tcBorders>
            <w:vAlign w:val="center"/>
            <w:hideMark/>
          </w:tcPr>
          <w:p w14:paraId="1A4916ED" w14:textId="77777777"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rPr>
                <w:b/>
              </w:rPr>
            </w:pPr>
            <w:r w:rsidRPr="008E1607">
              <w:t>509-329-3400</w:t>
            </w:r>
          </w:p>
        </w:tc>
      </w:tr>
      <w:tr w:rsidR="00BA499B" w:rsidRPr="008E1607" w14:paraId="01D4139F" w14:textId="77777777" w:rsidTr="004213D9">
        <w:trPr>
          <w:cantSplit/>
          <w:trHeight w:val="685"/>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2648DBE3" w14:textId="77777777" w:rsidR="00BA499B" w:rsidRPr="000E1199" w:rsidRDefault="00BA499B" w:rsidP="00132116">
            <w:r w:rsidRPr="000E1199">
              <w:t>Headquarters</w:t>
            </w:r>
          </w:p>
        </w:tc>
        <w:tc>
          <w:tcPr>
            <w:tcW w:w="4140" w:type="dxa"/>
            <w:tcBorders>
              <w:top w:val="single" w:sz="4" w:space="0" w:color="auto"/>
              <w:left w:val="single" w:sz="4" w:space="0" w:color="auto"/>
              <w:bottom w:val="single" w:sz="4" w:space="0" w:color="auto"/>
              <w:right w:val="single" w:sz="4" w:space="0" w:color="auto"/>
            </w:tcBorders>
            <w:vAlign w:val="center"/>
            <w:hideMark/>
          </w:tcPr>
          <w:p w14:paraId="542859D3" w14:textId="353D8B45" w:rsidR="00BA499B" w:rsidRPr="008E1607" w:rsidRDefault="004213D9" w:rsidP="00132116">
            <w:pPr>
              <w:cnfStyle w:val="000000000000" w:firstRow="0" w:lastRow="0" w:firstColumn="0" w:lastColumn="0" w:oddVBand="0" w:evenVBand="0" w:oddHBand="0" w:evenHBand="0" w:firstRowFirstColumn="0" w:firstRowLastColumn="0" w:lastRowFirstColumn="0" w:lastRowLastColumn="0"/>
            </w:pPr>
            <w:r>
              <w:t>Statewide</w:t>
            </w:r>
          </w:p>
        </w:tc>
        <w:tc>
          <w:tcPr>
            <w:tcW w:w="2700" w:type="dxa"/>
            <w:tcBorders>
              <w:top w:val="single" w:sz="4" w:space="0" w:color="auto"/>
              <w:left w:val="single" w:sz="4" w:space="0" w:color="auto"/>
              <w:bottom w:val="single" w:sz="4" w:space="0" w:color="auto"/>
              <w:right w:val="single" w:sz="4" w:space="0" w:color="auto"/>
            </w:tcBorders>
            <w:vAlign w:val="center"/>
            <w:hideMark/>
          </w:tcPr>
          <w:p w14:paraId="2B0AC823" w14:textId="21667A40" w:rsidR="00BA499B" w:rsidRDefault="00BA499B" w:rsidP="00132116">
            <w:pPr>
              <w:cnfStyle w:val="000000000000" w:firstRow="0" w:lastRow="0" w:firstColumn="0" w:lastColumn="0" w:oddVBand="0" w:evenVBand="0" w:oddHBand="0" w:evenHBand="0" w:firstRowFirstColumn="0" w:firstRowLastColumn="0" w:lastRowFirstColumn="0" w:lastRowLastColumn="0"/>
            </w:pPr>
            <w:r w:rsidRPr="008E1607">
              <w:t>P</w:t>
            </w:r>
            <w:r w:rsidR="004213D9">
              <w:t>.</w:t>
            </w:r>
            <w:r w:rsidRPr="008E1607">
              <w:t>O</w:t>
            </w:r>
            <w:r w:rsidR="004213D9">
              <w:t>. Box 46700</w:t>
            </w:r>
          </w:p>
          <w:p w14:paraId="57ACA5A7" w14:textId="77777777"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pPr>
            <w:r>
              <w:t xml:space="preserve">Olympia, WA </w:t>
            </w:r>
            <w:r w:rsidRPr="008E1607">
              <w:t>98504</w:t>
            </w:r>
          </w:p>
        </w:tc>
        <w:tc>
          <w:tcPr>
            <w:tcW w:w="1589" w:type="dxa"/>
            <w:tcBorders>
              <w:top w:val="single" w:sz="4" w:space="0" w:color="auto"/>
              <w:left w:val="single" w:sz="4" w:space="0" w:color="auto"/>
              <w:bottom w:val="single" w:sz="4" w:space="0" w:color="auto"/>
              <w:right w:val="single" w:sz="4" w:space="0" w:color="auto"/>
            </w:tcBorders>
            <w:vAlign w:val="center"/>
            <w:hideMark/>
          </w:tcPr>
          <w:p w14:paraId="155BE7B0" w14:textId="77777777"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pPr>
            <w:r w:rsidRPr="008E1607">
              <w:t>360-407-6000</w:t>
            </w:r>
          </w:p>
        </w:tc>
      </w:tr>
    </w:tbl>
    <w:p w14:paraId="657596A4" w14:textId="7F79DB44" w:rsidR="00BA499B" w:rsidRDefault="00BA499B">
      <w:pPr>
        <w:ind w:left="720"/>
      </w:pPr>
      <w:r>
        <w:br w:type="page"/>
      </w:r>
    </w:p>
    <w:p w14:paraId="2F0D519E" w14:textId="77777777" w:rsidR="00061918" w:rsidRDefault="00061918" w:rsidP="00061918">
      <w:pPr>
        <w:pBdr>
          <w:bottom w:val="single" w:sz="12" w:space="1" w:color="auto"/>
        </w:pBdr>
        <w:spacing w:before="600"/>
        <w:rPr>
          <w:b/>
          <w:bCs/>
          <w:sz w:val="48"/>
          <w:szCs w:val="44"/>
        </w:rPr>
      </w:pPr>
    </w:p>
    <w:p w14:paraId="747563EC" w14:textId="4322F492" w:rsidR="001A4E06" w:rsidRPr="00061918" w:rsidRDefault="001A4E06" w:rsidP="00061918">
      <w:pPr>
        <w:pBdr>
          <w:bottom w:val="single" w:sz="12" w:space="1" w:color="auto"/>
        </w:pBdr>
        <w:spacing w:before="600"/>
        <w:jc w:val="center"/>
        <w:rPr>
          <w:b/>
          <w:bCs/>
          <w:sz w:val="40"/>
          <w:szCs w:val="40"/>
        </w:rPr>
      </w:pPr>
      <w:r w:rsidRPr="00061918">
        <w:rPr>
          <w:b/>
          <w:bCs/>
          <w:sz w:val="40"/>
          <w:szCs w:val="40"/>
        </w:rPr>
        <w:t>EAGL Application Instructions for the</w:t>
      </w:r>
      <w:r w:rsidRPr="00061918">
        <w:rPr>
          <w:b/>
          <w:bCs/>
          <w:sz w:val="40"/>
          <w:szCs w:val="40"/>
        </w:rPr>
        <w:br/>
        <w:t xml:space="preserve">2023-25 </w:t>
      </w:r>
      <w:r w:rsidR="00C910BF" w:rsidRPr="00061918">
        <w:rPr>
          <w:b/>
          <w:bCs/>
          <w:sz w:val="40"/>
          <w:szCs w:val="40"/>
        </w:rPr>
        <w:t>Public Participation Grant Program</w:t>
      </w:r>
    </w:p>
    <w:p w14:paraId="568757C9" w14:textId="1190651D" w:rsidR="001A4E06" w:rsidRPr="001A4E06" w:rsidRDefault="001A4E06" w:rsidP="001A4E06">
      <w:pPr>
        <w:pStyle w:val="Subtitle"/>
        <w:spacing w:before="240"/>
        <w:jc w:val="center"/>
        <w:rPr>
          <w:rFonts w:cstheme="minorHAnsi"/>
        </w:rPr>
      </w:pPr>
      <w:r w:rsidRPr="001A4E06">
        <w:rPr>
          <w:rFonts w:cstheme="minorHAnsi"/>
        </w:rPr>
        <w:t>Solid Waste Management’s guidance for using</w:t>
      </w:r>
      <w:r>
        <w:rPr>
          <w:rFonts w:cstheme="minorHAnsi"/>
        </w:rPr>
        <w:br/>
      </w:r>
      <w:r w:rsidRPr="001A4E06">
        <w:rPr>
          <w:rFonts w:cstheme="minorHAnsi"/>
        </w:rPr>
        <w:t xml:space="preserve"> Ecology’s Administration of Grants &amp; Loans System (EAGL) </w:t>
      </w:r>
      <w:r>
        <w:rPr>
          <w:rFonts w:cstheme="minorHAnsi"/>
        </w:rPr>
        <w:br/>
      </w:r>
      <w:r w:rsidRPr="001A4E06">
        <w:rPr>
          <w:rFonts w:cstheme="minorHAnsi"/>
        </w:rPr>
        <w:t xml:space="preserve">to apply for </w:t>
      </w:r>
      <w:r w:rsidR="00C910BF">
        <w:rPr>
          <w:rFonts w:cstheme="minorHAnsi"/>
        </w:rPr>
        <w:t>Public Participation Grant</w:t>
      </w:r>
      <w:r w:rsidR="00C910BF" w:rsidRPr="001A4E06">
        <w:rPr>
          <w:rFonts w:cstheme="minorHAnsi"/>
        </w:rPr>
        <w:t xml:space="preserve"> Program</w:t>
      </w:r>
      <w:r w:rsidRPr="001A4E06">
        <w:rPr>
          <w:rFonts w:cstheme="minorHAnsi"/>
        </w:rPr>
        <w:t xml:space="preserve"> (</w:t>
      </w:r>
      <w:r w:rsidR="00C910BF">
        <w:rPr>
          <w:rFonts w:cstheme="minorHAnsi"/>
        </w:rPr>
        <w:t>PPG</w:t>
      </w:r>
      <w:r w:rsidRPr="001A4E06">
        <w:rPr>
          <w:rFonts w:cstheme="minorHAnsi"/>
        </w:rPr>
        <w:t>)</w:t>
      </w:r>
      <w:r>
        <w:rPr>
          <w:rFonts w:cstheme="minorHAnsi"/>
        </w:rPr>
        <w:t xml:space="preserve"> </w:t>
      </w:r>
      <w:proofErr w:type="gramStart"/>
      <w:r>
        <w:rPr>
          <w:rFonts w:cstheme="minorHAnsi"/>
        </w:rPr>
        <w:t>funds</w:t>
      </w:r>
      <w:proofErr w:type="gramEnd"/>
    </w:p>
    <w:p w14:paraId="213F9390" w14:textId="58E90185" w:rsidR="001A4E06" w:rsidRPr="00544C71" w:rsidRDefault="001A4E06" w:rsidP="00985DD7">
      <w:pPr>
        <w:tabs>
          <w:tab w:val="left" w:pos="2250"/>
        </w:tabs>
        <w:spacing w:before="960" w:after="0"/>
        <w:jc w:val="center"/>
        <w:rPr>
          <w:rFonts w:cstheme="minorHAnsi"/>
          <w:sz w:val="28"/>
          <w:szCs w:val="28"/>
        </w:rPr>
      </w:pPr>
      <w:r>
        <w:rPr>
          <w:rFonts w:cstheme="minorHAnsi"/>
          <w:sz w:val="28"/>
          <w:szCs w:val="28"/>
        </w:rPr>
        <w:t>Solid Waste Management Program</w:t>
      </w:r>
    </w:p>
    <w:p w14:paraId="1F0CB11D" w14:textId="77777777" w:rsidR="001A4E06" w:rsidRPr="00544C71" w:rsidRDefault="001A4E06" w:rsidP="001A4E06">
      <w:pPr>
        <w:tabs>
          <w:tab w:val="left" w:pos="2610"/>
        </w:tabs>
        <w:spacing w:after="0"/>
        <w:jc w:val="center"/>
        <w:rPr>
          <w:rFonts w:cstheme="minorHAnsi"/>
          <w:sz w:val="28"/>
          <w:szCs w:val="28"/>
        </w:rPr>
      </w:pPr>
      <w:r w:rsidRPr="00544C71">
        <w:rPr>
          <w:rFonts w:cstheme="minorHAnsi"/>
          <w:sz w:val="28"/>
          <w:szCs w:val="28"/>
        </w:rPr>
        <w:t>Washington</w:t>
      </w:r>
      <w:r>
        <w:rPr>
          <w:rFonts w:cstheme="minorHAnsi"/>
          <w:sz w:val="28"/>
          <w:szCs w:val="28"/>
        </w:rPr>
        <w:t xml:space="preserve"> State</w:t>
      </w:r>
      <w:r w:rsidRPr="00544C71">
        <w:rPr>
          <w:rFonts w:cstheme="minorHAnsi"/>
          <w:sz w:val="28"/>
          <w:szCs w:val="28"/>
        </w:rPr>
        <w:t xml:space="preserve"> Department of Ecology</w:t>
      </w:r>
    </w:p>
    <w:p w14:paraId="44F3690C" w14:textId="669D2C6E" w:rsidR="001A4E06" w:rsidRPr="00544C71" w:rsidRDefault="001A4E06" w:rsidP="001A4E06">
      <w:pPr>
        <w:tabs>
          <w:tab w:val="left" w:pos="2610"/>
        </w:tabs>
        <w:spacing w:after="0"/>
        <w:jc w:val="center"/>
        <w:rPr>
          <w:rFonts w:cstheme="minorHAnsi"/>
          <w:sz w:val="28"/>
          <w:szCs w:val="28"/>
        </w:rPr>
      </w:pPr>
      <w:r>
        <w:rPr>
          <w:rFonts w:cstheme="minorHAnsi"/>
          <w:sz w:val="28"/>
          <w:szCs w:val="28"/>
        </w:rPr>
        <w:t>Headquarters</w:t>
      </w:r>
    </w:p>
    <w:p w14:paraId="4911BE16" w14:textId="77777777" w:rsidR="001A4E06" w:rsidRDefault="001A4E06" w:rsidP="001A4E06">
      <w:pPr>
        <w:tabs>
          <w:tab w:val="left" w:pos="2610"/>
        </w:tabs>
        <w:spacing w:before="120" w:after="0"/>
        <w:jc w:val="center"/>
        <w:rPr>
          <w:rFonts w:cstheme="minorHAnsi"/>
          <w:sz w:val="28"/>
          <w:szCs w:val="28"/>
        </w:rPr>
      </w:pPr>
      <w:r w:rsidRPr="001A4E06">
        <w:rPr>
          <w:rFonts w:cstheme="minorHAnsi"/>
          <w:sz w:val="28"/>
          <w:szCs w:val="28"/>
        </w:rPr>
        <w:t>Olympia</w:t>
      </w:r>
      <w:r>
        <w:rPr>
          <w:rFonts w:cstheme="minorHAnsi"/>
          <w:sz w:val="28"/>
          <w:szCs w:val="28"/>
        </w:rPr>
        <w:t>,</w:t>
      </w:r>
      <w:r w:rsidRPr="00544C71">
        <w:rPr>
          <w:rFonts w:cstheme="minorHAnsi"/>
          <w:sz w:val="28"/>
          <w:szCs w:val="28"/>
        </w:rPr>
        <w:t xml:space="preserve"> WA</w:t>
      </w:r>
    </w:p>
    <w:p w14:paraId="48B62BD5" w14:textId="18983C8F" w:rsidR="001A4E06" w:rsidRDefault="00C910BF" w:rsidP="001A4E06">
      <w:pPr>
        <w:tabs>
          <w:tab w:val="left" w:pos="2610"/>
        </w:tabs>
        <w:spacing w:before="600" w:after="0"/>
        <w:jc w:val="center"/>
        <w:rPr>
          <w:rFonts w:cstheme="minorHAnsi"/>
          <w:b/>
          <w:sz w:val="28"/>
          <w:szCs w:val="28"/>
        </w:rPr>
      </w:pPr>
      <w:r>
        <w:rPr>
          <w:rFonts w:cstheme="minorHAnsi"/>
          <w:b/>
          <w:sz w:val="28"/>
          <w:szCs w:val="28"/>
        </w:rPr>
        <w:t>April</w:t>
      </w:r>
      <w:r w:rsidR="001A4E06">
        <w:rPr>
          <w:rFonts w:cstheme="minorHAnsi"/>
          <w:b/>
          <w:sz w:val="28"/>
          <w:szCs w:val="28"/>
        </w:rPr>
        <w:t xml:space="preserve"> 2023</w:t>
      </w:r>
      <w:r w:rsidR="001A4E06" w:rsidRPr="00814041">
        <w:rPr>
          <w:rFonts w:cstheme="minorHAnsi"/>
          <w:b/>
          <w:sz w:val="28"/>
          <w:szCs w:val="28"/>
        </w:rPr>
        <w:t xml:space="preserve"> | </w:t>
      </w:r>
      <w:r w:rsidR="001A4E06" w:rsidRPr="006D75B9">
        <w:rPr>
          <w:rFonts w:cstheme="minorHAnsi"/>
          <w:b/>
          <w:sz w:val="28"/>
          <w:szCs w:val="28"/>
        </w:rPr>
        <w:t xml:space="preserve">Publication </w:t>
      </w:r>
      <w:r w:rsidR="008508CD">
        <w:rPr>
          <w:rFonts w:cstheme="minorHAnsi"/>
          <w:b/>
          <w:sz w:val="28"/>
          <w:szCs w:val="28"/>
        </w:rPr>
        <w:t>23-07-0</w:t>
      </w:r>
      <w:r w:rsidR="008D6530">
        <w:rPr>
          <w:rFonts w:cstheme="minorHAnsi"/>
          <w:b/>
          <w:sz w:val="28"/>
          <w:szCs w:val="28"/>
        </w:rPr>
        <w:t>29</w:t>
      </w:r>
    </w:p>
    <w:p w14:paraId="0FBC5C0E" w14:textId="77777777" w:rsidR="001A4E06" w:rsidRPr="00814041" w:rsidRDefault="001A4E06" w:rsidP="001A4E06">
      <w:pPr>
        <w:tabs>
          <w:tab w:val="left" w:pos="2610"/>
        </w:tabs>
        <w:spacing w:before="1800" w:after="0"/>
        <w:jc w:val="center"/>
        <w:rPr>
          <w:rFonts w:cstheme="minorHAnsi"/>
          <w:b/>
          <w:sz w:val="28"/>
          <w:szCs w:val="28"/>
        </w:rPr>
      </w:pPr>
      <w:r>
        <w:rPr>
          <w:noProof/>
        </w:rPr>
        <w:drawing>
          <wp:inline distT="0" distB="0" distL="0" distR="0" wp14:anchorId="30897EC3" wp14:editId="25D0CA98">
            <wp:extent cx="2169994" cy="2442017"/>
            <wp:effectExtent l="0" t="0" r="0" b="0"/>
            <wp:docPr id="10" name="Picture 10" descr="Washington State Department of Ec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ams/sites/CE/Logo%20Self%20Service1/ecylogo-vert-ko-gray.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6160" cy="2448956"/>
                    </a:xfrm>
                    <a:prstGeom prst="rect">
                      <a:avLst/>
                    </a:prstGeom>
                    <a:noFill/>
                    <a:ln>
                      <a:noFill/>
                    </a:ln>
                  </pic:spPr>
                </pic:pic>
              </a:graphicData>
            </a:graphic>
          </wp:inline>
        </w:drawing>
      </w:r>
    </w:p>
    <w:p w14:paraId="0659AF32" w14:textId="4824381D" w:rsidR="00AA3EA8" w:rsidRDefault="001A4E06" w:rsidP="001A4E06">
      <w:pPr>
        <w:rPr>
          <w:sz w:val="20"/>
        </w:rPr>
        <w:sectPr w:rsidR="00AA3EA8" w:rsidSect="006D75B9">
          <w:pgSz w:w="12240" w:h="15840"/>
          <w:pgMar w:top="720" w:right="720" w:bottom="720" w:left="720" w:header="0" w:footer="1066" w:gutter="0"/>
          <w:cols w:space="720"/>
          <w:docGrid w:linePitch="326"/>
        </w:sectPr>
      </w:pPr>
      <w:r w:rsidRPr="008E1607">
        <w:br w:type="page"/>
      </w:r>
    </w:p>
    <w:bookmarkStart w:id="19" w:name="_Toc131164310" w:displacedByCustomXml="next"/>
    <w:sdt>
      <w:sdtPr>
        <w:rPr>
          <w:rFonts w:ascii="Calibri" w:eastAsia="Calibri" w:hAnsi="Calibri" w:cs="Calibri"/>
          <w:b w:val="0"/>
          <w:color w:val="auto"/>
          <w:sz w:val="22"/>
          <w:lang w:bidi="en-US"/>
        </w:rPr>
        <w:id w:val="1563750549"/>
        <w:docPartObj>
          <w:docPartGallery w:val="Table of Contents"/>
          <w:docPartUnique/>
        </w:docPartObj>
      </w:sdtPr>
      <w:sdtEndPr>
        <w:rPr>
          <w:rFonts w:asciiTheme="minorHAnsi" w:eastAsiaTheme="minorHAnsi" w:hAnsiTheme="minorHAnsi" w:cstheme="minorBidi"/>
          <w:bCs/>
          <w:noProof/>
          <w:sz w:val="24"/>
          <w:lang w:bidi="ar-SA"/>
        </w:rPr>
      </w:sdtEndPr>
      <w:sdtContent>
        <w:p w14:paraId="5FE6D1B5" w14:textId="27FBEFCD" w:rsidR="00CA6FF0" w:rsidRDefault="00CA6FF0" w:rsidP="006D75B9">
          <w:pPr>
            <w:pStyle w:val="Heading2"/>
          </w:pPr>
          <w:r>
            <w:t>Table of Contents</w:t>
          </w:r>
          <w:bookmarkEnd w:id="19"/>
        </w:p>
        <w:p w14:paraId="2615BDA7" w14:textId="6BB9D5C0" w:rsidR="0070427D" w:rsidRDefault="00CA6FF0">
          <w:pPr>
            <w:pStyle w:val="TOC1"/>
            <w:rPr>
              <w:rFonts w:eastAsiaTheme="minorEastAsia" w:cstheme="minorBidi"/>
              <w:b w:val="0"/>
              <w:bCs w:val="0"/>
              <w:noProof/>
              <w:sz w:val="22"/>
              <w:szCs w:val="22"/>
            </w:rPr>
          </w:pPr>
          <w:r>
            <w:fldChar w:fldCharType="begin"/>
          </w:r>
          <w:r>
            <w:instrText xml:space="preserve"> TOC \o "1-3" \h \z \u </w:instrText>
          </w:r>
          <w:r>
            <w:fldChar w:fldCharType="separate"/>
          </w:r>
          <w:hyperlink w:anchor="_Toc131164302" w:history="1">
            <w:r w:rsidR="0070427D" w:rsidRPr="00FB3FFB">
              <w:rPr>
                <w:rStyle w:val="Hyperlink"/>
                <w:noProof/>
              </w:rPr>
              <w:t>EAGL Application Instructions for the 2023-25 Public Participation Grants Program</w:t>
            </w:r>
            <w:r w:rsidR="0070427D">
              <w:rPr>
                <w:noProof/>
                <w:webHidden/>
              </w:rPr>
              <w:tab/>
            </w:r>
            <w:r w:rsidR="0070427D">
              <w:rPr>
                <w:noProof/>
                <w:webHidden/>
              </w:rPr>
              <w:fldChar w:fldCharType="begin"/>
            </w:r>
            <w:r w:rsidR="0070427D">
              <w:rPr>
                <w:noProof/>
                <w:webHidden/>
              </w:rPr>
              <w:instrText xml:space="preserve"> PAGEREF _Toc131164302 \h </w:instrText>
            </w:r>
            <w:r w:rsidR="0070427D">
              <w:rPr>
                <w:noProof/>
                <w:webHidden/>
              </w:rPr>
            </w:r>
            <w:r w:rsidR="0070427D">
              <w:rPr>
                <w:noProof/>
                <w:webHidden/>
              </w:rPr>
              <w:fldChar w:fldCharType="separate"/>
            </w:r>
            <w:r w:rsidR="0070427D">
              <w:rPr>
                <w:noProof/>
                <w:webHidden/>
              </w:rPr>
              <w:t xml:space="preserve"> </w:t>
            </w:r>
            <w:r w:rsidR="0070427D">
              <w:rPr>
                <w:noProof/>
                <w:webHidden/>
              </w:rPr>
              <w:fldChar w:fldCharType="end"/>
            </w:r>
          </w:hyperlink>
        </w:p>
        <w:p w14:paraId="2B196492" w14:textId="755D54E1" w:rsidR="0070427D" w:rsidRDefault="00000000">
          <w:pPr>
            <w:pStyle w:val="TOC2"/>
            <w:rPr>
              <w:rFonts w:eastAsiaTheme="minorEastAsia" w:cstheme="minorBidi"/>
              <w:iCs w:val="0"/>
              <w:sz w:val="22"/>
              <w:szCs w:val="22"/>
            </w:rPr>
          </w:pPr>
          <w:hyperlink w:anchor="_Toc131164303" w:history="1">
            <w:r w:rsidR="0070427D" w:rsidRPr="00FB3FFB">
              <w:rPr>
                <w:rStyle w:val="Hyperlink"/>
              </w:rPr>
              <w:t>Publication Information</w:t>
            </w:r>
            <w:r w:rsidR="0070427D">
              <w:rPr>
                <w:webHidden/>
              </w:rPr>
              <w:tab/>
            </w:r>
            <w:r w:rsidR="0070427D">
              <w:rPr>
                <w:webHidden/>
              </w:rPr>
              <w:fldChar w:fldCharType="begin"/>
            </w:r>
            <w:r w:rsidR="0070427D">
              <w:rPr>
                <w:webHidden/>
              </w:rPr>
              <w:instrText xml:space="preserve"> PAGEREF _Toc131164303 \h </w:instrText>
            </w:r>
            <w:r w:rsidR="0070427D">
              <w:rPr>
                <w:webHidden/>
              </w:rPr>
            </w:r>
            <w:r w:rsidR="0070427D">
              <w:rPr>
                <w:webHidden/>
              </w:rPr>
              <w:fldChar w:fldCharType="separate"/>
            </w:r>
            <w:r w:rsidR="0070427D">
              <w:rPr>
                <w:webHidden/>
              </w:rPr>
              <w:t>2</w:t>
            </w:r>
            <w:r w:rsidR="0070427D">
              <w:rPr>
                <w:webHidden/>
              </w:rPr>
              <w:fldChar w:fldCharType="end"/>
            </w:r>
          </w:hyperlink>
        </w:p>
        <w:p w14:paraId="0833F1A9" w14:textId="6A213DBF" w:rsidR="0070427D" w:rsidRDefault="00000000">
          <w:pPr>
            <w:pStyle w:val="TOC3"/>
            <w:tabs>
              <w:tab w:val="right" w:leader="dot" w:pos="9350"/>
            </w:tabs>
            <w:rPr>
              <w:rFonts w:eastAsiaTheme="minorEastAsia" w:cstheme="minorBidi"/>
              <w:noProof/>
              <w:sz w:val="22"/>
              <w:szCs w:val="22"/>
            </w:rPr>
          </w:pPr>
          <w:hyperlink w:anchor="_Toc131164304" w:history="1">
            <w:r w:rsidR="0070427D" w:rsidRPr="00FB3FFB">
              <w:rPr>
                <w:rStyle w:val="Hyperlink"/>
                <w:noProof/>
              </w:rPr>
              <w:t>Related Information</w:t>
            </w:r>
            <w:r w:rsidR="0070427D">
              <w:rPr>
                <w:noProof/>
                <w:webHidden/>
              </w:rPr>
              <w:tab/>
            </w:r>
            <w:r w:rsidR="0070427D">
              <w:rPr>
                <w:noProof/>
                <w:webHidden/>
              </w:rPr>
              <w:fldChar w:fldCharType="begin"/>
            </w:r>
            <w:r w:rsidR="0070427D">
              <w:rPr>
                <w:noProof/>
                <w:webHidden/>
              </w:rPr>
              <w:instrText xml:space="preserve"> PAGEREF _Toc131164304 \h </w:instrText>
            </w:r>
            <w:r w:rsidR="0070427D">
              <w:rPr>
                <w:noProof/>
                <w:webHidden/>
              </w:rPr>
            </w:r>
            <w:r w:rsidR="0070427D">
              <w:rPr>
                <w:noProof/>
                <w:webHidden/>
              </w:rPr>
              <w:fldChar w:fldCharType="separate"/>
            </w:r>
            <w:r w:rsidR="0070427D">
              <w:rPr>
                <w:noProof/>
                <w:webHidden/>
              </w:rPr>
              <w:t>2</w:t>
            </w:r>
            <w:r w:rsidR="0070427D">
              <w:rPr>
                <w:noProof/>
                <w:webHidden/>
              </w:rPr>
              <w:fldChar w:fldCharType="end"/>
            </w:r>
          </w:hyperlink>
        </w:p>
        <w:p w14:paraId="4BCA91D9" w14:textId="1349CC4E" w:rsidR="0070427D" w:rsidRDefault="00000000">
          <w:pPr>
            <w:pStyle w:val="TOC2"/>
            <w:rPr>
              <w:rFonts w:eastAsiaTheme="minorEastAsia" w:cstheme="minorBidi"/>
              <w:iCs w:val="0"/>
              <w:sz w:val="22"/>
              <w:szCs w:val="22"/>
            </w:rPr>
          </w:pPr>
          <w:hyperlink w:anchor="_Toc131164305" w:history="1">
            <w:r w:rsidR="0070427D" w:rsidRPr="00FB3FFB">
              <w:rPr>
                <w:rStyle w:val="Hyperlink"/>
              </w:rPr>
              <w:t>Contact Information</w:t>
            </w:r>
            <w:r w:rsidR="0070427D">
              <w:rPr>
                <w:webHidden/>
              </w:rPr>
              <w:tab/>
            </w:r>
            <w:r w:rsidR="0070427D">
              <w:rPr>
                <w:webHidden/>
              </w:rPr>
              <w:fldChar w:fldCharType="begin"/>
            </w:r>
            <w:r w:rsidR="0070427D">
              <w:rPr>
                <w:webHidden/>
              </w:rPr>
              <w:instrText xml:space="preserve"> PAGEREF _Toc131164305 \h </w:instrText>
            </w:r>
            <w:r w:rsidR="0070427D">
              <w:rPr>
                <w:webHidden/>
              </w:rPr>
            </w:r>
            <w:r w:rsidR="0070427D">
              <w:rPr>
                <w:webHidden/>
              </w:rPr>
              <w:fldChar w:fldCharType="separate"/>
            </w:r>
            <w:r w:rsidR="0070427D">
              <w:rPr>
                <w:webHidden/>
              </w:rPr>
              <w:t>2</w:t>
            </w:r>
            <w:r w:rsidR="0070427D">
              <w:rPr>
                <w:webHidden/>
              </w:rPr>
              <w:fldChar w:fldCharType="end"/>
            </w:r>
          </w:hyperlink>
        </w:p>
        <w:p w14:paraId="354A072D" w14:textId="63A44782" w:rsidR="0070427D" w:rsidRDefault="00000000">
          <w:pPr>
            <w:pStyle w:val="TOC2"/>
            <w:rPr>
              <w:rFonts w:eastAsiaTheme="minorEastAsia" w:cstheme="minorBidi"/>
              <w:iCs w:val="0"/>
              <w:sz w:val="22"/>
              <w:szCs w:val="22"/>
            </w:rPr>
          </w:pPr>
          <w:hyperlink w:anchor="_Toc131164306" w:history="1">
            <w:r w:rsidR="0070427D" w:rsidRPr="00FB3FFB">
              <w:rPr>
                <w:rStyle w:val="Hyperlink"/>
              </w:rPr>
              <w:t>ADA Accessibility</w:t>
            </w:r>
            <w:r w:rsidR="0070427D">
              <w:rPr>
                <w:webHidden/>
              </w:rPr>
              <w:tab/>
            </w:r>
            <w:r w:rsidR="0070427D">
              <w:rPr>
                <w:webHidden/>
              </w:rPr>
              <w:fldChar w:fldCharType="begin"/>
            </w:r>
            <w:r w:rsidR="0070427D">
              <w:rPr>
                <w:webHidden/>
              </w:rPr>
              <w:instrText xml:space="preserve"> PAGEREF _Toc131164306 \h </w:instrText>
            </w:r>
            <w:r w:rsidR="0070427D">
              <w:rPr>
                <w:webHidden/>
              </w:rPr>
            </w:r>
            <w:r w:rsidR="0070427D">
              <w:rPr>
                <w:webHidden/>
              </w:rPr>
              <w:fldChar w:fldCharType="separate"/>
            </w:r>
            <w:r w:rsidR="0070427D">
              <w:rPr>
                <w:webHidden/>
              </w:rPr>
              <w:t>2</w:t>
            </w:r>
            <w:r w:rsidR="0070427D">
              <w:rPr>
                <w:webHidden/>
              </w:rPr>
              <w:fldChar w:fldCharType="end"/>
            </w:r>
          </w:hyperlink>
        </w:p>
        <w:p w14:paraId="74021EEA" w14:textId="4B3DCBD3" w:rsidR="0070427D" w:rsidRDefault="00000000">
          <w:pPr>
            <w:pStyle w:val="TOC2"/>
            <w:rPr>
              <w:rFonts w:eastAsiaTheme="minorEastAsia" w:cstheme="minorBidi"/>
              <w:iCs w:val="0"/>
              <w:sz w:val="22"/>
              <w:szCs w:val="22"/>
            </w:rPr>
          </w:pPr>
          <w:hyperlink w:anchor="_Toc131164307" w:history="1">
            <w:r w:rsidR="0070427D" w:rsidRPr="00FB3FFB">
              <w:rPr>
                <w:rStyle w:val="Hyperlink"/>
              </w:rPr>
              <w:t>Accesibilidad ADA</w:t>
            </w:r>
            <w:r w:rsidR="0070427D">
              <w:rPr>
                <w:webHidden/>
              </w:rPr>
              <w:tab/>
            </w:r>
            <w:r w:rsidR="0070427D">
              <w:rPr>
                <w:webHidden/>
              </w:rPr>
              <w:fldChar w:fldCharType="begin"/>
            </w:r>
            <w:r w:rsidR="0070427D">
              <w:rPr>
                <w:webHidden/>
              </w:rPr>
              <w:instrText xml:space="preserve"> PAGEREF _Toc131164307 \h </w:instrText>
            </w:r>
            <w:r w:rsidR="0070427D">
              <w:rPr>
                <w:webHidden/>
              </w:rPr>
            </w:r>
            <w:r w:rsidR="0070427D">
              <w:rPr>
                <w:webHidden/>
              </w:rPr>
              <w:fldChar w:fldCharType="separate"/>
            </w:r>
            <w:r w:rsidR="0070427D">
              <w:rPr>
                <w:webHidden/>
              </w:rPr>
              <w:t>2</w:t>
            </w:r>
            <w:r w:rsidR="0070427D">
              <w:rPr>
                <w:webHidden/>
              </w:rPr>
              <w:fldChar w:fldCharType="end"/>
            </w:r>
          </w:hyperlink>
        </w:p>
        <w:p w14:paraId="1068E17C" w14:textId="78880EB8" w:rsidR="0070427D" w:rsidRDefault="00000000">
          <w:pPr>
            <w:pStyle w:val="TOC2"/>
            <w:rPr>
              <w:rFonts w:eastAsiaTheme="minorEastAsia" w:cstheme="minorBidi"/>
              <w:iCs w:val="0"/>
              <w:sz w:val="22"/>
              <w:szCs w:val="22"/>
            </w:rPr>
          </w:pPr>
          <w:hyperlink w:anchor="_Toc131164308" w:history="1">
            <w:r w:rsidR="0070427D" w:rsidRPr="00FB3FFB">
              <w:rPr>
                <w:rStyle w:val="Hyperlink"/>
              </w:rPr>
              <w:t>Department of Ecology’s Regional Offices</w:t>
            </w:r>
            <w:r w:rsidR="0070427D">
              <w:rPr>
                <w:webHidden/>
              </w:rPr>
              <w:tab/>
            </w:r>
            <w:r w:rsidR="0070427D">
              <w:rPr>
                <w:webHidden/>
              </w:rPr>
              <w:fldChar w:fldCharType="begin"/>
            </w:r>
            <w:r w:rsidR="0070427D">
              <w:rPr>
                <w:webHidden/>
              </w:rPr>
              <w:instrText xml:space="preserve"> PAGEREF _Toc131164308 \h </w:instrText>
            </w:r>
            <w:r w:rsidR="0070427D">
              <w:rPr>
                <w:webHidden/>
              </w:rPr>
            </w:r>
            <w:r w:rsidR="0070427D">
              <w:rPr>
                <w:webHidden/>
              </w:rPr>
              <w:fldChar w:fldCharType="separate"/>
            </w:r>
            <w:r w:rsidR="0070427D">
              <w:rPr>
                <w:webHidden/>
              </w:rPr>
              <w:t>3</w:t>
            </w:r>
            <w:r w:rsidR="0070427D">
              <w:rPr>
                <w:webHidden/>
              </w:rPr>
              <w:fldChar w:fldCharType="end"/>
            </w:r>
          </w:hyperlink>
        </w:p>
        <w:p w14:paraId="229F09DF" w14:textId="43193FB9" w:rsidR="0070427D" w:rsidRDefault="00000000">
          <w:pPr>
            <w:pStyle w:val="TOC3"/>
            <w:tabs>
              <w:tab w:val="right" w:leader="dot" w:pos="9350"/>
            </w:tabs>
            <w:rPr>
              <w:rFonts w:eastAsiaTheme="minorEastAsia" w:cstheme="minorBidi"/>
              <w:noProof/>
              <w:sz w:val="22"/>
              <w:szCs w:val="22"/>
            </w:rPr>
          </w:pPr>
          <w:hyperlink w:anchor="_Toc131164309" w:history="1">
            <w:r w:rsidR="0070427D" w:rsidRPr="00FB3FFB">
              <w:rPr>
                <w:rStyle w:val="Hyperlink"/>
                <w:noProof/>
              </w:rPr>
              <w:t>Map of Counties Served</w:t>
            </w:r>
            <w:r w:rsidR="0070427D">
              <w:rPr>
                <w:noProof/>
                <w:webHidden/>
              </w:rPr>
              <w:tab/>
            </w:r>
            <w:r w:rsidR="0070427D">
              <w:rPr>
                <w:noProof/>
                <w:webHidden/>
              </w:rPr>
              <w:fldChar w:fldCharType="begin"/>
            </w:r>
            <w:r w:rsidR="0070427D">
              <w:rPr>
                <w:noProof/>
                <w:webHidden/>
              </w:rPr>
              <w:instrText xml:space="preserve"> PAGEREF _Toc131164309 \h </w:instrText>
            </w:r>
            <w:r w:rsidR="0070427D">
              <w:rPr>
                <w:noProof/>
                <w:webHidden/>
              </w:rPr>
            </w:r>
            <w:r w:rsidR="0070427D">
              <w:rPr>
                <w:noProof/>
                <w:webHidden/>
              </w:rPr>
              <w:fldChar w:fldCharType="separate"/>
            </w:r>
            <w:r w:rsidR="0070427D">
              <w:rPr>
                <w:noProof/>
                <w:webHidden/>
              </w:rPr>
              <w:t>3</w:t>
            </w:r>
            <w:r w:rsidR="0070427D">
              <w:rPr>
                <w:noProof/>
                <w:webHidden/>
              </w:rPr>
              <w:fldChar w:fldCharType="end"/>
            </w:r>
          </w:hyperlink>
        </w:p>
        <w:p w14:paraId="4A4A6FDA" w14:textId="3E41FA13" w:rsidR="0070427D" w:rsidRDefault="00000000">
          <w:pPr>
            <w:pStyle w:val="TOC2"/>
            <w:rPr>
              <w:rFonts w:eastAsiaTheme="minorEastAsia" w:cstheme="minorBidi"/>
              <w:iCs w:val="0"/>
              <w:sz w:val="22"/>
              <w:szCs w:val="22"/>
            </w:rPr>
          </w:pPr>
          <w:hyperlink w:anchor="_Toc131164310" w:history="1">
            <w:r w:rsidR="0070427D" w:rsidRPr="00FB3FFB">
              <w:rPr>
                <w:rStyle w:val="Hyperlink"/>
              </w:rPr>
              <w:t>Table of Contents</w:t>
            </w:r>
            <w:r w:rsidR="0070427D">
              <w:rPr>
                <w:webHidden/>
              </w:rPr>
              <w:tab/>
            </w:r>
            <w:r w:rsidR="0070427D">
              <w:rPr>
                <w:webHidden/>
              </w:rPr>
              <w:fldChar w:fldCharType="begin"/>
            </w:r>
            <w:r w:rsidR="0070427D">
              <w:rPr>
                <w:webHidden/>
              </w:rPr>
              <w:instrText xml:space="preserve"> PAGEREF _Toc131164310 \h </w:instrText>
            </w:r>
            <w:r w:rsidR="0070427D">
              <w:rPr>
                <w:webHidden/>
              </w:rPr>
            </w:r>
            <w:r w:rsidR="0070427D">
              <w:rPr>
                <w:webHidden/>
              </w:rPr>
              <w:fldChar w:fldCharType="separate"/>
            </w:r>
            <w:r w:rsidR="0070427D">
              <w:rPr>
                <w:webHidden/>
              </w:rPr>
              <w:t>5</w:t>
            </w:r>
            <w:r w:rsidR="0070427D">
              <w:rPr>
                <w:webHidden/>
              </w:rPr>
              <w:fldChar w:fldCharType="end"/>
            </w:r>
          </w:hyperlink>
        </w:p>
        <w:p w14:paraId="24B1CEBF" w14:textId="75631FE6" w:rsidR="0070427D" w:rsidRDefault="00000000">
          <w:pPr>
            <w:pStyle w:val="TOC2"/>
            <w:rPr>
              <w:rFonts w:eastAsiaTheme="minorEastAsia" w:cstheme="minorBidi"/>
              <w:iCs w:val="0"/>
              <w:sz w:val="22"/>
              <w:szCs w:val="22"/>
            </w:rPr>
          </w:pPr>
          <w:hyperlink w:anchor="_Toc131164311" w:history="1">
            <w:r w:rsidR="0070427D" w:rsidRPr="00FB3FFB">
              <w:rPr>
                <w:rStyle w:val="Hyperlink"/>
              </w:rPr>
              <w:t>Table Of Figures</w:t>
            </w:r>
            <w:r w:rsidR="0070427D">
              <w:rPr>
                <w:webHidden/>
              </w:rPr>
              <w:tab/>
            </w:r>
            <w:r w:rsidR="0070427D">
              <w:rPr>
                <w:webHidden/>
              </w:rPr>
              <w:fldChar w:fldCharType="begin"/>
            </w:r>
            <w:r w:rsidR="0070427D">
              <w:rPr>
                <w:webHidden/>
              </w:rPr>
              <w:instrText xml:space="preserve"> PAGEREF _Toc131164311 \h </w:instrText>
            </w:r>
            <w:r w:rsidR="0070427D">
              <w:rPr>
                <w:webHidden/>
              </w:rPr>
            </w:r>
            <w:r w:rsidR="0070427D">
              <w:rPr>
                <w:webHidden/>
              </w:rPr>
              <w:fldChar w:fldCharType="separate"/>
            </w:r>
            <w:r w:rsidR="0070427D">
              <w:rPr>
                <w:webHidden/>
              </w:rPr>
              <w:t>6</w:t>
            </w:r>
            <w:r w:rsidR="0070427D">
              <w:rPr>
                <w:webHidden/>
              </w:rPr>
              <w:fldChar w:fldCharType="end"/>
            </w:r>
          </w:hyperlink>
        </w:p>
        <w:p w14:paraId="545532FA" w14:textId="09D2E765" w:rsidR="0070427D" w:rsidRDefault="00000000">
          <w:pPr>
            <w:pStyle w:val="TOC2"/>
            <w:rPr>
              <w:rFonts w:eastAsiaTheme="minorEastAsia" w:cstheme="minorBidi"/>
              <w:iCs w:val="0"/>
              <w:sz w:val="22"/>
              <w:szCs w:val="22"/>
            </w:rPr>
          </w:pPr>
          <w:hyperlink w:anchor="_Toc131164312" w:history="1">
            <w:r w:rsidR="0070427D" w:rsidRPr="00FB3FFB">
              <w:rPr>
                <w:rStyle w:val="Hyperlink"/>
              </w:rPr>
              <w:t>Introduction</w:t>
            </w:r>
            <w:r w:rsidR="0070427D">
              <w:rPr>
                <w:webHidden/>
              </w:rPr>
              <w:tab/>
            </w:r>
            <w:r w:rsidR="0070427D">
              <w:rPr>
                <w:webHidden/>
              </w:rPr>
              <w:fldChar w:fldCharType="begin"/>
            </w:r>
            <w:r w:rsidR="0070427D">
              <w:rPr>
                <w:webHidden/>
              </w:rPr>
              <w:instrText xml:space="preserve"> PAGEREF _Toc131164312 \h </w:instrText>
            </w:r>
            <w:r w:rsidR="0070427D">
              <w:rPr>
                <w:webHidden/>
              </w:rPr>
            </w:r>
            <w:r w:rsidR="0070427D">
              <w:rPr>
                <w:webHidden/>
              </w:rPr>
              <w:fldChar w:fldCharType="separate"/>
            </w:r>
            <w:r w:rsidR="0070427D">
              <w:rPr>
                <w:webHidden/>
              </w:rPr>
              <w:t>7</w:t>
            </w:r>
            <w:r w:rsidR="0070427D">
              <w:rPr>
                <w:webHidden/>
              </w:rPr>
              <w:fldChar w:fldCharType="end"/>
            </w:r>
          </w:hyperlink>
        </w:p>
        <w:p w14:paraId="6391867F" w14:textId="3904E4F1" w:rsidR="0070427D" w:rsidRDefault="00000000">
          <w:pPr>
            <w:pStyle w:val="TOC2"/>
            <w:rPr>
              <w:rFonts w:eastAsiaTheme="minorEastAsia" w:cstheme="minorBidi"/>
              <w:iCs w:val="0"/>
              <w:sz w:val="22"/>
              <w:szCs w:val="22"/>
            </w:rPr>
          </w:pPr>
          <w:hyperlink w:anchor="_Toc131164313" w:history="1">
            <w:r w:rsidR="0070427D" w:rsidRPr="00FB3FFB">
              <w:rPr>
                <w:rStyle w:val="Hyperlink"/>
              </w:rPr>
              <w:t>Getting Started in EAGL</w:t>
            </w:r>
            <w:r w:rsidR="0070427D">
              <w:rPr>
                <w:webHidden/>
              </w:rPr>
              <w:tab/>
            </w:r>
            <w:r w:rsidR="0070427D">
              <w:rPr>
                <w:webHidden/>
              </w:rPr>
              <w:fldChar w:fldCharType="begin"/>
            </w:r>
            <w:r w:rsidR="0070427D">
              <w:rPr>
                <w:webHidden/>
              </w:rPr>
              <w:instrText xml:space="preserve"> PAGEREF _Toc131164313 \h </w:instrText>
            </w:r>
            <w:r w:rsidR="0070427D">
              <w:rPr>
                <w:webHidden/>
              </w:rPr>
            </w:r>
            <w:r w:rsidR="0070427D">
              <w:rPr>
                <w:webHidden/>
              </w:rPr>
              <w:fldChar w:fldCharType="separate"/>
            </w:r>
            <w:r w:rsidR="0070427D">
              <w:rPr>
                <w:webHidden/>
              </w:rPr>
              <w:t>3</w:t>
            </w:r>
            <w:r w:rsidR="0070427D">
              <w:rPr>
                <w:webHidden/>
              </w:rPr>
              <w:fldChar w:fldCharType="end"/>
            </w:r>
          </w:hyperlink>
        </w:p>
        <w:p w14:paraId="60E1A2A2" w14:textId="7F874DB7" w:rsidR="0070427D" w:rsidRDefault="00000000">
          <w:pPr>
            <w:pStyle w:val="TOC3"/>
            <w:tabs>
              <w:tab w:val="right" w:leader="dot" w:pos="9350"/>
            </w:tabs>
            <w:rPr>
              <w:rFonts w:eastAsiaTheme="minorEastAsia" w:cstheme="minorBidi"/>
              <w:noProof/>
              <w:sz w:val="22"/>
              <w:szCs w:val="22"/>
            </w:rPr>
          </w:pPr>
          <w:hyperlink w:anchor="_Toc131164314" w:history="1">
            <w:r w:rsidR="0070427D" w:rsidRPr="00FB3FFB">
              <w:rPr>
                <w:rStyle w:val="Hyperlink"/>
                <w:noProof/>
              </w:rPr>
              <w:t>Accessing EAGL</w:t>
            </w:r>
            <w:r w:rsidR="0070427D">
              <w:rPr>
                <w:noProof/>
                <w:webHidden/>
              </w:rPr>
              <w:tab/>
            </w:r>
            <w:r w:rsidR="0070427D">
              <w:rPr>
                <w:noProof/>
                <w:webHidden/>
              </w:rPr>
              <w:fldChar w:fldCharType="begin"/>
            </w:r>
            <w:r w:rsidR="0070427D">
              <w:rPr>
                <w:noProof/>
                <w:webHidden/>
              </w:rPr>
              <w:instrText xml:space="preserve"> PAGEREF _Toc131164314 \h </w:instrText>
            </w:r>
            <w:r w:rsidR="0070427D">
              <w:rPr>
                <w:noProof/>
                <w:webHidden/>
              </w:rPr>
            </w:r>
            <w:r w:rsidR="0070427D">
              <w:rPr>
                <w:noProof/>
                <w:webHidden/>
              </w:rPr>
              <w:fldChar w:fldCharType="separate"/>
            </w:r>
            <w:r w:rsidR="0070427D">
              <w:rPr>
                <w:noProof/>
                <w:webHidden/>
              </w:rPr>
              <w:t>3</w:t>
            </w:r>
            <w:r w:rsidR="0070427D">
              <w:rPr>
                <w:noProof/>
                <w:webHidden/>
              </w:rPr>
              <w:fldChar w:fldCharType="end"/>
            </w:r>
          </w:hyperlink>
        </w:p>
        <w:p w14:paraId="4B28FB4A" w14:textId="487181BF" w:rsidR="0070427D" w:rsidRDefault="00000000">
          <w:pPr>
            <w:pStyle w:val="TOC3"/>
            <w:tabs>
              <w:tab w:val="right" w:leader="dot" w:pos="9350"/>
            </w:tabs>
            <w:rPr>
              <w:rFonts w:eastAsiaTheme="minorEastAsia" w:cstheme="minorBidi"/>
              <w:noProof/>
              <w:sz w:val="22"/>
              <w:szCs w:val="22"/>
            </w:rPr>
          </w:pPr>
          <w:hyperlink w:anchor="_Toc131164315" w:history="1">
            <w:r w:rsidR="0070427D" w:rsidRPr="00FB3FFB">
              <w:rPr>
                <w:rStyle w:val="Hyperlink"/>
                <w:noProof/>
              </w:rPr>
              <w:t>Training materials and guidance documents</w:t>
            </w:r>
            <w:r w:rsidR="0070427D">
              <w:rPr>
                <w:noProof/>
                <w:webHidden/>
              </w:rPr>
              <w:tab/>
            </w:r>
            <w:r w:rsidR="0070427D">
              <w:rPr>
                <w:noProof/>
                <w:webHidden/>
              </w:rPr>
              <w:fldChar w:fldCharType="begin"/>
            </w:r>
            <w:r w:rsidR="0070427D">
              <w:rPr>
                <w:noProof/>
                <w:webHidden/>
              </w:rPr>
              <w:instrText xml:space="preserve"> PAGEREF _Toc131164315 \h </w:instrText>
            </w:r>
            <w:r w:rsidR="0070427D">
              <w:rPr>
                <w:noProof/>
                <w:webHidden/>
              </w:rPr>
            </w:r>
            <w:r w:rsidR="0070427D">
              <w:rPr>
                <w:noProof/>
                <w:webHidden/>
              </w:rPr>
              <w:fldChar w:fldCharType="separate"/>
            </w:r>
            <w:r w:rsidR="0070427D">
              <w:rPr>
                <w:noProof/>
                <w:webHidden/>
              </w:rPr>
              <w:t>4</w:t>
            </w:r>
            <w:r w:rsidR="0070427D">
              <w:rPr>
                <w:noProof/>
                <w:webHidden/>
              </w:rPr>
              <w:fldChar w:fldCharType="end"/>
            </w:r>
          </w:hyperlink>
        </w:p>
        <w:p w14:paraId="7E3D28EF" w14:textId="55DDA75A" w:rsidR="0070427D" w:rsidRDefault="00000000">
          <w:pPr>
            <w:pStyle w:val="TOC3"/>
            <w:tabs>
              <w:tab w:val="right" w:leader="dot" w:pos="9350"/>
            </w:tabs>
            <w:rPr>
              <w:rFonts w:eastAsiaTheme="minorEastAsia" w:cstheme="minorBidi"/>
              <w:noProof/>
              <w:sz w:val="22"/>
              <w:szCs w:val="22"/>
            </w:rPr>
          </w:pPr>
          <w:hyperlink w:anchor="_Toc131164316" w:history="1">
            <w:r w:rsidR="0070427D" w:rsidRPr="00FB3FFB">
              <w:rPr>
                <w:rStyle w:val="Hyperlink"/>
                <w:noProof/>
              </w:rPr>
              <w:t>Important tips for navigating EAGL</w:t>
            </w:r>
            <w:r w:rsidR="0070427D">
              <w:rPr>
                <w:noProof/>
                <w:webHidden/>
              </w:rPr>
              <w:tab/>
            </w:r>
            <w:r w:rsidR="0070427D">
              <w:rPr>
                <w:noProof/>
                <w:webHidden/>
              </w:rPr>
              <w:fldChar w:fldCharType="begin"/>
            </w:r>
            <w:r w:rsidR="0070427D">
              <w:rPr>
                <w:noProof/>
                <w:webHidden/>
              </w:rPr>
              <w:instrText xml:space="preserve"> PAGEREF _Toc131164316 \h </w:instrText>
            </w:r>
            <w:r w:rsidR="0070427D">
              <w:rPr>
                <w:noProof/>
                <w:webHidden/>
              </w:rPr>
            </w:r>
            <w:r w:rsidR="0070427D">
              <w:rPr>
                <w:noProof/>
                <w:webHidden/>
              </w:rPr>
              <w:fldChar w:fldCharType="separate"/>
            </w:r>
            <w:r w:rsidR="0070427D">
              <w:rPr>
                <w:noProof/>
                <w:webHidden/>
              </w:rPr>
              <w:t>4</w:t>
            </w:r>
            <w:r w:rsidR="0070427D">
              <w:rPr>
                <w:noProof/>
                <w:webHidden/>
              </w:rPr>
              <w:fldChar w:fldCharType="end"/>
            </w:r>
          </w:hyperlink>
        </w:p>
        <w:p w14:paraId="0B585DFA" w14:textId="5348B214" w:rsidR="0070427D" w:rsidRDefault="00000000">
          <w:pPr>
            <w:pStyle w:val="TOC2"/>
            <w:rPr>
              <w:rFonts w:eastAsiaTheme="minorEastAsia" w:cstheme="minorBidi"/>
              <w:iCs w:val="0"/>
              <w:sz w:val="22"/>
              <w:szCs w:val="22"/>
            </w:rPr>
          </w:pPr>
          <w:hyperlink w:anchor="_Toc131164317" w:history="1">
            <w:r w:rsidR="0070427D" w:rsidRPr="00FB3FFB">
              <w:rPr>
                <w:rStyle w:val="Hyperlink"/>
              </w:rPr>
              <w:t>Beginning an EAGL Application</w:t>
            </w:r>
            <w:r w:rsidR="0070427D">
              <w:rPr>
                <w:webHidden/>
              </w:rPr>
              <w:tab/>
            </w:r>
            <w:r w:rsidR="0070427D">
              <w:rPr>
                <w:webHidden/>
              </w:rPr>
              <w:fldChar w:fldCharType="begin"/>
            </w:r>
            <w:r w:rsidR="0070427D">
              <w:rPr>
                <w:webHidden/>
              </w:rPr>
              <w:instrText xml:space="preserve"> PAGEREF _Toc131164317 \h </w:instrText>
            </w:r>
            <w:r w:rsidR="0070427D">
              <w:rPr>
                <w:webHidden/>
              </w:rPr>
            </w:r>
            <w:r w:rsidR="0070427D">
              <w:rPr>
                <w:webHidden/>
              </w:rPr>
              <w:fldChar w:fldCharType="separate"/>
            </w:r>
            <w:r w:rsidR="0070427D">
              <w:rPr>
                <w:webHidden/>
              </w:rPr>
              <w:t>6</w:t>
            </w:r>
            <w:r w:rsidR="0070427D">
              <w:rPr>
                <w:webHidden/>
              </w:rPr>
              <w:fldChar w:fldCharType="end"/>
            </w:r>
          </w:hyperlink>
        </w:p>
        <w:p w14:paraId="5819EAC1" w14:textId="65C0113D" w:rsidR="0070427D" w:rsidRDefault="00000000">
          <w:pPr>
            <w:pStyle w:val="TOC3"/>
            <w:tabs>
              <w:tab w:val="right" w:leader="dot" w:pos="9350"/>
            </w:tabs>
            <w:rPr>
              <w:rFonts w:eastAsiaTheme="minorEastAsia" w:cstheme="minorBidi"/>
              <w:noProof/>
              <w:sz w:val="22"/>
              <w:szCs w:val="22"/>
            </w:rPr>
          </w:pPr>
          <w:hyperlink w:anchor="_Toc131164318" w:history="1">
            <w:r w:rsidR="0070427D" w:rsidRPr="00FB3FFB">
              <w:rPr>
                <w:rStyle w:val="Hyperlink"/>
                <w:noProof/>
              </w:rPr>
              <w:t>Locating the PPG funding opportunity</w:t>
            </w:r>
            <w:r w:rsidR="0070427D">
              <w:rPr>
                <w:noProof/>
                <w:webHidden/>
              </w:rPr>
              <w:tab/>
            </w:r>
            <w:r w:rsidR="0070427D">
              <w:rPr>
                <w:noProof/>
                <w:webHidden/>
              </w:rPr>
              <w:fldChar w:fldCharType="begin"/>
            </w:r>
            <w:r w:rsidR="0070427D">
              <w:rPr>
                <w:noProof/>
                <w:webHidden/>
              </w:rPr>
              <w:instrText xml:space="preserve"> PAGEREF _Toc131164318 \h </w:instrText>
            </w:r>
            <w:r w:rsidR="0070427D">
              <w:rPr>
                <w:noProof/>
                <w:webHidden/>
              </w:rPr>
            </w:r>
            <w:r w:rsidR="0070427D">
              <w:rPr>
                <w:noProof/>
                <w:webHidden/>
              </w:rPr>
              <w:fldChar w:fldCharType="separate"/>
            </w:r>
            <w:r w:rsidR="0070427D">
              <w:rPr>
                <w:noProof/>
                <w:webHidden/>
              </w:rPr>
              <w:t>6</w:t>
            </w:r>
            <w:r w:rsidR="0070427D">
              <w:rPr>
                <w:noProof/>
                <w:webHidden/>
              </w:rPr>
              <w:fldChar w:fldCharType="end"/>
            </w:r>
          </w:hyperlink>
        </w:p>
        <w:p w14:paraId="754FCB05" w14:textId="6730DC9D" w:rsidR="0070427D" w:rsidRDefault="00000000">
          <w:pPr>
            <w:pStyle w:val="TOC3"/>
            <w:tabs>
              <w:tab w:val="right" w:leader="dot" w:pos="9350"/>
            </w:tabs>
            <w:rPr>
              <w:rFonts w:eastAsiaTheme="minorEastAsia" w:cstheme="minorBidi"/>
              <w:noProof/>
              <w:sz w:val="22"/>
              <w:szCs w:val="22"/>
            </w:rPr>
          </w:pPr>
          <w:hyperlink w:anchor="_Toc131164319" w:history="1">
            <w:r w:rsidR="0070427D" w:rsidRPr="00FB3FFB">
              <w:rPr>
                <w:rStyle w:val="Hyperlink"/>
                <w:noProof/>
              </w:rPr>
              <w:t>Applying for PPG funds</w:t>
            </w:r>
            <w:r w:rsidR="0070427D">
              <w:rPr>
                <w:noProof/>
                <w:webHidden/>
              </w:rPr>
              <w:tab/>
            </w:r>
            <w:r w:rsidR="0070427D">
              <w:rPr>
                <w:noProof/>
                <w:webHidden/>
              </w:rPr>
              <w:fldChar w:fldCharType="begin"/>
            </w:r>
            <w:r w:rsidR="0070427D">
              <w:rPr>
                <w:noProof/>
                <w:webHidden/>
              </w:rPr>
              <w:instrText xml:space="preserve"> PAGEREF _Toc131164319 \h </w:instrText>
            </w:r>
            <w:r w:rsidR="0070427D">
              <w:rPr>
                <w:noProof/>
                <w:webHidden/>
              </w:rPr>
            </w:r>
            <w:r w:rsidR="0070427D">
              <w:rPr>
                <w:noProof/>
                <w:webHidden/>
              </w:rPr>
              <w:fldChar w:fldCharType="separate"/>
            </w:r>
            <w:r w:rsidR="0070427D">
              <w:rPr>
                <w:noProof/>
                <w:webHidden/>
              </w:rPr>
              <w:t>7</w:t>
            </w:r>
            <w:r w:rsidR="0070427D">
              <w:rPr>
                <w:noProof/>
                <w:webHidden/>
              </w:rPr>
              <w:fldChar w:fldCharType="end"/>
            </w:r>
          </w:hyperlink>
        </w:p>
        <w:p w14:paraId="112C8803" w14:textId="62182364" w:rsidR="0070427D" w:rsidRDefault="00000000">
          <w:pPr>
            <w:pStyle w:val="TOC3"/>
            <w:tabs>
              <w:tab w:val="right" w:leader="dot" w:pos="9350"/>
            </w:tabs>
            <w:rPr>
              <w:rFonts w:eastAsiaTheme="minorEastAsia" w:cstheme="minorBidi"/>
              <w:noProof/>
              <w:sz w:val="22"/>
              <w:szCs w:val="22"/>
            </w:rPr>
          </w:pPr>
          <w:hyperlink w:anchor="_Toc131164320" w:history="1">
            <w:r w:rsidR="0070427D" w:rsidRPr="00FB3FFB">
              <w:rPr>
                <w:rStyle w:val="Hyperlink"/>
                <w:noProof/>
              </w:rPr>
              <w:t>Application menu</w:t>
            </w:r>
            <w:r w:rsidR="0070427D">
              <w:rPr>
                <w:noProof/>
                <w:webHidden/>
              </w:rPr>
              <w:tab/>
            </w:r>
            <w:r w:rsidR="0070427D">
              <w:rPr>
                <w:noProof/>
                <w:webHidden/>
              </w:rPr>
              <w:fldChar w:fldCharType="begin"/>
            </w:r>
            <w:r w:rsidR="0070427D">
              <w:rPr>
                <w:noProof/>
                <w:webHidden/>
              </w:rPr>
              <w:instrText xml:space="preserve"> PAGEREF _Toc131164320 \h </w:instrText>
            </w:r>
            <w:r w:rsidR="0070427D">
              <w:rPr>
                <w:noProof/>
                <w:webHidden/>
              </w:rPr>
            </w:r>
            <w:r w:rsidR="0070427D">
              <w:rPr>
                <w:noProof/>
                <w:webHidden/>
              </w:rPr>
              <w:fldChar w:fldCharType="separate"/>
            </w:r>
            <w:r w:rsidR="0070427D">
              <w:rPr>
                <w:noProof/>
                <w:webHidden/>
              </w:rPr>
              <w:t>8</w:t>
            </w:r>
            <w:r w:rsidR="0070427D">
              <w:rPr>
                <w:noProof/>
                <w:webHidden/>
              </w:rPr>
              <w:fldChar w:fldCharType="end"/>
            </w:r>
          </w:hyperlink>
        </w:p>
        <w:p w14:paraId="746AA50B" w14:textId="02E32ABA" w:rsidR="0070427D" w:rsidRDefault="00000000">
          <w:pPr>
            <w:pStyle w:val="TOC3"/>
            <w:tabs>
              <w:tab w:val="right" w:leader="dot" w:pos="9350"/>
            </w:tabs>
            <w:rPr>
              <w:rFonts w:eastAsiaTheme="minorEastAsia" w:cstheme="minorBidi"/>
              <w:noProof/>
              <w:sz w:val="22"/>
              <w:szCs w:val="22"/>
            </w:rPr>
          </w:pPr>
          <w:hyperlink w:anchor="_Toc131164321" w:history="1">
            <w:r w:rsidR="0070427D" w:rsidRPr="00FB3FFB">
              <w:rPr>
                <w:rStyle w:val="Hyperlink"/>
                <w:noProof/>
              </w:rPr>
              <w:t>How to search for your application</w:t>
            </w:r>
            <w:r w:rsidR="0070427D">
              <w:rPr>
                <w:noProof/>
                <w:webHidden/>
              </w:rPr>
              <w:tab/>
            </w:r>
            <w:r w:rsidR="0070427D">
              <w:rPr>
                <w:noProof/>
                <w:webHidden/>
              </w:rPr>
              <w:fldChar w:fldCharType="begin"/>
            </w:r>
            <w:r w:rsidR="0070427D">
              <w:rPr>
                <w:noProof/>
                <w:webHidden/>
              </w:rPr>
              <w:instrText xml:space="preserve"> PAGEREF _Toc131164321 \h </w:instrText>
            </w:r>
            <w:r w:rsidR="0070427D">
              <w:rPr>
                <w:noProof/>
                <w:webHidden/>
              </w:rPr>
            </w:r>
            <w:r w:rsidR="0070427D">
              <w:rPr>
                <w:noProof/>
                <w:webHidden/>
              </w:rPr>
              <w:fldChar w:fldCharType="separate"/>
            </w:r>
            <w:r w:rsidR="0070427D">
              <w:rPr>
                <w:noProof/>
                <w:webHidden/>
              </w:rPr>
              <w:t>10</w:t>
            </w:r>
            <w:r w:rsidR="0070427D">
              <w:rPr>
                <w:noProof/>
                <w:webHidden/>
              </w:rPr>
              <w:fldChar w:fldCharType="end"/>
            </w:r>
          </w:hyperlink>
        </w:p>
        <w:p w14:paraId="3A4A7B8D" w14:textId="4A1A41A4" w:rsidR="0070427D" w:rsidRDefault="00000000">
          <w:pPr>
            <w:pStyle w:val="TOC2"/>
            <w:rPr>
              <w:rFonts w:eastAsiaTheme="minorEastAsia" w:cstheme="minorBidi"/>
              <w:iCs w:val="0"/>
              <w:sz w:val="22"/>
              <w:szCs w:val="22"/>
            </w:rPr>
          </w:pPr>
          <w:hyperlink w:anchor="_Toc131164322" w:history="1">
            <w:r w:rsidR="0070427D" w:rsidRPr="00FB3FFB">
              <w:rPr>
                <w:rStyle w:val="Hyperlink"/>
              </w:rPr>
              <w:t>Application Forms</w:t>
            </w:r>
            <w:r w:rsidR="0070427D">
              <w:rPr>
                <w:webHidden/>
              </w:rPr>
              <w:tab/>
            </w:r>
            <w:r w:rsidR="0070427D">
              <w:rPr>
                <w:webHidden/>
              </w:rPr>
              <w:fldChar w:fldCharType="begin"/>
            </w:r>
            <w:r w:rsidR="0070427D">
              <w:rPr>
                <w:webHidden/>
              </w:rPr>
              <w:instrText xml:space="preserve"> PAGEREF _Toc131164322 \h </w:instrText>
            </w:r>
            <w:r w:rsidR="0070427D">
              <w:rPr>
                <w:webHidden/>
              </w:rPr>
            </w:r>
            <w:r w:rsidR="0070427D">
              <w:rPr>
                <w:webHidden/>
              </w:rPr>
              <w:fldChar w:fldCharType="separate"/>
            </w:r>
            <w:r w:rsidR="0070427D">
              <w:rPr>
                <w:webHidden/>
              </w:rPr>
              <w:t>12</w:t>
            </w:r>
            <w:r w:rsidR="0070427D">
              <w:rPr>
                <w:webHidden/>
              </w:rPr>
              <w:fldChar w:fldCharType="end"/>
            </w:r>
          </w:hyperlink>
        </w:p>
        <w:p w14:paraId="5672A112" w14:textId="1F49C0CE" w:rsidR="0070427D" w:rsidRDefault="00000000">
          <w:pPr>
            <w:pStyle w:val="TOC3"/>
            <w:tabs>
              <w:tab w:val="right" w:leader="dot" w:pos="9350"/>
            </w:tabs>
            <w:rPr>
              <w:rFonts w:eastAsiaTheme="minorEastAsia" w:cstheme="minorBidi"/>
              <w:noProof/>
              <w:sz w:val="22"/>
              <w:szCs w:val="22"/>
            </w:rPr>
          </w:pPr>
          <w:hyperlink w:anchor="_Toc131164323" w:history="1">
            <w:r w:rsidR="0070427D" w:rsidRPr="00FB3FFB">
              <w:rPr>
                <w:rStyle w:val="Hyperlink"/>
                <w:noProof/>
              </w:rPr>
              <w:t>Navigating the Forms</w:t>
            </w:r>
            <w:r w:rsidR="0070427D">
              <w:rPr>
                <w:noProof/>
                <w:webHidden/>
              </w:rPr>
              <w:tab/>
            </w:r>
            <w:r w:rsidR="0070427D">
              <w:rPr>
                <w:noProof/>
                <w:webHidden/>
              </w:rPr>
              <w:fldChar w:fldCharType="begin"/>
            </w:r>
            <w:r w:rsidR="0070427D">
              <w:rPr>
                <w:noProof/>
                <w:webHidden/>
              </w:rPr>
              <w:instrText xml:space="preserve"> PAGEREF _Toc131164323 \h </w:instrText>
            </w:r>
            <w:r w:rsidR="0070427D">
              <w:rPr>
                <w:noProof/>
                <w:webHidden/>
              </w:rPr>
            </w:r>
            <w:r w:rsidR="0070427D">
              <w:rPr>
                <w:noProof/>
                <w:webHidden/>
              </w:rPr>
              <w:fldChar w:fldCharType="separate"/>
            </w:r>
            <w:r w:rsidR="0070427D">
              <w:rPr>
                <w:noProof/>
                <w:webHidden/>
              </w:rPr>
              <w:t>12</w:t>
            </w:r>
            <w:r w:rsidR="0070427D">
              <w:rPr>
                <w:noProof/>
                <w:webHidden/>
              </w:rPr>
              <w:fldChar w:fldCharType="end"/>
            </w:r>
          </w:hyperlink>
        </w:p>
        <w:p w14:paraId="069A0902" w14:textId="15B8B341" w:rsidR="0070427D" w:rsidRDefault="00000000">
          <w:pPr>
            <w:pStyle w:val="TOC3"/>
            <w:tabs>
              <w:tab w:val="right" w:leader="dot" w:pos="9350"/>
            </w:tabs>
            <w:rPr>
              <w:rFonts w:eastAsiaTheme="minorEastAsia" w:cstheme="minorBidi"/>
              <w:noProof/>
              <w:sz w:val="22"/>
              <w:szCs w:val="22"/>
            </w:rPr>
          </w:pPr>
          <w:hyperlink w:anchor="_Toc131164324" w:history="1">
            <w:r w:rsidR="0070427D" w:rsidRPr="00FB3FFB">
              <w:rPr>
                <w:rStyle w:val="Hyperlink"/>
                <w:noProof/>
              </w:rPr>
              <w:t>General Information form</w:t>
            </w:r>
            <w:r w:rsidR="0070427D">
              <w:rPr>
                <w:noProof/>
                <w:webHidden/>
              </w:rPr>
              <w:tab/>
            </w:r>
            <w:r w:rsidR="0070427D">
              <w:rPr>
                <w:noProof/>
                <w:webHidden/>
              </w:rPr>
              <w:fldChar w:fldCharType="begin"/>
            </w:r>
            <w:r w:rsidR="0070427D">
              <w:rPr>
                <w:noProof/>
                <w:webHidden/>
              </w:rPr>
              <w:instrText xml:space="preserve"> PAGEREF _Toc131164324 \h </w:instrText>
            </w:r>
            <w:r w:rsidR="0070427D">
              <w:rPr>
                <w:noProof/>
                <w:webHidden/>
              </w:rPr>
            </w:r>
            <w:r w:rsidR="0070427D">
              <w:rPr>
                <w:noProof/>
                <w:webHidden/>
              </w:rPr>
              <w:fldChar w:fldCharType="separate"/>
            </w:r>
            <w:r w:rsidR="0070427D">
              <w:rPr>
                <w:noProof/>
                <w:webHidden/>
              </w:rPr>
              <w:t>12</w:t>
            </w:r>
            <w:r w:rsidR="0070427D">
              <w:rPr>
                <w:noProof/>
                <w:webHidden/>
              </w:rPr>
              <w:fldChar w:fldCharType="end"/>
            </w:r>
          </w:hyperlink>
        </w:p>
        <w:p w14:paraId="5E58408E" w14:textId="3856B025" w:rsidR="0070427D" w:rsidRDefault="00000000">
          <w:pPr>
            <w:pStyle w:val="TOC3"/>
            <w:tabs>
              <w:tab w:val="right" w:leader="dot" w:pos="9350"/>
            </w:tabs>
            <w:rPr>
              <w:rFonts w:eastAsiaTheme="minorEastAsia" w:cstheme="minorBidi"/>
              <w:noProof/>
              <w:sz w:val="22"/>
              <w:szCs w:val="22"/>
            </w:rPr>
          </w:pPr>
          <w:hyperlink w:anchor="_Toc131164325" w:history="1">
            <w:r w:rsidR="0070427D" w:rsidRPr="00FB3FFB">
              <w:rPr>
                <w:rStyle w:val="Hyperlink"/>
                <w:noProof/>
              </w:rPr>
              <w:t>Project Characterization form</w:t>
            </w:r>
            <w:r w:rsidR="0070427D">
              <w:rPr>
                <w:noProof/>
                <w:webHidden/>
              </w:rPr>
              <w:tab/>
            </w:r>
            <w:r w:rsidR="0070427D">
              <w:rPr>
                <w:noProof/>
                <w:webHidden/>
              </w:rPr>
              <w:fldChar w:fldCharType="begin"/>
            </w:r>
            <w:r w:rsidR="0070427D">
              <w:rPr>
                <w:noProof/>
                <w:webHidden/>
              </w:rPr>
              <w:instrText xml:space="preserve"> PAGEREF _Toc131164325 \h </w:instrText>
            </w:r>
            <w:r w:rsidR="0070427D">
              <w:rPr>
                <w:noProof/>
                <w:webHidden/>
              </w:rPr>
            </w:r>
            <w:r w:rsidR="0070427D">
              <w:rPr>
                <w:noProof/>
                <w:webHidden/>
              </w:rPr>
              <w:fldChar w:fldCharType="separate"/>
            </w:r>
            <w:r w:rsidR="0070427D">
              <w:rPr>
                <w:noProof/>
                <w:webHidden/>
              </w:rPr>
              <w:t>14</w:t>
            </w:r>
            <w:r w:rsidR="0070427D">
              <w:rPr>
                <w:noProof/>
                <w:webHidden/>
              </w:rPr>
              <w:fldChar w:fldCharType="end"/>
            </w:r>
          </w:hyperlink>
        </w:p>
        <w:p w14:paraId="7AB17594" w14:textId="0098545E" w:rsidR="0070427D" w:rsidRDefault="00000000">
          <w:pPr>
            <w:pStyle w:val="TOC3"/>
            <w:tabs>
              <w:tab w:val="right" w:leader="dot" w:pos="9350"/>
            </w:tabs>
            <w:rPr>
              <w:rFonts w:eastAsiaTheme="minorEastAsia" w:cstheme="minorBidi"/>
              <w:noProof/>
              <w:sz w:val="22"/>
              <w:szCs w:val="22"/>
            </w:rPr>
          </w:pPr>
          <w:hyperlink w:anchor="_Toc131164326" w:history="1">
            <w:r w:rsidR="0070427D" w:rsidRPr="00FB3FFB">
              <w:rPr>
                <w:rStyle w:val="Hyperlink"/>
                <w:noProof/>
              </w:rPr>
              <w:t>Mapping Information form</w:t>
            </w:r>
            <w:r w:rsidR="0070427D">
              <w:rPr>
                <w:noProof/>
                <w:webHidden/>
              </w:rPr>
              <w:tab/>
            </w:r>
            <w:r w:rsidR="0070427D">
              <w:rPr>
                <w:noProof/>
                <w:webHidden/>
              </w:rPr>
              <w:fldChar w:fldCharType="begin"/>
            </w:r>
            <w:r w:rsidR="0070427D">
              <w:rPr>
                <w:noProof/>
                <w:webHidden/>
              </w:rPr>
              <w:instrText xml:space="preserve"> PAGEREF _Toc131164326 \h </w:instrText>
            </w:r>
            <w:r w:rsidR="0070427D">
              <w:rPr>
                <w:noProof/>
                <w:webHidden/>
              </w:rPr>
            </w:r>
            <w:r w:rsidR="0070427D">
              <w:rPr>
                <w:noProof/>
                <w:webHidden/>
              </w:rPr>
              <w:fldChar w:fldCharType="separate"/>
            </w:r>
            <w:r w:rsidR="0070427D">
              <w:rPr>
                <w:noProof/>
                <w:webHidden/>
              </w:rPr>
              <w:t>14</w:t>
            </w:r>
            <w:r w:rsidR="0070427D">
              <w:rPr>
                <w:noProof/>
                <w:webHidden/>
              </w:rPr>
              <w:fldChar w:fldCharType="end"/>
            </w:r>
          </w:hyperlink>
        </w:p>
        <w:p w14:paraId="04F8A17C" w14:textId="70B837E8" w:rsidR="0070427D" w:rsidRDefault="00000000">
          <w:pPr>
            <w:pStyle w:val="TOC3"/>
            <w:tabs>
              <w:tab w:val="right" w:leader="dot" w:pos="9350"/>
            </w:tabs>
            <w:rPr>
              <w:rFonts w:eastAsiaTheme="minorEastAsia" w:cstheme="minorBidi"/>
              <w:noProof/>
              <w:sz w:val="22"/>
              <w:szCs w:val="22"/>
            </w:rPr>
          </w:pPr>
          <w:hyperlink w:anchor="_Toc131164327" w:history="1">
            <w:r w:rsidR="0070427D" w:rsidRPr="00FB3FFB">
              <w:rPr>
                <w:rStyle w:val="Hyperlink"/>
                <w:noProof/>
              </w:rPr>
              <w:t>Recipient Contacts Form</w:t>
            </w:r>
            <w:r w:rsidR="0070427D">
              <w:rPr>
                <w:noProof/>
                <w:webHidden/>
              </w:rPr>
              <w:tab/>
            </w:r>
            <w:r w:rsidR="0070427D">
              <w:rPr>
                <w:noProof/>
                <w:webHidden/>
              </w:rPr>
              <w:fldChar w:fldCharType="begin"/>
            </w:r>
            <w:r w:rsidR="0070427D">
              <w:rPr>
                <w:noProof/>
                <w:webHidden/>
              </w:rPr>
              <w:instrText xml:space="preserve"> PAGEREF _Toc131164327 \h </w:instrText>
            </w:r>
            <w:r w:rsidR="0070427D">
              <w:rPr>
                <w:noProof/>
                <w:webHidden/>
              </w:rPr>
            </w:r>
            <w:r w:rsidR="0070427D">
              <w:rPr>
                <w:noProof/>
                <w:webHidden/>
              </w:rPr>
              <w:fldChar w:fldCharType="separate"/>
            </w:r>
            <w:r w:rsidR="0070427D">
              <w:rPr>
                <w:noProof/>
                <w:webHidden/>
              </w:rPr>
              <w:t>14</w:t>
            </w:r>
            <w:r w:rsidR="0070427D">
              <w:rPr>
                <w:noProof/>
                <w:webHidden/>
              </w:rPr>
              <w:fldChar w:fldCharType="end"/>
            </w:r>
          </w:hyperlink>
        </w:p>
        <w:p w14:paraId="5157C91E" w14:textId="5EB98145" w:rsidR="0070427D" w:rsidRDefault="00000000">
          <w:pPr>
            <w:pStyle w:val="TOC3"/>
            <w:tabs>
              <w:tab w:val="right" w:leader="dot" w:pos="9350"/>
            </w:tabs>
            <w:rPr>
              <w:rFonts w:eastAsiaTheme="minorEastAsia" w:cstheme="minorBidi"/>
              <w:noProof/>
              <w:sz w:val="22"/>
              <w:szCs w:val="22"/>
            </w:rPr>
          </w:pPr>
          <w:hyperlink w:anchor="_Toc131164328" w:history="1">
            <w:r w:rsidR="0070427D" w:rsidRPr="00FB3FFB">
              <w:rPr>
                <w:rStyle w:val="Hyperlink"/>
                <w:noProof/>
              </w:rPr>
              <w:t>Community Support form</w:t>
            </w:r>
            <w:r w:rsidR="0070427D">
              <w:rPr>
                <w:noProof/>
                <w:webHidden/>
              </w:rPr>
              <w:tab/>
            </w:r>
            <w:r w:rsidR="0070427D">
              <w:rPr>
                <w:noProof/>
                <w:webHidden/>
              </w:rPr>
              <w:fldChar w:fldCharType="begin"/>
            </w:r>
            <w:r w:rsidR="0070427D">
              <w:rPr>
                <w:noProof/>
                <w:webHidden/>
              </w:rPr>
              <w:instrText xml:space="preserve"> PAGEREF _Toc131164328 \h </w:instrText>
            </w:r>
            <w:r w:rsidR="0070427D">
              <w:rPr>
                <w:noProof/>
                <w:webHidden/>
              </w:rPr>
            </w:r>
            <w:r w:rsidR="0070427D">
              <w:rPr>
                <w:noProof/>
                <w:webHidden/>
              </w:rPr>
              <w:fldChar w:fldCharType="separate"/>
            </w:r>
            <w:r w:rsidR="0070427D">
              <w:rPr>
                <w:noProof/>
                <w:webHidden/>
              </w:rPr>
              <w:t>15</w:t>
            </w:r>
            <w:r w:rsidR="0070427D">
              <w:rPr>
                <w:noProof/>
                <w:webHidden/>
              </w:rPr>
              <w:fldChar w:fldCharType="end"/>
            </w:r>
          </w:hyperlink>
        </w:p>
        <w:p w14:paraId="2FCB7125" w14:textId="03B37C82" w:rsidR="0070427D" w:rsidRDefault="00000000">
          <w:pPr>
            <w:pStyle w:val="TOC3"/>
            <w:tabs>
              <w:tab w:val="right" w:leader="dot" w:pos="9350"/>
            </w:tabs>
            <w:rPr>
              <w:rFonts w:eastAsiaTheme="minorEastAsia" w:cstheme="minorBidi"/>
              <w:noProof/>
              <w:sz w:val="22"/>
              <w:szCs w:val="22"/>
            </w:rPr>
          </w:pPr>
          <w:hyperlink w:anchor="_Toc131164329" w:history="1">
            <w:r w:rsidR="0070427D" w:rsidRPr="00FB3FFB">
              <w:rPr>
                <w:rStyle w:val="Hyperlink"/>
                <w:noProof/>
              </w:rPr>
              <w:t>Hazardous Substance Release Sites form</w:t>
            </w:r>
            <w:r w:rsidR="0070427D">
              <w:rPr>
                <w:noProof/>
                <w:webHidden/>
              </w:rPr>
              <w:tab/>
            </w:r>
            <w:r w:rsidR="0070427D">
              <w:rPr>
                <w:noProof/>
                <w:webHidden/>
              </w:rPr>
              <w:fldChar w:fldCharType="begin"/>
            </w:r>
            <w:r w:rsidR="0070427D">
              <w:rPr>
                <w:noProof/>
                <w:webHidden/>
              </w:rPr>
              <w:instrText xml:space="preserve"> PAGEREF _Toc131164329 \h </w:instrText>
            </w:r>
            <w:r w:rsidR="0070427D">
              <w:rPr>
                <w:noProof/>
                <w:webHidden/>
              </w:rPr>
            </w:r>
            <w:r w:rsidR="0070427D">
              <w:rPr>
                <w:noProof/>
                <w:webHidden/>
              </w:rPr>
              <w:fldChar w:fldCharType="separate"/>
            </w:r>
            <w:r w:rsidR="0070427D">
              <w:rPr>
                <w:noProof/>
                <w:webHidden/>
              </w:rPr>
              <w:t>16</w:t>
            </w:r>
            <w:r w:rsidR="0070427D">
              <w:rPr>
                <w:noProof/>
                <w:webHidden/>
              </w:rPr>
              <w:fldChar w:fldCharType="end"/>
            </w:r>
          </w:hyperlink>
        </w:p>
        <w:p w14:paraId="2AC06BD7" w14:textId="345BBB64" w:rsidR="0070427D" w:rsidRDefault="00000000">
          <w:pPr>
            <w:pStyle w:val="TOC3"/>
            <w:tabs>
              <w:tab w:val="right" w:leader="dot" w:pos="9350"/>
            </w:tabs>
            <w:rPr>
              <w:rFonts w:eastAsiaTheme="minorEastAsia" w:cstheme="minorBidi"/>
              <w:noProof/>
              <w:sz w:val="22"/>
              <w:szCs w:val="22"/>
            </w:rPr>
          </w:pPr>
          <w:hyperlink w:anchor="_Toc131164330" w:history="1">
            <w:r w:rsidR="0070427D" w:rsidRPr="00FB3FFB">
              <w:rPr>
                <w:rStyle w:val="Hyperlink"/>
                <w:noProof/>
              </w:rPr>
              <w:t>Focus Population form</w:t>
            </w:r>
            <w:r w:rsidR="0070427D">
              <w:rPr>
                <w:noProof/>
                <w:webHidden/>
              </w:rPr>
              <w:tab/>
            </w:r>
            <w:r w:rsidR="0070427D">
              <w:rPr>
                <w:noProof/>
                <w:webHidden/>
              </w:rPr>
              <w:fldChar w:fldCharType="begin"/>
            </w:r>
            <w:r w:rsidR="0070427D">
              <w:rPr>
                <w:noProof/>
                <w:webHidden/>
              </w:rPr>
              <w:instrText xml:space="preserve"> PAGEREF _Toc131164330 \h </w:instrText>
            </w:r>
            <w:r w:rsidR="0070427D">
              <w:rPr>
                <w:noProof/>
                <w:webHidden/>
              </w:rPr>
            </w:r>
            <w:r w:rsidR="0070427D">
              <w:rPr>
                <w:noProof/>
                <w:webHidden/>
              </w:rPr>
              <w:fldChar w:fldCharType="separate"/>
            </w:r>
            <w:r w:rsidR="0070427D">
              <w:rPr>
                <w:noProof/>
                <w:webHidden/>
              </w:rPr>
              <w:t>18</w:t>
            </w:r>
            <w:r w:rsidR="0070427D">
              <w:rPr>
                <w:noProof/>
                <w:webHidden/>
              </w:rPr>
              <w:fldChar w:fldCharType="end"/>
            </w:r>
          </w:hyperlink>
        </w:p>
        <w:p w14:paraId="32F5D0F4" w14:textId="1DA5FD88" w:rsidR="0070427D" w:rsidRDefault="00000000">
          <w:pPr>
            <w:pStyle w:val="TOC3"/>
            <w:tabs>
              <w:tab w:val="right" w:leader="dot" w:pos="9350"/>
            </w:tabs>
            <w:rPr>
              <w:rFonts w:eastAsiaTheme="minorEastAsia" w:cstheme="minorBidi"/>
              <w:noProof/>
              <w:sz w:val="22"/>
              <w:szCs w:val="22"/>
            </w:rPr>
          </w:pPr>
          <w:hyperlink w:anchor="_Toc131164331" w:history="1">
            <w:r w:rsidR="0070427D" w:rsidRPr="00FB3FFB">
              <w:rPr>
                <w:rStyle w:val="Hyperlink"/>
                <w:noProof/>
              </w:rPr>
              <w:t>Project Narrative form</w:t>
            </w:r>
            <w:r w:rsidR="0070427D">
              <w:rPr>
                <w:noProof/>
                <w:webHidden/>
              </w:rPr>
              <w:tab/>
            </w:r>
            <w:r w:rsidR="0070427D">
              <w:rPr>
                <w:noProof/>
                <w:webHidden/>
              </w:rPr>
              <w:fldChar w:fldCharType="begin"/>
            </w:r>
            <w:r w:rsidR="0070427D">
              <w:rPr>
                <w:noProof/>
                <w:webHidden/>
              </w:rPr>
              <w:instrText xml:space="preserve"> PAGEREF _Toc131164331 \h </w:instrText>
            </w:r>
            <w:r w:rsidR="0070427D">
              <w:rPr>
                <w:noProof/>
                <w:webHidden/>
              </w:rPr>
            </w:r>
            <w:r w:rsidR="0070427D">
              <w:rPr>
                <w:noProof/>
                <w:webHidden/>
              </w:rPr>
              <w:fldChar w:fldCharType="separate"/>
            </w:r>
            <w:r w:rsidR="0070427D">
              <w:rPr>
                <w:noProof/>
                <w:webHidden/>
              </w:rPr>
              <w:t>18</w:t>
            </w:r>
            <w:r w:rsidR="0070427D">
              <w:rPr>
                <w:noProof/>
                <w:webHidden/>
              </w:rPr>
              <w:fldChar w:fldCharType="end"/>
            </w:r>
          </w:hyperlink>
        </w:p>
        <w:p w14:paraId="1B5DDCD0" w14:textId="6E0BE283" w:rsidR="0070427D" w:rsidRDefault="00000000">
          <w:pPr>
            <w:pStyle w:val="TOC3"/>
            <w:tabs>
              <w:tab w:val="right" w:leader="dot" w:pos="9350"/>
            </w:tabs>
            <w:rPr>
              <w:rFonts w:eastAsiaTheme="minorEastAsia" w:cstheme="minorBidi"/>
              <w:noProof/>
              <w:sz w:val="22"/>
              <w:szCs w:val="22"/>
            </w:rPr>
          </w:pPr>
          <w:hyperlink w:anchor="_Toc131164332" w:history="1">
            <w:r w:rsidR="0070427D" w:rsidRPr="00FB3FFB">
              <w:rPr>
                <w:rStyle w:val="Hyperlink"/>
                <w:noProof/>
              </w:rPr>
              <w:t>Managing Grant Funds form</w:t>
            </w:r>
            <w:r w:rsidR="0070427D">
              <w:rPr>
                <w:noProof/>
                <w:webHidden/>
              </w:rPr>
              <w:tab/>
            </w:r>
            <w:r w:rsidR="0070427D">
              <w:rPr>
                <w:noProof/>
                <w:webHidden/>
              </w:rPr>
              <w:fldChar w:fldCharType="begin"/>
            </w:r>
            <w:r w:rsidR="0070427D">
              <w:rPr>
                <w:noProof/>
                <w:webHidden/>
              </w:rPr>
              <w:instrText xml:space="preserve"> PAGEREF _Toc131164332 \h </w:instrText>
            </w:r>
            <w:r w:rsidR="0070427D">
              <w:rPr>
                <w:noProof/>
                <w:webHidden/>
              </w:rPr>
            </w:r>
            <w:r w:rsidR="0070427D">
              <w:rPr>
                <w:noProof/>
                <w:webHidden/>
              </w:rPr>
              <w:fldChar w:fldCharType="separate"/>
            </w:r>
            <w:r w:rsidR="0070427D">
              <w:rPr>
                <w:noProof/>
                <w:webHidden/>
              </w:rPr>
              <w:t>18</w:t>
            </w:r>
            <w:r w:rsidR="0070427D">
              <w:rPr>
                <w:noProof/>
                <w:webHidden/>
              </w:rPr>
              <w:fldChar w:fldCharType="end"/>
            </w:r>
          </w:hyperlink>
        </w:p>
        <w:p w14:paraId="7AECC591" w14:textId="20B234E7" w:rsidR="0070427D" w:rsidRDefault="00000000">
          <w:pPr>
            <w:pStyle w:val="TOC3"/>
            <w:tabs>
              <w:tab w:val="right" w:leader="dot" w:pos="9350"/>
            </w:tabs>
            <w:rPr>
              <w:rFonts w:eastAsiaTheme="minorEastAsia" w:cstheme="minorBidi"/>
              <w:noProof/>
              <w:sz w:val="22"/>
              <w:szCs w:val="22"/>
            </w:rPr>
          </w:pPr>
          <w:hyperlink w:anchor="_Toc131164333" w:history="1">
            <w:r w:rsidR="0070427D" w:rsidRPr="00FB3FFB">
              <w:rPr>
                <w:rStyle w:val="Hyperlink"/>
                <w:noProof/>
              </w:rPr>
              <w:t>Project Budget form</w:t>
            </w:r>
            <w:r w:rsidR="0070427D">
              <w:rPr>
                <w:noProof/>
                <w:webHidden/>
              </w:rPr>
              <w:tab/>
            </w:r>
            <w:r w:rsidR="0070427D">
              <w:rPr>
                <w:noProof/>
                <w:webHidden/>
              </w:rPr>
              <w:fldChar w:fldCharType="begin"/>
            </w:r>
            <w:r w:rsidR="0070427D">
              <w:rPr>
                <w:noProof/>
                <w:webHidden/>
              </w:rPr>
              <w:instrText xml:space="preserve"> PAGEREF _Toc131164333 \h </w:instrText>
            </w:r>
            <w:r w:rsidR="0070427D">
              <w:rPr>
                <w:noProof/>
                <w:webHidden/>
              </w:rPr>
            </w:r>
            <w:r w:rsidR="0070427D">
              <w:rPr>
                <w:noProof/>
                <w:webHidden/>
              </w:rPr>
              <w:fldChar w:fldCharType="separate"/>
            </w:r>
            <w:r w:rsidR="0070427D">
              <w:rPr>
                <w:noProof/>
                <w:webHidden/>
              </w:rPr>
              <w:t>19</w:t>
            </w:r>
            <w:r w:rsidR="0070427D">
              <w:rPr>
                <w:noProof/>
                <w:webHidden/>
              </w:rPr>
              <w:fldChar w:fldCharType="end"/>
            </w:r>
          </w:hyperlink>
        </w:p>
        <w:p w14:paraId="686439BE" w14:textId="5CBF9F35" w:rsidR="0070427D" w:rsidRDefault="00000000">
          <w:pPr>
            <w:pStyle w:val="TOC3"/>
            <w:tabs>
              <w:tab w:val="right" w:leader="dot" w:pos="9350"/>
            </w:tabs>
            <w:rPr>
              <w:rFonts w:eastAsiaTheme="minorEastAsia" w:cstheme="minorBidi"/>
              <w:noProof/>
              <w:sz w:val="22"/>
              <w:szCs w:val="22"/>
            </w:rPr>
          </w:pPr>
          <w:hyperlink w:anchor="_Toc131164334" w:history="1">
            <w:r w:rsidR="0070427D" w:rsidRPr="00FB3FFB">
              <w:rPr>
                <w:rStyle w:val="Hyperlink"/>
                <w:noProof/>
              </w:rPr>
              <w:t>Uploads form</w:t>
            </w:r>
            <w:r w:rsidR="0070427D">
              <w:rPr>
                <w:noProof/>
                <w:webHidden/>
              </w:rPr>
              <w:tab/>
            </w:r>
            <w:r w:rsidR="0070427D">
              <w:rPr>
                <w:noProof/>
                <w:webHidden/>
              </w:rPr>
              <w:fldChar w:fldCharType="begin"/>
            </w:r>
            <w:r w:rsidR="0070427D">
              <w:rPr>
                <w:noProof/>
                <w:webHidden/>
              </w:rPr>
              <w:instrText xml:space="preserve"> PAGEREF _Toc131164334 \h </w:instrText>
            </w:r>
            <w:r w:rsidR="0070427D">
              <w:rPr>
                <w:noProof/>
                <w:webHidden/>
              </w:rPr>
            </w:r>
            <w:r w:rsidR="0070427D">
              <w:rPr>
                <w:noProof/>
                <w:webHidden/>
              </w:rPr>
              <w:fldChar w:fldCharType="separate"/>
            </w:r>
            <w:r w:rsidR="0070427D">
              <w:rPr>
                <w:noProof/>
                <w:webHidden/>
              </w:rPr>
              <w:t>20</w:t>
            </w:r>
            <w:r w:rsidR="0070427D">
              <w:rPr>
                <w:noProof/>
                <w:webHidden/>
              </w:rPr>
              <w:fldChar w:fldCharType="end"/>
            </w:r>
          </w:hyperlink>
        </w:p>
        <w:p w14:paraId="680827C8" w14:textId="68E700B6" w:rsidR="0070427D" w:rsidRDefault="00000000">
          <w:pPr>
            <w:pStyle w:val="TOC2"/>
            <w:rPr>
              <w:rFonts w:eastAsiaTheme="minorEastAsia" w:cstheme="minorBidi"/>
              <w:iCs w:val="0"/>
              <w:sz w:val="22"/>
              <w:szCs w:val="22"/>
            </w:rPr>
          </w:pPr>
          <w:hyperlink w:anchor="_Toc131164335" w:history="1">
            <w:r w:rsidR="0070427D" w:rsidRPr="00FB3FFB">
              <w:rPr>
                <w:rStyle w:val="Hyperlink"/>
              </w:rPr>
              <w:t>Submitting Your Application</w:t>
            </w:r>
            <w:r w:rsidR="0070427D">
              <w:rPr>
                <w:webHidden/>
              </w:rPr>
              <w:tab/>
            </w:r>
            <w:r w:rsidR="0070427D">
              <w:rPr>
                <w:webHidden/>
              </w:rPr>
              <w:fldChar w:fldCharType="begin"/>
            </w:r>
            <w:r w:rsidR="0070427D">
              <w:rPr>
                <w:webHidden/>
              </w:rPr>
              <w:instrText xml:space="preserve"> PAGEREF _Toc131164335 \h </w:instrText>
            </w:r>
            <w:r w:rsidR="0070427D">
              <w:rPr>
                <w:webHidden/>
              </w:rPr>
            </w:r>
            <w:r w:rsidR="0070427D">
              <w:rPr>
                <w:webHidden/>
              </w:rPr>
              <w:fldChar w:fldCharType="separate"/>
            </w:r>
            <w:r w:rsidR="0070427D">
              <w:rPr>
                <w:webHidden/>
              </w:rPr>
              <w:t>20</w:t>
            </w:r>
            <w:r w:rsidR="0070427D">
              <w:rPr>
                <w:webHidden/>
              </w:rPr>
              <w:fldChar w:fldCharType="end"/>
            </w:r>
          </w:hyperlink>
        </w:p>
        <w:p w14:paraId="1BEB03DE" w14:textId="0CA2AF1E" w:rsidR="0070427D" w:rsidRDefault="00000000">
          <w:pPr>
            <w:pStyle w:val="TOC3"/>
            <w:tabs>
              <w:tab w:val="right" w:leader="dot" w:pos="9350"/>
            </w:tabs>
            <w:rPr>
              <w:rFonts w:eastAsiaTheme="minorEastAsia" w:cstheme="minorBidi"/>
              <w:noProof/>
              <w:sz w:val="22"/>
              <w:szCs w:val="22"/>
            </w:rPr>
          </w:pPr>
          <w:hyperlink w:anchor="_Toc131164336" w:history="1">
            <w:r w:rsidR="0070427D" w:rsidRPr="00FB3FFB">
              <w:rPr>
                <w:rStyle w:val="Hyperlink"/>
                <w:noProof/>
              </w:rPr>
              <w:t>Change the status and submit</w:t>
            </w:r>
            <w:r w:rsidR="0070427D">
              <w:rPr>
                <w:noProof/>
                <w:webHidden/>
              </w:rPr>
              <w:tab/>
            </w:r>
            <w:r w:rsidR="0070427D">
              <w:rPr>
                <w:noProof/>
                <w:webHidden/>
              </w:rPr>
              <w:fldChar w:fldCharType="begin"/>
            </w:r>
            <w:r w:rsidR="0070427D">
              <w:rPr>
                <w:noProof/>
                <w:webHidden/>
              </w:rPr>
              <w:instrText xml:space="preserve"> PAGEREF _Toc131164336 \h </w:instrText>
            </w:r>
            <w:r w:rsidR="0070427D">
              <w:rPr>
                <w:noProof/>
                <w:webHidden/>
              </w:rPr>
            </w:r>
            <w:r w:rsidR="0070427D">
              <w:rPr>
                <w:noProof/>
                <w:webHidden/>
              </w:rPr>
              <w:fldChar w:fldCharType="separate"/>
            </w:r>
            <w:r w:rsidR="0070427D">
              <w:rPr>
                <w:noProof/>
                <w:webHidden/>
              </w:rPr>
              <w:t>20</w:t>
            </w:r>
            <w:r w:rsidR="0070427D">
              <w:rPr>
                <w:noProof/>
                <w:webHidden/>
              </w:rPr>
              <w:fldChar w:fldCharType="end"/>
            </w:r>
          </w:hyperlink>
        </w:p>
        <w:p w14:paraId="4F883E80" w14:textId="220017D1" w:rsidR="00CA6FF0" w:rsidRPr="006D75B9" w:rsidRDefault="00CA6FF0" w:rsidP="00CA6FF0">
          <w:pPr>
            <w:rPr>
              <w:b/>
              <w:bCs/>
              <w:noProof/>
            </w:rPr>
          </w:pPr>
          <w:r>
            <w:rPr>
              <w:b/>
              <w:bCs/>
              <w:noProof/>
            </w:rPr>
            <w:fldChar w:fldCharType="end"/>
          </w:r>
          <w:r w:rsidR="004228BA">
            <w:rPr>
              <w:b/>
              <w:bCs/>
              <w:noProof/>
            </w:rPr>
            <w:br w:type="page"/>
          </w:r>
        </w:p>
      </w:sdtContent>
    </w:sdt>
    <w:p w14:paraId="13EB4B36" w14:textId="163A111D" w:rsidR="00844C52" w:rsidRDefault="00844C52" w:rsidP="006D75B9">
      <w:pPr>
        <w:pStyle w:val="Heading2"/>
      </w:pPr>
      <w:bookmarkStart w:id="20" w:name="_Toc131164311"/>
      <w:r>
        <w:lastRenderedPageBreak/>
        <w:t>Table Of Figures</w:t>
      </w:r>
      <w:bookmarkEnd w:id="20"/>
    </w:p>
    <w:p w14:paraId="204679B3" w14:textId="567C2501" w:rsidR="000400B0" w:rsidRDefault="002F2489">
      <w:pPr>
        <w:pStyle w:val="TableofFigures"/>
        <w:tabs>
          <w:tab w:val="right" w:leader="dot" w:pos="9350"/>
        </w:tabs>
        <w:rPr>
          <w:rFonts w:eastAsiaTheme="minorEastAsia"/>
          <w:noProof/>
          <w:sz w:val="22"/>
        </w:rPr>
      </w:pPr>
      <w:r>
        <w:rPr>
          <w:iCs/>
        </w:rPr>
        <w:fldChar w:fldCharType="begin"/>
      </w:r>
      <w:r>
        <w:instrText xml:space="preserve"> TOC \c "Figure" </w:instrText>
      </w:r>
      <w:r>
        <w:rPr>
          <w:iCs/>
        </w:rPr>
        <w:fldChar w:fldCharType="separate"/>
      </w:r>
      <w:r w:rsidR="000400B0">
        <w:rPr>
          <w:noProof/>
        </w:rPr>
        <w:t>Figure 1. Accessing EAGL in SAW.</w:t>
      </w:r>
      <w:r w:rsidR="000400B0">
        <w:rPr>
          <w:noProof/>
        </w:rPr>
        <w:tab/>
      </w:r>
      <w:r w:rsidR="000400B0">
        <w:rPr>
          <w:noProof/>
        </w:rPr>
        <w:fldChar w:fldCharType="begin"/>
      </w:r>
      <w:r w:rsidR="000400B0">
        <w:rPr>
          <w:noProof/>
        </w:rPr>
        <w:instrText xml:space="preserve"> PAGEREF _Toc131166132 \h </w:instrText>
      </w:r>
      <w:r w:rsidR="000400B0">
        <w:rPr>
          <w:noProof/>
        </w:rPr>
      </w:r>
      <w:r w:rsidR="000400B0">
        <w:rPr>
          <w:noProof/>
        </w:rPr>
        <w:fldChar w:fldCharType="separate"/>
      </w:r>
      <w:r w:rsidR="000400B0">
        <w:rPr>
          <w:noProof/>
        </w:rPr>
        <w:t>3</w:t>
      </w:r>
      <w:r w:rsidR="000400B0">
        <w:rPr>
          <w:noProof/>
        </w:rPr>
        <w:fldChar w:fldCharType="end"/>
      </w:r>
    </w:p>
    <w:p w14:paraId="4AB798F3" w14:textId="4795986F" w:rsidR="000400B0" w:rsidRDefault="000400B0">
      <w:pPr>
        <w:pStyle w:val="TableofFigures"/>
        <w:tabs>
          <w:tab w:val="right" w:leader="dot" w:pos="9350"/>
        </w:tabs>
        <w:rPr>
          <w:rFonts w:eastAsiaTheme="minorEastAsia"/>
          <w:noProof/>
          <w:sz w:val="22"/>
        </w:rPr>
      </w:pPr>
      <w:r>
        <w:rPr>
          <w:noProof/>
        </w:rPr>
        <w:t>Figure 2. My Training Materials link on the EAGL homepage to access helpful materials like the EAGL User's Manual.</w:t>
      </w:r>
      <w:r>
        <w:rPr>
          <w:noProof/>
        </w:rPr>
        <w:tab/>
      </w:r>
      <w:r>
        <w:rPr>
          <w:noProof/>
        </w:rPr>
        <w:fldChar w:fldCharType="begin"/>
      </w:r>
      <w:r>
        <w:rPr>
          <w:noProof/>
        </w:rPr>
        <w:instrText xml:space="preserve"> PAGEREF _Toc131166133 \h </w:instrText>
      </w:r>
      <w:r>
        <w:rPr>
          <w:noProof/>
        </w:rPr>
      </w:r>
      <w:r>
        <w:rPr>
          <w:noProof/>
        </w:rPr>
        <w:fldChar w:fldCharType="separate"/>
      </w:r>
      <w:r>
        <w:rPr>
          <w:noProof/>
        </w:rPr>
        <w:t>4</w:t>
      </w:r>
      <w:r>
        <w:rPr>
          <w:noProof/>
        </w:rPr>
        <w:fldChar w:fldCharType="end"/>
      </w:r>
    </w:p>
    <w:p w14:paraId="007382B7" w14:textId="50E26B66" w:rsidR="000400B0" w:rsidRDefault="000400B0">
      <w:pPr>
        <w:pStyle w:val="TableofFigures"/>
        <w:tabs>
          <w:tab w:val="right" w:leader="dot" w:pos="9350"/>
        </w:tabs>
        <w:rPr>
          <w:rFonts w:eastAsiaTheme="minorEastAsia"/>
          <w:noProof/>
          <w:sz w:val="22"/>
        </w:rPr>
      </w:pPr>
      <w:r>
        <w:rPr>
          <w:noProof/>
        </w:rPr>
        <w:t>Figure 3. Click the Check Global Errors link each time you complete a form.</w:t>
      </w:r>
      <w:r>
        <w:rPr>
          <w:noProof/>
        </w:rPr>
        <w:tab/>
      </w:r>
      <w:r>
        <w:rPr>
          <w:noProof/>
        </w:rPr>
        <w:fldChar w:fldCharType="begin"/>
      </w:r>
      <w:r>
        <w:rPr>
          <w:noProof/>
        </w:rPr>
        <w:instrText xml:space="preserve"> PAGEREF _Toc131166134 \h </w:instrText>
      </w:r>
      <w:r>
        <w:rPr>
          <w:noProof/>
        </w:rPr>
      </w:r>
      <w:r>
        <w:rPr>
          <w:noProof/>
        </w:rPr>
        <w:fldChar w:fldCharType="separate"/>
      </w:r>
      <w:r>
        <w:rPr>
          <w:noProof/>
        </w:rPr>
        <w:t>5</w:t>
      </w:r>
      <w:r>
        <w:rPr>
          <w:noProof/>
        </w:rPr>
        <w:fldChar w:fldCharType="end"/>
      </w:r>
    </w:p>
    <w:p w14:paraId="6A6A5130" w14:textId="5E10035E" w:rsidR="000400B0" w:rsidRDefault="000400B0">
      <w:pPr>
        <w:pStyle w:val="TableofFigures"/>
        <w:tabs>
          <w:tab w:val="right" w:leader="dot" w:pos="9350"/>
        </w:tabs>
        <w:rPr>
          <w:rFonts w:eastAsiaTheme="minorEastAsia"/>
          <w:noProof/>
          <w:sz w:val="22"/>
        </w:rPr>
      </w:pPr>
      <w:r>
        <w:rPr>
          <w:noProof/>
        </w:rPr>
        <w:t>Figure 4. Click on View Opportunities on the My Home page to locate the PPG funding opportunity in EAGL</w:t>
      </w:r>
      <w:r>
        <w:rPr>
          <w:noProof/>
        </w:rPr>
        <w:tab/>
      </w:r>
      <w:r>
        <w:rPr>
          <w:noProof/>
        </w:rPr>
        <w:fldChar w:fldCharType="begin"/>
      </w:r>
      <w:r>
        <w:rPr>
          <w:noProof/>
        </w:rPr>
        <w:instrText xml:space="preserve"> PAGEREF _Toc131166135 \h </w:instrText>
      </w:r>
      <w:r>
        <w:rPr>
          <w:noProof/>
        </w:rPr>
      </w:r>
      <w:r>
        <w:rPr>
          <w:noProof/>
        </w:rPr>
        <w:fldChar w:fldCharType="separate"/>
      </w:r>
      <w:r>
        <w:rPr>
          <w:noProof/>
        </w:rPr>
        <w:t>6</w:t>
      </w:r>
      <w:r>
        <w:rPr>
          <w:noProof/>
        </w:rPr>
        <w:fldChar w:fldCharType="end"/>
      </w:r>
    </w:p>
    <w:p w14:paraId="0BB98CD0" w14:textId="08A778EA" w:rsidR="000400B0" w:rsidRDefault="000400B0">
      <w:pPr>
        <w:pStyle w:val="TableofFigures"/>
        <w:tabs>
          <w:tab w:val="right" w:leader="dot" w:pos="9350"/>
        </w:tabs>
        <w:rPr>
          <w:rFonts w:eastAsiaTheme="minorEastAsia"/>
          <w:noProof/>
          <w:sz w:val="22"/>
        </w:rPr>
      </w:pPr>
      <w:r>
        <w:rPr>
          <w:noProof/>
        </w:rPr>
        <w:t>Figure 5. Quickly filter for the PPG application.</w:t>
      </w:r>
      <w:r>
        <w:rPr>
          <w:noProof/>
        </w:rPr>
        <w:tab/>
      </w:r>
      <w:r>
        <w:rPr>
          <w:noProof/>
        </w:rPr>
        <w:fldChar w:fldCharType="begin"/>
      </w:r>
      <w:r>
        <w:rPr>
          <w:noProof/>
        </w:rPr>
        <w:instrText xml:space="preserve"> PAGEREF _Toc131166136 \h </w:instrText>
      </w:r>
      <w:r>
        <w:rPr>
          <w:noProof/>
        </w:rPr>
      </w:r>
      <w:r>
        <w:rPr>
          <w:noProof/>
        </w:rPr>
        <w:fldChar w:fldCharType="separate"/>
      </w:r>
      <w:r>
        <w:rPr>
          <w:noProof/>
        </w:rPr>
        <w:t>7</w:t>
      </w:r>
      <w:r>
        <w:rPr>
          <w:noProof/>
        </w:rPr>
        <w:fldChar w:fldCharType="end"/>
      </w:r>
    </w:p>
    <w:p w14:paraId="685BB57E" w14:textId="2EAED924" w:rsidR="000400B0" w:rsidRDefault="000400B0">
      <w:pPr>
        <w:pStyle w:val="TableofFigures"/>
        <w:tabs>
          <w:tab w:val="right" w:leader="dot" w:pos="9350"/>
        </w:tabs>
        <w:rPr>
          <w:rFonts w:eastAsiaTheme="minorEastAsia"/>
          <w:noProof/>
          <w:sz w:val="22"/>
        </w:rPr>
      </w:pPr>
      <w:r>
        <w:rPr>
          <w:noProof/>
        </w:rPr>
        <w:t>Figure 6. To initiate an application for PPG, select the apply now button.</w:t>
      </w:r>
      <w:r>
        <w:rPr>
          <w:noProof/>
        </w:rPr>
        <w:tab/>
      </w:r>
      <w:r>
        <w:rPr>
          <w:noProof/>
        </w:rPr>
        <w:fldChar w:fldCharType="begin"/>
      </w:r>
      <w:r>
        <w:rPr>
          <w:noProof/>
        </w:rPr>
        <w:instrText xml:space="preserve"> PAGEREF _Toc131166137 \h </w:instrText>
      </w:r>
      <w:r>
        <w:rPr>
          <w:noProof/>
        </w:rPr>
      </w:r>
      <w:r>
        <w:rPr>
          <w:noProof/>
        </w:rPr>
        <w:fldChar w:fldCharType="separate"/>
      </w:r>
      <w:r>
        <w:rPr>
          <w:noProof/>
        </w:rPr>
        <w:t>7</w:t>
      </w:r>
      <w:r>
        <w:rPr>
          <w:noProof/>
        </w:rPr>
        <w:fldChar w:fldCharType="end"/>
      </w:r>
    </w:p>
    <w:p w14:paraId="214E89E1" w14:textId="3B0140DE" w:rsidR="000400B0" w:rsidRDefault="000400B0">
      <w:pPr>
        <w:pStyle w:val="TableofFigures"/>
        <w:tabs>
          <w:tab w:val="right" w:leader="dot" w:pos="9350"/>
        </w:tabs>
        <w:rPr>
          <w:rFonts w:eastAsiaTheme="minorEastAsia"/>
          <w:noProof/>
          <w:sz w:val="22"/>
        </w:rPr>
      </w:pPr>
      <w:r>
        <w:rPr>
          <w:noProof/>
        </w:rPr>
        <w:t>Figure 7. If you are eligible to apply, select I Agree to proceed. Otherwise select I do not agree to exit the application.</w:t>
      </w:r>
      <w:r>
        <w:rPr>
          <w:noProof/>
        </w:rPr>
        <w:tab/>
      </w:r>
      <w:r>
        <w:rPr>
          <w:noProof/>
        </w:rPr>
        <w:fldChar w:fldCharType="begin"/>
      </w:r>
      <w:r>
        <w:rPr>
          <w:noProof/>
        </w:rPr>
        <w:instrText xml:space="preserve"> PAGEREF _Toc131166138 \h </w:instrText>
      </w:r>
      <w:r>
        <w:rPr>
          <w:noProof/>
        </w:rPr>
      </w:r>
      <w:r>
        <w:rPr>
          <w:noProof/>
        </w:rPr>
        <w:fldChar w:fldCharType="separate"/>
      </w:r>
      <w:r>
        <w:rPr>
          <w:noProof/>
        </w:rPr>
        <w:t>8</w:t>
      </w:r>
      <w:r>
        <w:rPr>
          <w:noProof/>
        </w:rPr>
        <w:fldChar w:fldCharType="end"/>
      </w:r>
    </w:p>
    <w:p w14:paraId="5D0C2DD1" w14:textId="6CA08862" w:rsidR="000400B0" w:rsidRDefault="000400B0">
      <w:pPr>
        <w:pStyle w:val="TableofFigures"/>
        <w:tabs>
          <w:tab w:val="right" w:leader="dot" w:pos="9350"/>
        </w:tabs>
        <w:rPr>
          <w:rFonts w:eastAsiaTheme="minorEastAsia"/>
          <w:noProof/>
          <w:sz w:val="22"/>
        </w:rPr>
      </w:pPr>
      <w:r>
        <w:rPr>
          <w:noProof/>
        </w:rPr>
        <w:t>Figure 8. Write down your application number and then proceed to the forms by clicking view forms.</w:t>
      </w:r>
      <w:r>
        <w:rPr>
          <w:noProof/>
        </w:rPr>
        <w:tab/>
      </w:r>
      <w:r>
        <w:rPr>
          <w:noProof/>
        </w:rPr>
        <w:fldChar w:fldCharType="begin"/>
      </w:r>
      <w:r>
        <w:rPr>
          <w:noProof/>
        </w:rPr>
        <w:instrText xml:space="preserve"> PAGEREF _Toc131166139 \h </w:instrText>
      </w:r>
      <w:r>
        <w:rPr>
          <w:noProof/>
        </w:rPr>
      </w:r>
      <w:r>
        <w:rPr>
          <w:noProof/>
        </w:rPr>
        <w:fldChar w:fldCharType="separate"/>
      </w:r>
      <w:r>
        <w:rPr>
          <w:noProof/>
        </w:rPr>
        <w:t>8</w:t>
      </w:r>
      <w:r>
        <w:rPr>
          <w:noProof/>
        </w:rPr>
        <w:fldChar w:fldCharType="end"/>
      </w:r>
    </w:p>
    <w:p w14:paraId="374683CB" w14:textId="5F6B5272" w:rsidR="000400B0" w:rsidRDefault="000400B0">
      <w:pPr>
        <w:pStyle w:val="TableofFigures"/>
        <w:tabs>
          <w:tab w:val="right" w:leader="dot" w:pos="9350"/>
        </w:tabs>
        <w:rPr>
          <w:rFonts w:eastAsiaTheme="minorEastAsia"/>
          <w:noProof/>
          <w:sz w:val="22"/>
        </w:rPr>
      </w:pPr>
      <w:r>
        <w:rPr>
          <w:noProof/>
        </w:rPr>
        <w:t>Figure 9. The Application Menu-Forms page displays a list of guidelines to reference and forms to complete. Use the 2325 Guidelines and Instructions, ignoring older versions.</w:t>
      </w:r>
      <w:r>
        <w:rPr>
          <w:noProof/>
        </w:rPr>
        <w:tab/>
      </w:r>
      <w:r>
        <w:rPr>
          <w:noProof/>
        </w:rPr>
        <w:fldChar w:fldCharType="begin"/>
      </w:r>
      <w:r>
        <w:rPr>
          <w:noProof/>
        </w:rPr>
        <w:instrText xml:space="preserve"> PAGEREF _Toc131166140 \h </w:instrText>
      </w:r>
      <w:r>
        <w:rPr>
          <w:noProof/>
        </w:rPr>
      </w:r>
      <w:r>
        <w:rPr>
          <w:noProof/>
        </w:rPr>
        <w:fldChar w:fldCharType="separate"/>
      </w:r>
      <w:r>
        <w:rPr>
          <w:noProof/>
        </w:rPr>
        <w:t>9</w:t>
      </w:r>
      <w:r>
        <w:rPr>
          <w:noProof/>
        </w:rPr>
        <w:fldChar w:fldCharType="end"/>
      </w:r>
    </w:p>
    <w:p w14:paraId="273AC68F" w14:textId="7CDFDB00" w:rsidR="000400B0" w:rsidRDefault="000400B0">
      <w:pPr>
        <w:pStyle w:val="TableofFigures"/>
        <w:tabs>
          <w:tab w:val="right" w:leader="dot" w:pos="9350"/>
        </w:tabs>
        <w:rPr>
          <w:rFonts w:eastAsiaTheme="minorEastAsia"/>
          <w:noProof/>
          <w:sz w:val="22"/>
        </w:rPr>
      </w:pPr>
      <w:r>
        <w:rPr>
          <w:noProof/>
        </w:rPr>
        <w:t>Figure 10. Page error example.</w:t>
      </w:r>
      <w:r>
        <w:rPr>
          <w:noProof/>
        </w:rPr>
        <w:tab/>
      </w:r>
      <w:r>
        <w:rPr>
          <w:noProof/>
        </w:rPr>
        <w:fldChar w:fldCharType="begin"/>
      </w:r>
      <w:r>
        <w:rPr>
          <w:noProof/>
        </w:rPr>
        <w:instrText xml:space="preserve"> PAGEREF _Toc131166141 \h </w:instrText>
      </w:r>
      <w:r>
        <w:rPr>
          <w:noProof/>
        </w:rPr>
      </w:r>
      <w:r>
        <w:rPr>
          <w:noProof/>
        </w:rPr>
        <w:fldChar w:fldCharType="separate"/>
      </w:r>
      <w:r>
        <w:rPr>
          <w:noProof/>
        </w:rPr>
        <w:t>9</w:t>
      </w:r>
      <w:r>
        <w:rPr>
          <w:noProof/>
        </w:rPr>
        <w:fldChar w:fldCharType="end"/>
      </w:r>
    </w:p>
    <w:p w14:paraId="14E01E30" w14:textId="5D1654DB" w:rsidR="000400B0" w:rsidRDefault="000400B0">
      <w:pPr>
        <w:pStyle w:val="TableofFigures"/>
        <w:tabs>
          <w:tab w:val="right" w:leader="dot" w:pos="9350"/>
        </w:tabs>
        <w:rPr>
          <w:rFonts w:eastAsiaTheme="minorEastAsia"/>
          <w:noProof/>
          <w:sz w:val="22"/>
        </w:rPr>
      </w:pPr>
      <w:r>
        <w:rPr>
          <w:noProof/>
        </w:rPr>
        <w:t>Figure 11. Easiest way to search for your application from the My Applications screen</w:t>
      </w:r>
      <w:r>
        <w:rPr>
          <w:noProof/>
        </w:rPr>
        <w:tab/>
      </w:r>
      <w:r>
        <w:rPr>
          <w:noProof/>
        </w:rPr>
        <w:fldChar w:fldCharType="begin"/>
      </w:r>
      <w:r>
        <w:rPr>
          <w:noProof/>
        </w:rPr>
        <w:instrText xml:space="preserve"> PAGEREF _Toc131166142 \h </w:instrText>
      </w:r>
      <w:r>
        <w:rPr>
          <w:noProof/>
        </w:rPr>
      </w:r>
      <w:r>
        <w:rPr>
          <w:noProof/>
        </w:rPr>
        <w:fldChar w:fldCharType="separate"/>
      </w:r>
      <w:r>
        <w:rPr>
          <w:noProof/>
        </w:rPr>
        <w:t>10</w:t>
      </w:r>
      <w:r>
        <w:rPr>
          <w:noProof/>
        </w:rPr>
        <w:fldChar w:fldCharType="end"/>
      </w:r>
    </w:p>
    <w:p w14:paraId="74F2E0CA" w14:textId="3A0DD310" w:rsidR="000400B0" w:rsidRDefault="000400B0">
      <w:pPr>
        <w:pStyle w:val="TableofFigures"/>
        <w:tabs>
          <w:tab w:val="right" w:leader="dot" w:pos="9350"/>
        </w:tabs>
        <w:rPr>
          <w:rFonts w:eastAsiaTheme="minorEastAsia"/>
          <w:noProof/>
          <w:sz w:val="22"/>
        </w:rPr>
      </w:pPr>
      <w:r>
        <w:rPr>
          <w:noProof/>
        </w:rPr>
        <w:t>Figure 12. Enter the last 3 digits of your document information number to narrow the search results.</w:t>
      </w:r>
      <w:r>
        <w:rPr>
          <w:noProof/>
        </w:rPr>
        <w:tab/>
      </w:r>
      <w:r>
        <w:rPr>
          <w:noProof/>
        </w:rPr>
        <w:fldChar w:fldCharType="begin"/>
      </w:r>
      <w:r>
        <w:rPr>
          <w:noProof/>
        </w:rPr>
        <w:instrText xml:space="preserve"> PAGEREF _Toc131166143 \h </w:instrText>
      </w:r>
      <w:r>
        <w:rPr>
          <w:noProof/>
        </w:rPr>
      </w:r>
      <w:r>
        <w:rPr>
          <w:noProof/>
        </w:rPr>
        <w:fldChar w:fldCharType="separate"/>
      </w:r>
      <w:r>
        <w:rPr>
          <w:noProof/>
        </w:rPr>
        <w:t>10</w:t>
      </w:r>
      <w:r>
        <w:rPr>
          <w:noProof/>
        </w:rPr>
        <w:fldChar w:fldCharType="end"/>
      </w:r>
    </w:p>
    <w:p w14:paraId="24A69EEB" w14:textId="6789096B" w:rsidR="000400B0" w:rsidRDefault="000400B0">
      <w:pPr>
        <w:pStyle w:val="TableofFigures"/>
        <w:tabs>
          <w:tab w:val="right" w:leader="dot" w:pos="9350"/>
        </w:tabs>
        <w:rPr>
          <w:rFonts w:eastAsiaTheme="minorEastAsia"/>
          <w:noProof/>
          <w:sz w:val="22"/>
        </w:rPr>
      </w:pPr>
      <w:r>
        <w:rPr>
          <w:noProof/>
        </w:rPr>
        <w:t>Figure 13. My Tasks link on the EAGL My Home page is another way an Authorized Official can access an application in process.</w:t>
      </w:r>
      <w:r>
        <w:rPr>
          <w:noProof/>
        </w:rPr>
        <w:tab/>
      </w:r>
      <w:r>
        <w:rPr>
          <w:noProof/>
        </w:rPr>
        <w:fldChar w:fldCharType="begin"/>
      </w:r>
      <w:r>
        <w:rPr>
          <w:noProof/>
        </w:rPr>
        <w:instrText xml:space="preserve"> PAGEREF _Toc131166144 \h </w:instrText>
      </w:r>
      <w:r>
        <w:rPr>
          <w:noProof/>
        </w:rPr>
      </w:r>
      <w:r>
        <w:rPr>
          <w:noProof/>
        </w:rPr>
        <w:fldChar w:fldCharType="separate"/>
      </w:r>
      <w:r>
        <w:rPr>
          <w:noProof/>
        </w:rPr>
        <w:t>11</w:t>
      </w:r>
      <w:r>
        <w:rPr>
          <w:noProof/>
        </w:rPr>
        <w:fldChar w:fldCharType="end"/>
      </w:r>
    </w:p>
    <w:p w14:paraId="272B68D3" w14:textId="39E375D7" w:rsidR="000400B0" w:rsidRDefault="000400B0">
      <w:pPr>
        <w:pStyle w:val="TableofFigures"/>
        <w:tabs>
          <w:tab w:val="right" w:leader="dot" w:pos="9350"/>
        </w:tabs>
        <w:rPr>
          <w:rFonts w:eastAsiaTheme="minorEastAsia"/>
          <w:noProof/>
          <w:sz w:val="22"/>
        </w:rPr>
      </w:pPr>
      <w:r>
        <w:rPr>
          <w:noProof/>
        </w:rPr>
        <w:t>Figure 14: Use the navigation links at the bottom of a form to quickly move to the next form</w:t>
      </w:r>
      <w:r>
        <w:rPr>
          <w:noProof/>
        </w:rPr>
        <w:tab/>
      </w:r>
      <w:r>
        <w:rPr>
          <w:noProof/>
        </w:rPr>
        <w:fldChar w:fldCharType="begin"/>
      </w:r>
      <w:r>
        <w:rPr>
          <w:noProof/>
        </w:rPr>
        <w:instrText xml:space="preserve"> PAGEREF _Toc131166145 \h </w:instrText>
      </w:r>
      <w:r>
        <w:rPr>
          <w:noProof/>
        </w:rPr>
      </w:r>
      <w:r>
        <w:rPr>
          <w:noProof/>
        </w:rPr>
        <w:fldChar w:fldCharType="separate"/>
      </w:r>
      <w:r>
        <w:rPr>
          <w:noProof/>
        </w:rPr>
        <w:t>12</w:t>
      </w:r>
      <w:r>
        <w:rPr>
          <w:noProof/>
        </w:rPr>
        <w:fldChar w:fldCharType="end"/>
      </w:r>
    </w:p>
    <w:p w14:paraId="47613D1F" w14:textId="5235ED08" w:rsidR="000400B0" w:rsidRDefault="000400B0">
      <w:pPr>
        <w:pStyle w:val="TableofFigures"/>
        <w:tabs>
          <w:tab w:val="right" w:leader="dot" w:pos="9350"/>
        </w:tabs>
        <w:rPr>
          <w:rFonts w:eastAsiaTheme="minorEastAsia"/>
          <w:noProof/>
          <w:sz w:val="22"/>
        </w:rPr>
      </w:pPr>
      <w:r>
        <w:rPr>
          <w:noProof/>
        </w:rPr>
        <w:t>Figure 15. Form Menu link at the top of each form</w:t>
      </w:r>
      <w:r>
        <w:rPr>
          <w:noProof/>
        </w:rPr>
        <w:tab/>
      </w:r>
      <w:r>
        <w:rPr>
          <w:noProof/>
        </w:rPr>
        <w:fldChar w:fldCharType="begin"/>
      </w:r>
      <w:r>
        <w:rPr>
          <w:noProof/>
        </w:rPr>
        <w:instrText xml:space="preserve"> PAGEREF _Toc131166146 \h </w:instrText>
      </w:r>
      <w:r>
        <w:rPr>
          <w:noProof/>
        </w:rPr>
      </w:r>
      <w:r>
        <w:rPr>
          <w:noProof/>
        </w:rPr>
        <w:fldChar w:fldCharType="separate"/>
      </w:r>
      <w:r>
        <w:rPr>
          <w:noProof/>
        </w:rPr>
        <w:t>12</w:t>
      </w:r>
      <w:r>
        <w:rPr>
          <w:noProof/>
        </w:rPr>
        <w:fldChar w:fldCharType="end"/>
      </w:r>
    </w:p>
    <w:p w14:paraId="78729943" w14:textId="10B654A7" w:rsidR="000400B0" w:rsidRDefault="000400B0">
      <w:pPr>
        <w:pStyle w:val="TableofFigures"/>
        <w:tabs>
          <w:tab w:val="right" w:leader="dot" w:pos="9350"/>
        </w:tabs>
        <w:rPr>
          <w:rFonts w:eastAsiaTheme="minorEastAsia"/>
          <w:noProof/>
          <w:sz w:val="22"/>
        </w:rPr>
      </w:pPr>
      <w:r>
        <w:rPr>
          <w:noProof/>
        </w:rPr>
        <w:t>Figure 16: Organization name as it appears in EAGL</w:t>
      </w:r>
      <w:r>
        <w:rPr>
          <w:noProof/>
        </w:rPr>
        <w:tab/>
      </w:r>
      <w:r>
        <w:rPr>
          <w:noProof/>
        </w:rPr>
        <w:fldChar w:fldCharType="begin"/>
      </w:r>
      <w:r>
        <w:rPr>
          <w:noProof/>
        </w:rPr>
        <w:instrText xml:space="preserve"> PAGEREF _Toc131166147 \h </w:instrText>
      </w:r>
      <w:r>
        <w:rPr>
          <w:noProof/>
        </w:rPr>
      </w:r>
      <w:r>
        <w:rPr>
          <w:noProof/>
        </w:rPr>
        <w:fldChar w:fldCharType="separate"/>
      </w:r>
      <w:r>
        <w:rPr>
          <w:noProof/>
        </w:rPr>
        <w:t>13</w:t>
      </w:r>
      <w:r>
        <w:rPr>
          <w:noProof/>
        </w:rPr>
        <w:fldChar w:fldCharType="end"/>
      </w:r>
    </w:p>
    <w:p w14:paraId="5F6E98B9" w14:textId="6740AC61" w:rsidR="000400B0" w:rsidRDefault="000400B0">
      <w:pPr>
        <w:pStyle w:val="TableofFigures"/>
        <w:tabs>
          <w:tab w:val="right" w:leader="dot" w:pos="9350"/>
        </w:tabs>
        <w:rPr>
          <w:rFonts w:eastAsiaTheme="minorEastAsia"/>
          <w:noProof/>
          <w:sz w:val="22"/>
        </w:rPr>
      </w:pPr>
      <w:r>
        <w:rPr>
          <w:noProof/>
        </w:rPr>
        <w:t>Figure 17: Select the correct Project Category related to the total eligible cost</w:t>
      </w:r>
      <w:r>
        <w:rPr>
          <w:noProof/>
        </w:rPr>
        <w:tab/>
      </w:r>
      <w:r>
        <w:rPr>
          <w:noProof/>
        </w:rPr>
        <w:fldChar w:fldCharType="begin"/>
      </w:r>
      <w:r>
        <w:rPr>
          <w:noProof/>
        </w:rPr>
        <w:instrText xml:space="preserve"> PAGEREF _Toc131166148 \h </w:instrText>
      </w:r>
      <w:r>
        <w:rPr>
          <w:noProof/>
        </w:rPr>
      </w:r>
      <w:r>
        <w:rPr>
          <w:noProof/>
        </w:rPr>
        <w:fldChar w:fldCharType="separate"/>
      </w:r>
      <w:r>
        <w:rPr>
          <w:noProof/>
        </w:rPr>
        <w:t>13</w:t>
      </w:r>
      <w:r>
        <w:rPr>
          <w:noProof/>
        </w:rPr>
        <w:fldChar w:fldCharType="end"/>
      </w:r>
    </w:p>
    <w:p w14:paraId="30E5D4F0" w14:textId="01DE3F9A" w:rsidR="000400B0" w:rsidRDefault="000400B0">
      <w:pPr>
        <w:pStyle w:val="TableofFigures"/>
        <w:tabs>
          <w:tab w:val="right" w:leader="dot" w:pos="9350"/>
        </w:tabs>
        <w:rPr>
          <w:rFonts w:eastAsiaTheme="minorEastAsia"/>
          <w:noProof/>
          <w:sz w:val="22"/>
        </w:rPr>
      </w:pPr>
      <w:r>
        <w:rPr>
          <w:noProof/>
        </w:rPr>
        <w:t>Figure 18: Add additional signatures for the final grant agreement</w:t>
      </w:r>
      <w:r>
        <w:rPr>
          <w:noProof/>
        </w:rPr>
        <w:tab/>
      </w:r>
      <w:r>
        <w:rPr>
          <w:noProof/>
        </w:rPr>
        <w:fldChar w:fldCharType="begin"/>
      </w:r>
      <w:r>
        <w:rPr>
          <w:noProof/>
        </w:rPr>
        <w:instrText xml:space="preserve"> PAGEREF _Toc131166149 \h </w:instrText>
      </w:r>
      <w:r>
        <w:rPr>
          <w:noProof/>
        </w:rPr>
      </w:r>
      <w:r>
        <w:rPr>
          <w:noProof/>
        </w:rPr>
        <w:fldChar w:fldCharType="separate"/>
      </w:r>
      <w:r>
        <w:rPr>
          <w:noProof/>
        </w:rPr>
        <w:t>15</w:t>
      </w:r>
      <w:r>
        <w:rPr>
          <w:noProof/>
        </w:rPr>
        <w:fldChar w:fldCharType="end"/>
      </w:r>
    </w:p>
    <w:p w14:paraId="7C26CBF5" w14:textId="47A8119F" w:rsidR="000400B0" w:rsidRDefault="000400B0">
      <w:pPr>
        <w:pStyle w:val="TableofFigures"/>
        <w:tabs>
          <w:tab w:val="right" w:leader="dot" w:pos="9350"/>
        </w:tabs>
        <w:rPr>
          <w:rFonts w:eastAsiaTheme="minorEastAsia"/>
          <w:noProof/>
          <w:sz w:val="22"/>
        </w:rPr>
      </w:pPr>
      <w:r>
        <w:rPr>
          <w:noProof/>
        </w:rPr>
        <w:t>Figure 19: Form completed to show site selections</w:t>
      </w:r>
      <w:r>
        <w:rPr>
          <w:noProof/>
        </w:rPr>
        <w:tab/>
      </w:r>
      <w:r>
        <w:rPr>
          <w:noProof/>
        </w:rPr>
        <w:fldChar w:fldCharType="begin"/>
      </w:r>
      <w:r>
        <w:rPr>
          <w:noProof/>
        </w:rPr>
        <w:instrText xml:space="preserve"> PAGEREF _Toc131166150 \h </w:instrText>
      </w:r>
      <w:r>
        <w:rPr>
          <w:noProof/>
        </w:rPr>
      </w:r>
      <w:r>
        <w:rPr>
          <w:noProof/>
        </w:rPr>
        <w:fldChar w:fldCharType="separate"/>
      </w:r>
      <w:r>
        <w:rPr>
          <w:noProof/>
        </w:rPr>
        <w:t>16</w:t>
      </w:r>
      <w:r>
        <w:rPr>
          <w:noProof/>
        </w:rPr>
        <w:fldChar w:fldCharType="end"/>
      </w:r>
    </w:p>
    <w:p w14:paraId="776B6EDC" w14:textId="56D4B6BD" w:rsidR="000400B0" w:rsidRDefault="000400B0">
      <w:pPr>
        <w:pStyle w:val="TableofFigures"/>
        <w:tabs>
          <w:tab w:val="right" w:leader="dot" w:pos="9350"/>
        </w:tabs>
        <w:rPr>
          <w:rFonts w:eastAsiaTheme="minorEastAsia"/>
          <w:noProof/>
          <w:sz w:val="22"/>
        </w:rPr>
      </w:pPr>
      <w:r>
        <w:rPr>
          <w:noProof/>
        </w:rPr>
        <w:t>Figure 20: Washington Contaminated Site List</w:t>
      </w:r>
      <w:r>
        <w:rPr>
          <w:noProof/>
        </w:rPr>
        <w:tab/>
      </w:r>
      <w:r>
        <w:rPr>
          <w:noProof/>
        </w:rPr>
        <w:fldChar w:fldCharType="begin"/>
      </w:r>
      <w:r>
        <w:rPr>
          <w:noProof/>
        </w:rPr>
        <w:instrText xml:space="preserve"> PAGEREF _Toc131166151 \h </w:instrText>
      </w:r>
      <w:r>
        <w:rPr>
          <w:noProof/>
        </w:rPr>
      </w:r>
      <w:r>
        <w:rPr>
          <w:noProof/>
        </w:rPr>
        <w:fldChar w:fldCharType="separate"/>
      </w:r>
      <w:r>
        <w:rPr>
          <w:noProof/>
        </w:rPr>
        <w:t>16</w:t>
      </w:r>
      <w:r>
        <w:rPr>
          <w:noProof/>
        </w:rPr>
        <w:fldChar w:fldCharType="end"/>
      </w:r>
    </w:p>
    <w:p w14:paraId="6F88EDAC" w14:textId="227732E2" w:rsidR="000400B0" w:rsidRDefault="000400B0">
      <w:pPr>
        <w:pStyle w:val="TableofFigures"/>
        <w:tabs>
          <w:tab w:val="right" w:leader="dot" w:pos="9350"/>
        </w:tabs>
        <w:rPr>
          <w:rFonts w:eastAsiaTheme="minorEastAsia"/>
          <w:noProof/>
          <w:sz w:val="22"/>
        </w:rPr>
      </w:pPr>
      <w:r>
        <w:rPr>
          <w:noProof/>
        </w:rPr>
        <w:t>Figure 21: Site Details Report</w:t>
      </w:r>
      <w:r>
        <w:rPr>
          <w:noProof/>
        </w:rPr>
        <w:tab/>
      </w:r>
      <w:r>
        <w:rPr>
          <w:noProof/>
        </w:rPr>
        <w:fldChar w:fldCharType="begin"/>
      </w:r>
      <w:r>
        <w:rPr>
          <w:noProof/>
        </w:rPr>
        <w:instrText xml:space="preserve"> PAGEREF _Toc131166152 \h </w:instrText>
      </w:r>
      <w:r>
        <w:rPr>
          <w:noProof/>
        </w:rPr>
      </w:r>
      <w:r>
        <w:rPr>
          <w:noProof/>
        </w:rPr>
        <w:fldChar w:fldCharType="separate"/>
      </w:r>
      <w:r>
        <w:rPr>
          <w:noProof/>
        </w:rPr>
        <w:t>17</w:t>
      </w:r>
      <w:r>
        <w:rPr>
          <w:noProof/>
        </w:rPr>
        <w:fldChar w:fldCharType="end"/>
      </w:r>
    </w:p>
    <w:p w14:paraId="7312D425" w14:textId="3448788C" w:rsidR="000400B0" w:rsidRDefault="000400B0">
      <w:pPr>
        <w:pStyle w:val="TableofFigures"/>
        <w:tabs>
          <w:tab w:val="right" w:leader="dot" w:pos="9350"/>
        </w:tabs>
        <w:rPr>
          <w:rFonts w:eastAsiaTheme="minorEastAsia"/>
          <w:noProof/>
          <w:sz w:val="22"/>
        </w:rPr>
      </w:pPr>
      <w:r>
        <w:rPr>
          <w:noProof/>
        </w:rPr>
        <w:t>Figure 22: . Select Washington State from the National Priorities list</w:t>
      </w:r>
      <w:r>
        <w:rPr>
          <w:noProof/>
        </w:rPr>
        <w:tab/>
      </w:r>
      <w:r>
        <w:rPr>
          <w:noProof/>
        </w:rPr>
        <w:fldChar w:fldCharType="begin"/>
      </w:r>
      <w:r>
        <w:rPr>
          <w:noProof/>
        </w:rPr>
        <w:instrText xml:space="preserve"> PAGEREF _Toc131166153 \h </w:instrText>
      </w:r>
      <w:r>
        <w:rPr>
          <w:noProof/>
        </w:rPr>
      </w:r>
      <w:r>
        <w:rPr>
          <w:noProof/>
        </w:rPr>
        <w:fldChar w:fldCharType="separate"/>
      </w:r>
      <w:r>
        <w:rPr>
          <w:noProof/>
        </w:rPr>
        <w:t>17</w:t>
      </w:r>
      <w:r>
        <w:rPr>
          <w:noProof/>
        </w:rPr>
        <w:fldChar w:fldCharType="end"/>
      </w:r>
    </w:p>
    <w:p w14:paraId="3461889A" w14:textId="0E31B1A4" w:rsidR="000400B0" w:rsidRDefault="000400B0">
      <w:pPr>
        <w:pStyle w:val="TableofFigures"/>
        <w:tabs>
          <w:tab w:val="right" w:leader="dot" w:pos="9350"/>
        </w:tabs>
        <w:rPr>
          <w:rFonts w:eastAsiaTheme="minorEastAsia"/>
          <w:noProof/>
          <w:sz w:val="22"/>
        </w:rPr>
      </w:pPr>
      <w:r>
        <w:rPr>
          <w:noProof/>
        </w:rPr>
        <w:t>Figure 23: National Priority Site Name and Score</w:t>
      </w:r>
      <w:r>
        <w:rPr>
          <w:noProof/>
        </w:rPr>
        <w:tab/>
      </w:r>
      <w:r>
        <w:rPr>
          <w:noProof/>
        </w:rPr>
        <w:fldChar w:fldCharType="begin"/>
      </w:r>
      <w:r>
        <w:rPr>
          <w:noProof/>
        </w:rPr>
        <w:instrText xml:space="preserve"> PAGEREF _Toc131166154 \h </w:instrText>
      </w:r>
      <w:r>
        <w:rPr>
          <w:noProof/>
        </w:rPr>
      </w:r>
      <w:r>
        <w:rPr>
          <w:noProof/>
        </w:rPr>
        <w:fldChar w:fldCharType="separate"/>
      </w:r>
      <w:r>
        <w:rPr>
          <w:noProof/>
        </w:rPr>
        <w:t>17</w:t>
      </w:r>
      <w:r>
        <w:rPr>
          <w:noProof/>
        </w:rPr>
        <w:fldChar w:fldCharType="end"/>
      </w:r>
    </w:p>
    <w:p w14:paraId="1CC24AD9" w14:textId="35E33EEB" w:rsidR="000400B0" w:rsidRDefault="000400B0">
      <w:pPr>
        <w:pStyle w:val="TableofFigures"/>
        <w:tabs>
          <w:tab w:val="right" w:leader="dot" w:pos="9350"/>
        </w:tabs>
        <w:rPr>
          <w:rFonts w:eastAsiaTheme="minorEastAsia"/>
          <w:noProof/>
          <w:sz w:val="22"/>
        </w:rPr>
      </w:pPr>
      <w:r>
        <w:rPr>
          <w:noProof/>
        </w:rPr>
        <w:t>Figure 24: Example description of focus population</w:t>
      </w:r>
      <w:r>
        <w:rPr>
          <w:noProof/>
        </w:rPr>
        <w:tab/>
      </w:r>
      <w:r>
        <w:rPr>
          <w:noProof/>
        </w:rPr>
        <w:fldChar w:fldCharType="begin"/>
      </w:r>
      <w:r>
        <w:rPr>
          <w:noProof/>
        </w:rPr>
        <w:instrText xml:space="preserve"> PAGEREF _Toc131166155 \h </w:instrText>
      </w:r>
      <w:r>
        <w:rPr>
          <w:noProof/>
        </w:rPr>
      </w:r>
      <w:r>
        <w:rPr>
          <w:noProof/>
        </w:rPr>
        <w:fldChar w:fldCharType="separate"/>
      </w:r>
      <w:r>
        <w:rPr>
          <w:noProof/>
        </w:rPr>
        <w:t>18</w:t>
      </w:r>
      <w:r>
        <w:rPr>
          <w:noProof/>
        </w:rPr>
        <w:fldChar w:fldCharType="end"/>
      </w:r>
    </w:p>
    <w:p w14:paraId="64BE2492" w14:textId="4625D077" w:rsidR="000400B0" w:rsidRDefault="000400B0">
      <w:pPr>
        <w:pStyle w:val="TableofFigures"/>
        <w:tabs>
          <w:tab w:val="right" w:leader="dot" w:pos="9350"/>
        </w:tabs>
        <w:rPr>
          <w:rFonts w:eastAsiaTheme="minorEastAsia"/>
          <w:noProof/>
          <w:sz w:val="22"/>
        </w:rPr>
      </w:pPr>
      <w:r>
        <w:rPr>
          <w:noProof/>
        </w:rPr>
        <w:t>Figure 25: Budget Form showing cross reference with General Information Form</w:t>
      </w:r>
      <w:r>
        <w:rPr>
          <w:noProof/>
        </w:rPr>
        <w:tab/>
      </w:r>
      <w:r>
        <w:rPr>
          <w:noProof/>
        </w:rPr>
        <w:fldChar w:fldCharType="begin"/>
      </w:r>
      <w:r>
        <w:rPr>
          <w:noProof/>
        </w:rPr>
        <w:instrText xml:space="preserve"> PAGEREF _Toc131166156 \h </w:instrText>
      </w:r>
      <w:r>
        <w:rPr>
          <w:noProof/>
        </w:rPr>
      </w:r>
      <w:r>
        <w:rPr>
          <w:noProof/>
        </w:rPr>
        <w:fldChar w:fldCharType="separate"/>
      </w:r>
      <w:r>
        <w:rPr>
          <w:noProof/>
        </w:rPr>
        <w:t>19</w:t>
      </w:r>
      <w:r>
        <w:rPr>
          <w:noProof/>
        </w:rPr>
        <w:fldChar w:fldCharType="end"/>
      </w:r>
    </w:p>
    <w:p w14:paraId="6D8DE8A7" w14:textId="532F3DC8" w:rsidR="000400B0" w:rsidRDefault="000400B0">
      <w:pPr>
        <w:pStyle w:val="TableofFigures"/>
        <w:tabs>
          <w:tab w:val="right" w:leader="dot" w:pos="9350"/>
        </w:tabs>
        <w:rPr>
          <w:rFonts w:eastAsiaTheme="minorEastAsia"/>
          <w:noProof/>
          <w:sz w:val="22"/>
        </w:rPr>
      </w:pPr>
      <w:r>
        <w:rPr>
          <w:noProof/>
        </w:rPr>
        <w:t>Figure 26: Submitting the application</w:t>
      </w:r>
      <w:r>
        <w:rPr>
          <w:noProof/>
        </w:rPr>
        <w:tab/>
      </w:r>
      <w:r>
        <w:rPr>
          <w:noProof/>
        </w:rPr>
        <w:fldChar w:fldCharType="begin"/>
      </w:r>
      <w:r>
        <w:rPr>
          <w:noProof/>
        </w:rPr>
        <w:instrText xml:space="preserve"> PAGEREF _Toc131166157 \h </w:instrText>
      </w:r>
      <w:r>
        <w:rPr>
          <w:noProof/>
        </w:rPr>
      </w:r>
      <w:r>
        <w:rPr>
          <w:noProof/>
        </w:rPr>
        <w:fldChar w:fldCharType="separate"/>
      </w:r>
      <w:r>
        <w:rPr>
          <w:noProof/>
        </w:rPr>
        <w:t>20</w:t>
      </w:r>
      <w:r>
        <w:rPr>
          <w:noProof/>
        </w:rPr>
        <w:fldChar w:fldCharType="end"/>
      </w:r>
    </w:p>
    <w:p w14:paraId="782332EB" w14:textId="11EDA276" w:rsidR="000400B0" w:rsidRDefault="000400B0">
      <w:pPr>
        <w:pStyle w:val="TableofFigures"/>
        <w:tabs>
          <w:tab w:val="right" w:leader="dot" w:pos="9350"/>
        </w:tabs>
        <w:rPr>
          <w:rFonts w:eastAsiaTheme="minorEastAsia"/>
          <w:noProof/>
          <w:sz w:val="22"/>
        </w:rPr>
      </w:pPr>
      <w:r>
        <w:rPr>
          <w:noProof/>
        </w:rPr>
        <w:t>Figure 27Under Application Submitted, select apply status to continue the process</w:t>
      </w:r>
      <w:r>
        <w:rPr>
          <w:noProof/>
        </w:rPr>
        <w:tab/>
      </w:r>
      <w:r>
        <w:rPr>
          <w:noProof/>
        </w:rPr>
        <w:fldChar w:fldCharType="begin"/>
      </w:r>
      <w:r>
        <w:rPr>
          <w:noProof/>
        </w:rPr>
        <w:instrText xml:space="preserve"> PAGEREF _Toc131166158 \h </w:instrText>
      </w:r>
      <w:r>
        <w:rPr>
          <w:noProof/>
        </w:rPr>
      </w:r>
      <w:r>
        <w:rPr>
          <w:noProof/>
        </w:rPr>
        <w:fldChar w:fldCharType="separate"/>
      </w:r>
      <w:r>
        <w:rPr>
          <w:noProof/>
        </w:rPr>
        <w:t>21</w:t>
      </w:r>
      <w:r>
        <w:rPr>
          <w:noProof/>
        </w:rPr>
        <w:fldChar w:fldCharType="end"/>
      </w:r>
    </w:p>
    <w:p w14:paraId="79656312" w14:textId="118D8439" w:rsidR="000400B0" w:rsidRDefault="000400B0">
      <w:pPr>
        <w:pStyle w:val="TableofFigures"/>
        <w:tabs>
          <w:tab w:val="right" w:leader="dot" w:pos="9350"/>
        </w:tabs>
        <w:rPr>
          <w:rFonts w:eastAsiaTheme="minorEastAsia"/>
          <w:noProof/>
          <w:sz w:val="22"/>
        </w:rPr>
      </w:pPr>
      <w:r>
        <w:rPr>
          <w:noProof/>
        </w:rPr>
        <w:t>Figure 28: Attestation statement with the option to agree or not agree</w:t>
      </w:r>
      <w:r>
        <w:rPr>
          <w:noProof/>
        </w:rPr>
        <w:tab/>
      </w:r>
      <w:r>
        <w:rPr>
          <w:noProof/>
        </w:rPr>
        <w:fldChar w:fldCharType="begin"/>
      </w:r>
      <w:r>
        <w:rPr>
          <w:noProof/>
        </w:rPr>
        <w:instrText xml:space="preserve"> PAGEREF _Toc131166159 \h </w:instrText>
      </w:r>
      <w:r>
        <w:rPr>
          <w:noProof/>
        </w:rPr>
      </w:r>
      <w:r>
        <w:rPr>
          <w:noProof/>
        </w:rPr>
        <w:fldChar w:fldCharType="separate"/>
      </w:r>
      <w:r>
        <w:rPr>
          <w:noProof/>
        </w:rPr>
        <w:t>21</w:t>
      </w:r>
      <w:r>
        <w:rPr>
          <w:noProof/>
        </w:rPr>
        <w:fldChar w:fldCharType="end"/>
      </w:r>
    </w:p>
    <w:p w14:paraId="41969390" w14:textId="7CBEA10C" w:rsidR="000400B0" w:rsidRDefault="000400B0">
      <w:pPr>
        <w:pStyle w:val="TableofFigures"/>
        <w:tabs>
          <w:tab w:val="right" w:leader="dot" w:pos="9350"/>
        </w:tabs>
        <w:rPr>
          <w:rFonts w:eastAsiaTheme="minorEastAsia"/>
          <w:noProof/>
          <w:sz w:val="22"/>
        </w:rPr>
      </w:pPr>
      <w:r>
        <w:rPr>
          <w:noProof/>
        </w:rPr>
        <w:t>Figure 29: Example of a Global Error with a link to the form that has the error</w:t>
      </w:r>
      <w:r>
        <w:rPr>
          <w:noProof/>
        </w:rPr>
        <w:tab/>
      </w:r>
      <w:r>
        <w:rPr>
          <w:noProof/>
        </w:rPr>
        <w:fldChar w:fldCharType="begin"/>
      </w:r>
      <w:r>
        <w:rPr>
          <w:noProof/>
        </w:rPr>
        <w:instrText xml:space="preserve"> PAGEREF _Toc131166160 \h </w:instrText>
      </w:r>
      <w:r>
        <w:rPr>
          <w:noProof/>
        </w:rPr>
      </w:r>
      <w:r>
        <w:rPr>
          <w:noProof/>
        </w:rPr>
        <w:fldChar w:fldCharType="separate"/>
      </w:r>
      <w:r>
        <w:rPr>
          <w:noProof/>
        </w:rPr>
        <w:t>21</w:t>
      </w:r>
      <w:r>
        <w:rPr>
          <w:noProof/>
        </w:rPr>
        <w:fldChar w:fldCharType="end"/>
      </w:r>
    </w:p>
    <w:p w14:paraId="48A7D60D" w14:textId="5011647A" w:rsidR="000400B0" w:rsidRDefault="000400B0">
      <w:pPr>
        <w:pStyle w:val="TableofFigures"/>
        <w:tabs>
          <w:tab w:val="right" w:leader="dot" w:pos="9350"/>
        </w:tabs>
        <w:rPr>
          <w:rFonts w:eastAsiaTheme="minorEastAsia"/>
          <w:noProof/>
          <w:sz w:val="22"/>
        </w:rPr>
      </w:pPr>
      <w:r>
        <w:rPr>
          <w:noProof/>
        </w:rPr>
        <w:t>Figure 30: Current status of application should be submitted</w:t>
      </w:r>
      <w:r>
        <w:rPr>
          <w:noProof/>
        </w:rPr>
        <w:tab/>
      </w:r>
      <w:r>
        <w:rPr>
          <w:noProof/>
        </w:rPr>
        <w:fldChar w:fldCharType="begin"/>
      </w:r>
      <w:r>
        <w:rPr>
          <w:noProof/>
        </w:rPr>
        <w:instrText xml:space="preserve"> PAGEREF _Toc131166161 \h </w:instrText>
      </w:r>
      <w:r>
        <w:rPr>
          <w:noProof/>
        </w:rPr>
      </w:r>
      <w:r>
        <w:rPr>
          <w:noProof/>
        </w:rPr>
        <w:fldChar w:fldCharType="separate"/>
      </w:r>
      <w:r>
        <w:rPr>
          <w:noProof/>
        </w:rPr>
        <w:t>22</w:t>
      </w:r>
      <w:r>
        <w:rPr>
          <w:noProof/>
        </w:rPr>
        <w:fldChar w:fldCharType="end"/>
      </w:r>
    </w:p>
    <w:p w14:paraId="077B7640" w14:textId="69CB8949" w:rsidR="00AA3EA8" w:rsidRDefault="002F2489" w:rsidP="006D75B9">
      <w:pPr>
        <w:pStyle w:val="TOC2"/>
        <w:rPr>
          <w:iCs w:val="0"/>
        </w:rPr>
        <w:sectPr w:rsidR="00AA3EA8" w:rsidSect="006D75B9">
          <w:pgSz w:w="12240" w:h="15840"/>
          <w:pgMar w:top="1440" w:right="1440" w:bottom="1440" w:left="1440" w:header="0" w:footer="1066" w:gutter="0"/>
          <w:cols w:space="720"/>
        </w:sectPr>
      </w:pPr>
      <w:r>
        <w:rPr>
          <w:iCs w:val="0"/>
        </w:rPr>
        <w:fldChar w:fldCharType="end"/>
      </w:r>
    </w:p>
    <w:p w14:paraId="26741F49" w14:textId="77777777" w:rsidR="00AA3EA8" w:rsidRDefault="00AA3EA8" w:rsidP="00CA6FF0">
      <w:pPr>
        <w:pStyle w:val="Heading2"/>
      </w:pPr>
      <w:bookmarkStart w:id="21" w:name="EAGL_Screenshots"/>
      <w:bookmarkStart w:id="22" w:name="Acknowledgements"/>
      <w:bookmarkStart w:id="23" w:name="Executive_Summary"/>
      <w:bookmarkStart w:id="24" w:name="Introduction"/>
      <w:bookmarkStart w:id="25" w:name="_Toc131164312"/>
      <w:bookmarkEnd w:id="21"/>
      <w:bookmarkEnd w:id="22"/>
      <w:bookmarkEnd w:id="23"/>
      <w:bookmarkEnd w:id="24"/>
      <w:r>
        <w:lastRenderedPageBreak/>
        <w:t>Introduction</w:t>
      </w:r>
      <w:bookmarkEnd w:id="25"/>
    </w:p>
    <w:p w14:paraId="3FB0ED2B" w14:textId="77777777" w:rsidR="00C02BC4" w:rsidRPr="00545531" w:rsidRDefault="00C02BC4" w:rsidP="005C1C76">
      <w:pPr>
        <w:pStyle w:val="Paragraph"/>
      </w:pPr>
      <w:r w:rsidRPr="00545531">
        <w:t xml:space="preserve">The Public Participation Grants (PPG) program </w:t>
      </w:r>
      <w:r>
        <w:t xml:space="preserve">through the </w:t>
      </w:r>
      <w:r w:rsidRPr="00545531">
        <w:t>Washington State Department of Ecology is a competitive grant program that provides up to $60,000 per year to eligible individuals and no</w:t>
      </w:r>
      <w:r>
        <w:t>n</w:t>
      </w:r>
      <w:r w:rsidRPr="00545531">
        <w:t>profit public interest organizations. The purpose of these grants is to facilitate participation in the investigation and remediation of contaminated sites, and to facilitate implementation of the state’s solid and hazardous waste management</w:t>
      </w:r>
      <w:r w:rsidRPr="00545531">
        <w:rPr>
          <w:spacing w:val="-15"/>
        </w:rPr>
        <w:t xml:space="preserve"> </w:t>
      </w:r>
      <w:r w:rsidRPr="00545531">
        <w:t>priorities.</w:t>
      </w:r>
    </w:p>
    <w:p w14:paraId="01875089" w14:textId="77777777" w:rsidR="00C02BC4" w:rsidRDefault="00C02BC4" w:rsidP="005C1C76">
      <w:pPr>
        <w:pStyle w:val="Paragraph"/>
      </w:pPr>
      <w:r w:rsidRPr="00FA2458">
        <w:t xml:space="preserve">Ecology designed these grant application instructions for </w:t>
      </w:r>
      <w:r>
        <w:t>users</w:t>
      </w:r>
      <w:r w:rsidRPr="00FA2458">
        <w:t xml:space="preserve"> planning to submit a</w:t>
      </w:r>
      <w:r>
        <w:t xml:space="preserve"> PPG</w:t>
      </w:r>
      <w:r w:rsidRPr="00FA2458">
        <w:t xml:space="preserve"> application for the 2023-25 Biennium </w:t>
      </w:r>
      <w:r>
        <w:t xml:space="preserve">in </w:t>
      </w:r>
      <w:r w:rsidRPr="00FA2458">
        <w:t xml:space="preserve">Ecology’s Administration of Grants and Loans (EAGL) system. This document supplements Ecology’s broader guidance in the </w:t>
      </w:r>
      <w:hyperlink r:id="rId21" w:history="1">
        <w:r w:rsidRPr="00FA2458">
          <w:rPr>
            <w:rStyle w:val="Hyperlink"/>
          </w:rPr>
          <w:t>EAGL External Users’ Manual</w:t>
        </w:r>
      </w:hyperlink>
      <w:r>
        <w:rPr>
          <w:rStyle w:val="FootnoteReference"/>
        </w:rPr>
        <w:footnoteReference w:id="4"/>
      </w:r>
      <w:r w:rsidRPr="00FA2458">
        <w:t xml:space="preserve"> and the Administrative Requirements for Recipients of Ecology’s Grants and Loans (</w:t>
      </w:r>
      <w:hyperlink r:id="rId22" w:history="1">
        <w:r w:rsidRPr="00FA2458">
          <w:rPr>
            <w:rStyle w:val="Hyperlink"/>
          </w:rPr>
          <w:t>Yellow Book</w:t>
        </w:r>
      </w:hyperlink>
      <w:r>
        <w:rPr>
          <w:rStyle w:val="FootnoteReference"/>
        </w:rPr>
        <w:footnoteReference w:id="5"/>
      </w:r>
      <w:r w:rsidRPr="00FA2458">
        <w:t>).</w:t>
      </w:r>
    </w:p>
    <w:p w14:paraId="3F2936F1" w14:textId="30FB5DB1" w:rsidR="00C02BC4" w:rsidRDefault="00C02BC4" w:rsidP="005C1C76">
      <w:pPr>
        <w:pStyle w:val="Paragraph"/>
      </w:pPr>
      <w:r>
        <w:t xml:space="preserve">If you have questions about the grant program, see the funding program guidelines for the </w:t>
      </w:r>
      <w:hyperlink r:id="rId23" w:history="1">
        <w:r w:rsidRPr="00CB178E">
          <w:rPr>
            <w:rStyle w:val="Hyperlink"/>
          </w:rPr>
          <w:t>2023-25 Public Participation Grants program</w:t>
        </w:r>
      </w:hyperlink>
      <w:r w:rsidR="000C7CBE">
        <w:rPr>
          <w:rStyle w:val="FootnoteReference"/>
        </w:rPr>
        <w:footnoteReference w:id="6"/>
      </w:r>
      <w:r>
        <w:t xml:space="preserve"> or visit </w:t>
      </w:r>
      <w:hyperlink r:id="rId24" w:history="1">
        <w:r w:rsidRPr="000C7CBE">
          <w:rPr>
            <w:rStyle w:val="Hyperlink"/>
          </w:rPr>
          <w:t>Ecology’s webpage</w:t>
        </w:r>
      </w:hyperlink>
      <w:r w:rsidR="000C7CBE">
        <w:rPr>
          <w:rStyle w:val="FootnoteReference"/>
        </w:rPr>
        <w:footnoteReference w:id="7"/>
      </w:r>
      <w:r>
        <w:t>.</w:t>
      </w:r>
    </w:p>
    <w:p w14:paraId="1165966E" w14:textId="302AD817" w:rsidR="00AA3EA8" w:rsidRDefault="00C02BC4" w:rsidP="00C02BC4">
      <w:pPr>
        <w:pStyle w:val="Paragraph"/>
      </w:pPr>
      <w:r>
        <w:t>Please contact the grant manager or headquarters staff if you have any questions about the application process</w:t>
      </w:r>
      <w:r w:rsidR="00AA3EA8">
        <w:t>.</w:t>
      </w:r>
    </w:p>
    <w:p w14:paraId="0148BCA7" w14:textId="77777777" w:rsidR="00AA3EA8" w:rsidRDefault="00AA3EA8" w:rsidP="006D75B9">
      <w:pPr>
        <w:pStyle w:val="Paragraph"/>
      </w:pPr>
    </w:p>
    <w:p w14:paraId="230F454C" w14:textId="77777777" w:rsidR="00E55C6E" w:rsidRDefault="00E55C6E" w:rsidP="006D75B9">
      <w:pPr>
        <w:pStyle w:val="Paragraph"/>
        <w:sectPr w:rsidR="00E55C6E" w:rsidSect="006D75B9">
          <w:pgSz w:w="12240" w:h="15840"/>
          <w:pgMar w:top="1440" w:right="1440" w:bottom="1440" w:left="1440" w:header="0" w:footer="1066" w:gutter="0"/>
          <w:cols w:space="720"/>
        </w:sectPr>
      </w:pPr>
    </w:p>
    <w:p w14:paraId="5E79F91B" w14:textId="3FC79BF2" w:rsidR="00AA3EA8" w:rsidRPr="00E55C6E" w:rsidRDefault="00C02BC4" w:rsidP="00A57C6A">
      <w:pPr>
        <w:pStyle w:val="Paragraph"/>
        <w:spacing w:after="0"/>
        <w:rPr>
          <w:rStyle w:val="Strong"/>
        </w:rPr>
      </w:pPr>
      <w:r>
        <w:rPr>
          <w:rStyle w:val="Strong"/>
        </w:rPr>
        <w:t xml:space="preserve">Grant Manager </w:t>
      </w:r>
    </w:p>
    <w:p w14:paraId="6815614A" w14:textId="6FC14593" w:rsidR="00E55C6E" w:rsidRDefault="00C02BC4" w:rsidP="00A57C6A">
      <w:pPr>
        <w:pStyle w:val="Paragraph"/>
        <w:spacing w:after="0"/>
      </w:pPr>
      <w:r>
        <w:t>Faith Wimberley</w:t>
      </w:r>
      <w:r w:rsidR="005A624E">
        <w:br/>
      </w:r>
      <w:r w:rsidR="00AA3EA8">
        <w:t>(</w:t>
      </w:r>
      <w:r w:rsidR="005A624E">
        <w:t>425</w:t>
      </w:r>
      <w:r w:rsidR="00AA3EA8">
        <w:t>)</w:t>
      </w:r>
      <w:r w:rsidR="00AA3EA8" w:rsidRPr="00E55C6E">
        <w:rPr>
          <w:spacing w:val="-2"/>
        </w:rPr>
        <w:t xml:space="preserve"> </w:t>
      </w:r>
      <w:r w:rsidR="005A624E">
        <w:t>275</w:t>
      </w:r>
      <w:r w:rsidR="00AA3EA8">
        <w:t>-</w:t>
      </w:r>
      <w:r w:rsidR="005A624E">
        <w:t>7285</w:t>
      </w:r>
    </w:p>
    <w:p w14:paraId="78FA03C0" w14:textId="565964B2" w:rsidR="00E55C6E" w:rsidRDefault="00000000" w:rsidP="00A57C6A">
      <w:pPr>
        <w:pStyle w:val="Paragraph"/>
        <w:spacing w:after="240"/>
      </w:pPr>
      <w:hyperlink r:id="rId25" w:history="1">
        <w:r w:rsidR="009F4A23" w:rsidRPr="00E8281C">
          <w:rPr>
            <w:rStyle w:val="Hyperlink"/>
          </w:rPr>
          <w:t>faith.wimberley@ecy.wa.gov</w:t>
        </w:r>
      </w:hyperlink>
      <w:r w:rsidR="00AA3EA8" w:rsidRPr="00E55C6E">
        <w:t xml:space="preserve">           </w:t>
      </w:r>
    </w:p>
    <w:p w14:paraId="292B1B9A" w14:textId="387B92DD" w:rsidR="00E55C6E" w:rsidRPr="00E55C6E" w:rsidRDefault="009F4A23" w:rsidP="00A57C6A">
      <w:pPr>
        <w:pStyle w:val="Paragraph"/>
        <w:spacing w:after="0"/>
        <w:rPr>
          <w:rStyle w:val="Strong"/>
        </w:rPr>
      </w:pPr>
      <w:r>
        <w:rPr>
          <w:rStyle w:val="Strong"/>
        </w:rPr>
        <w:t>Grants Technical Assistance Lead</w:t>
      </w:r>
    </w:p>
    <w:p w14:paraId="42354E3B" w14:textId="06F69E0E" w:rsidR="00E55C6E" w:rsidRDefault="009F4A23" w:rsidP="00A57C6A">
      <w:pPr>
        <w:pStyle w:val="Paragraph"/>
        <w:spacing w:after="0"/>
      </w:pPr>
      <w:r>
        <w:t>Alaina Robertson</w:t>
      </w:r>
      <w:r>
        <w:br/>
        <w:t>(360) 706.4048</w:t>
      </w:r>
      <w:r w:rsidR="00AA3EA8">
        <w:t xml:space="preserve"> </w:t>
      </w:r>
    </w:p>
    <w:p w14:paraId="6BF12F6A" w14:textId="35265FEF" w:rsidR="00E55C6E" w:rsidRPr="009F4A23" w:rsidRDefault="00000000" w:rsidP="009F4A23">
      <w:pPr>
        <w:pStyle w:val="Paragraph"/>
        <w:rPr>
          <w:rStyle w:val="Hyperlink"/>
          <w:color w:val="auto"/>
          <w:u w:val="none"/>
        </w:rPr>
      </w:pPr>
      <w:hyperlink r:id="rId26" w:history="1">
        <w:r w:rsidR="009F4A23" w:rsidRPr="00E8281C">
          <w:rPr>
            <w:rStyle w:val="Hyperlink"/>
          </w:rPr>
          <w:t>alaina.robertson@ecy.wa.gov</w:t>
        </w:r>
      </w:hyperlink>
      <w:r w:rsidR="009F4A23">
        <w:rPr>
          <w:rStyle w:val="Hyperlink"/>
        </w:rPr>
        <w:t xml:space="preserve"> </w:t>
      </w:r>
    </w:p>
    <w:p w14:paraId="02369133" w14:textId="77777777" w:rsidR="00B633C0" w:rsidRDefault="00B633C0" w:rsidP="007D7B62">
      <w:pPr>
        <w:pStyle w:val="Paragraph"/>
      </w:pPr>
    </w:p>
    <w:p w14:paraId="1BE234E6" w14:textId="5560EB7A" w:rsidR="00B633C0" w:rsidRDefault="00B633C0" w:rsidP="006D75B9">
      <w:pPr>
        <w:pStyle w:val="Paragraph"/>
        <w:sectPr w:rsidR="00B633C0" w:rsidSect="006D75B9">
          <w:type w:val="continuous"/>
          <w:pgSz w:w="12240" w:h="15840"/>
          <w:pgMar w:top="1440" w:right="1440" w:bottom="1440" w:left="1440" w:header="0" w:footer="1066" w:gutter="0"/>
          <w:cols w:num="2" w:space="720"/>
        </w:sectPr>
      </w:pPr>
    </w:p>
    <w:p w14:paraId="1639D54D" w14:textId="20AB7A2A" w:rsidR="00AA3EA8" w:rsidRDefault="00AA3EA8" w:rsidP="00B633C0">
      <w:pPr>
        <w:pStyle w:val="Heading2"/>
      </w:pPr>
      <w:bookmarkStart w:id="26" w:name="Getting_Started_in_EAGL"/>
      <w:bookmarkStart w:id="27" w:name="_Toc131164313"/>
      <w:bookmarkEnd w:id="26"/>
      <w:r>
        <w:lastRenderedPageBreak/>
        <w:t>Getting Started in EAGL</w:t>
      </w:r>
      <w:bookmarkEnd w:id="27"/>
    </w:p>
    <w:p w14:paraId="6D7A5394" w14:textId="083E2CDE" w:rsidR="00261091" w:rsidRPr="00261091" w:rsidRDefault="00261091" w:rsidP="006D75B9">
      <w:pPr>
        <w:pStyle w:val="Heading3"/>
      </w:pPr>
      <w:bookmarkStart w:id="28" w:name="_Toc131164314"/>
      <w:r>
        <w:t>Accessing EAGL</w:t>
      </w:r>
      <w:bookmarkEnd w:id="28"/>
    </w:p>
    <w:p w14:paraId="146C1388" w14:textId="485E3FE7" w:rsidR="004469C0" w:rsidRDefault="00AA3EA8" w:rsidP="004469C0">
      <w:pPr>
        <w:pStyle w:val="Heading4"/>
      </w:pPr>
      <w:bookmarkStart w:id="29" w:name="Accessing_EAGL"/>
      <w:bookmarkStart w:id="30" w:name="Current_EAGL_users"/>
      <w:bookmarkEnd w:id="29"/>
      <w:bookmarkEnd w:id="30"/>
      <w:r>
        <w:t xml:space="preserve">Current EAGL </w:t>
      </w:r>
      <w:r w:rsidRPr="002045DC">
        <w:t>users</w:t>
      </w:r>
    </w:p>
    <w:p w14:paraId="6FE8191E" w14:textId="08B286AC" w:rsidR="004469C0" w:rsidRDefault="004469C0" w:rsidP="00B67F5E">
      <w:pPr>
        <w:pStyle w:val="Paragraph"/>
        <w:spacing w:after="0"/>
      </w:pPr>
      <w:r>
        <w:t xml:space="preserve">Log in to your </w:t>
      </w:r>
      <w:hyperlink r:id="rId27">
        <w:r>
          <w:rPr>
            <w:color w:val="0563C1"/>
          </w:rPr>
          <w:t>Secure Access Washington (SAW) account.</w:t>
        </w:r>
        <w:r>
          <w:rPr>
            <w:rStyle w:val="FootnoteReference"/>
            <w:color w:val="0563C1"/>
          </w:rPr>
          <w:footnoteReference w:id="8"/>
        </w:r>
        <w:r>
          <w:rPr>
            <w:color w:val="0563C1"/>
          </w:rPr>
          <w:t xml:space="preserve"> </w:t>
        </w:r>
      </w:hyperlink>
      <w:r>
        <w:t>Access EAGL by selecting the Access Now button.</w:t>
      </w:r>
      <w:r w:rsidR="004228BA" w:rsidRPr="001E154E">
        <w:rPr>
          <w:noProof/>
          <w:bdr w:val="single" w:sz="12" w:space="0" w:color="auto"/>
        </w:rPr>
        <w:drawing>
          <wp:inline distT="0" distB="0" distL="0" distR="0" wp14:anchorId="2C8CA6CD" wp14:editId="29C15F44">
            <wp:extent cx="5223933" cy="1695066"/>
            <wp:effectExtent l="0" t="0" r="0" b="635"/>
            <wp:docPr id="2" name="Picture 2" descr="Picture of SAW screen with the &quot;Access Now button circled in red and &quot;EAGL provided by Department of Ecology is highlighted in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Picture of SAW screen with the &quot;Access Now button circled in red and &quot;EAGL provided by Department of Ecology is highlighted in yellow."/>
                    <pic:cNvPicPr/>
                  </pic:nvPicPr>
                  <pic:blipFill>
                    <a:blip r:embed="rId28"/>
                    <a:stretch>
                      <a:fillRect/>
                    </a:stretch>
                  </pic:blipFill>
                  <pic:spPr>
                    <a:xfrm>
                      <a:off x="0" y="0"/>
                      <a:ext cx="5236829" cy="1699251"/>
                    </a:xfrm>
                    <a:prstGeom prst="rect">
                      <a:avLst/>
                    </a:prstGeom>
                  </pic:spPr>
                </pic:pic>
              </a:graphicData>
            </a:graphic>
          </wp:inline>
        </w:drawing>
      </w:r>
    </w:p>
    <w:p w14:paraId="13671C31" w14:textId="22CBE0DE" w:rsidR="004469C0" w:rsidRDefault="004469C0" w:rsidP="00C7723D">
      <w:pPr>
        <w:pStyle w:val="Caption"/>
      </w:pPr>
      <w:bookmarkStart w:id="31" w:name="_Toc124866785"/>
      <w:bookmarkStart w:id="32" w:name="_Toc131166132"/>
      <w:r>
        <w:t xml:space="preserve">Figure </w:t>
      </w:r>
      <w:fldSimple w:instr=" SEQ Figure \* ARABIC ">
        <w:r w:rsidR="001F7D39">
          <w:rPr>
            <w:noProof/>
          </w:rPr>
          <w:t>1</w:t>
        </w:r>
      </w:fldSimple>
      <w:r>
        <w:t xml:space="preserve">. </w:t>
      </w:r>
      <w:r w:rsidRPr="00621F6B">
        <w:t>Accessing EAGL in SAW.</w:t>
      </w:r>
      <w:bookmarkEnd w:id="31"/>
      <w:bookmarkEnd w:id="32"/>
    </w:p>
    <w:p w14:paraId="546E1826" w14:textId="191316B8" w:rsidR="004469C0" w:rsidRPr="004469C0" w:rsidRDefault="004469C0" w:rsidP="006D75B9">
      <w:pPr>
        <w:pStyle w:val="Heading4"/>
      </w:pPr>
      <w:r w:rsidRPr="004469C0">
        <w:t>New SAW or EAGL users</w:t>
      </w:r>
    </w:p>
    <w:p w14:paraId="723D4FB2" w14:textId="18700746" w:rsidR="007D7B62" w:rsidRPr="007D7B62" w:rsidRDefault="007D7B62" w:rsidP="006D75B9">
      <w:pPr>
        <w:pStyle w:val="Paragraph"/>
      </w:pPr>
      <w:r w:rsidRPr="007D7B62">
        <w:t>If you do not already have one, you must create a Secure Access Washington (SAW) account. You may not “share” a SAW account with another person or organization. You also need to complete an EAGL registration form through SAW. Please see detailed instructions on our website</w:t>
      </w:r>
      <w:r w:rsidR="006D75B9">
        <w:t xml:space="preserve"> --</w:t>
      </w:r>
      <w:r w:rsidRPr="007D7B62">
        <w:t xml:space="preserve"> including a </w:t>
      </w:r>
      <w:hyperlink r:id="rId29" w:history="1">
        <w:r w:rsidRPr="002C2E9B">
          <w:rPr>
            <w:rStyle w:val="Hyperlink"/>
          </w:rPr>
          <w:t xml:space="preserve">how-to </w:t>
        </w:r>
        <w:r w:rsidR="00F83CF3" w:rsidRPr="002C2E9B">
          <w:rPr>
            <w:rStyle w:val="Hyperlink"/>
          </w:rPr>
          <w:t>video for</w:t>
        </w:r>
        <w:r w:rsidRPr="002C2E9B">
          <w:rPr>
            <w:rStyle w:val="Hyperlink"/>
          </w:rPr>
          <w:t xml:space="preserve"> registering as a new SAW and/or EAGL user</w:t>
        </w:r>
      </w:hyperlink>
      <w:r w:rsidR="002C2E9B">
        <w:rPr>
          <w:rStyle w:val="FootnoteReference"/>
        </w:rPr>
        <w:footnoteReference w:id="9"/>
      </w:r>
      <w:r w:rsidRPr="007D7B62">
        <w:t>.</w:t>
      </w:r>
    </w:p>
    <w:p w14:paraId="352749B1" w14:textId="4937A8FB" w:rsidR="007D7B62" w:rsidRPr="007D7B62" w:rsidRDefault="007D7B62" w:rsidP="006D75B9">
      <w:pPr>
        <w:pStyle w:val="Paragraph"/>
      </w:pPr>
      <w:r w:rsidRPr="007D7B62">
        <w:t xml:space="preserve">After you have a SAW account and your EAGL registration is approved by Ecology EAGL staff, you can access EAGL provided by the Department of Ecology through Secure Access Washington. </w:t>
      </w:r>
      <w:r w:rsidR="00FA26DD">
        <w:t>It</w:t>
      </w:r>
      <w:r w:rsidRPr="007D7B62">
        <w:t xml:space="preserve"> may take up to three business days for Ecology EAGL staff to approve your EAGL registration.</w:t>
      </w:r>
    </w:p>
    <w:p w14:paraId="6E901143" w14:textId="795BA482" w:rsidR="007D7B62" w:rsidRDefault="007D7B62" w:rsidP="006D75B9">
      <w:pPr>
        <w:pStyle w:val="Paragraph"/>
        <w:rPr>
          <w:rFonts w:ascii="Arial" w:hAnsi="Arial" w:cs="Arial"/>
          <w:color w:val="2E74B5" w:themeColor="accent1" w:themeShade="BF"/>
          <w:sz w:val="32"/>
        </w:rPr>
      </w:pPr>
      <w:r w:rsidRPr="007D7B62">
        <w:t>The first person to register your organization in EAGL is assigned by EAGL staff the role of “Authorized Official”. For subsequent EAGL registrations under your organization, the system auto-generates an email notifying the Authorized Official(s) that you are a new user. Before you can access Applications/Agreements and subdocuments, an Authorized Official must first activate you and assign your role for each application/agreement and subdocuments you need to access.</w:t>
      </w:r>
      <w:bookmarkStart w:id="33" w:name="New_SAW_or_EAGL_users"/>
      <w:bookmarkStart w:id="34" w:name="Training_materials_and_guidance_document"/>
      <w:bookmarkEnd w:id="33"/>
      <w:bookmarkEnd w:id="34"/>
      <w:r>
        <w:br w:type="page"/>
      </w:r>
    </w:p>
    <w:p w14:paraId="27B5A941" w14:textId="4F4598C7" w:rsidR="00AA3EA8" w:rsidRDefault="00AA3EA8" w:rsidP="002045DC">
      <w:pPr>
        <w:pStyle w:val="Heading3"/>
      </w:pPr>
      <w:bookmarkStart w:id="35" w:name="_Toc131164315"/>
      <w:r>
        <w:lastRenderedPageBreak/>
        <w:t>Training materials and guidance documents</w:t>
      </w:r>
      <w:bookmarkEnd w:id="35"/>
    </w:p>
    <w:p w14:paraId="7F2ADC9B" w14:textId="68A28D59" w:rsidR="00AA3EA8" w:rsidRDefault="00AA3EA8" w:rsidP="006D75B9">
      <w:pPr>
        <w:pStyle w:val="Paragraph"/>
      </w:pPr>
      <w:r>
        <w:t xml:space="preserve">Training materials, such as the </w:t>
      </w:r>
      <w:hyperlink r:id="rId30">
        <w:r>
          <w:rPr>
            <w:color w:val="0563C1"/>
            <w:u w:val="single" w:color="0563C1"/>
          </w:rPr>
          <w:t xml:space="preserve">EAGL </w:t>
        </w:r>
        <w:r w:rsidRPr="006D75B9">
          <w:rPr>
            <w:rStyle w:val="Hyperlink"/>
          </w:rPr>
          <w:t>External</w:t>
        </w:r>
        <w:r>
          <w:rPr>
            <w:color w:val="0563C1"/>
            <w:u w:val="single" w:color="0563C1"/>
          </w:rPr>
          <w:t xml:space="preserve"> User’s Manual</w:t>
        </w:r>
      </w:hyperlink>
      <w:r w:rsidR="002045DC">
        <w:rPr>
          <w:rStyle w:val="FootnoteReference"/>
          <w:color w:val="0563C1"/>
          <w:u w:val="single" w:color="0563C1"/>
        </w:rPr>
        <w:footnoteReference w:id="10"/>
      </w:r>
      <w:r>
        <w:t xml:space="preserve">, are in EAGL under the </w:t>
      </w:r>
      <w:r>
        <w:rPr>
          <w:b/>
        </w:rPr>
        <w:t xml:space="preserve">My Training Materials </w:t>
      </w:r>
      <w:r>
        <w:t>link at the top right of the screen on the homepage. You should familiarize yourself with this document. It has step-by-step instructions, important system requirements, and tips for navigating EAGL. Please be sure to read the 2023-</w:t>
      </w:r>
      <w:r w:rsidRPr="006D75B9">
        <w:t xml:space="preserve">25 </w:t>
      </w:r>
      <w:r w:rsidR="00C910BF">
        <w:rPr>
          <w:color w:val="0563C1"/>
          <w:u w:val="single" w:color="0563C1"/>
        </w:rPr>
        <w:t>PPG</w:t>
      </w:r>
      <w:r w:rsidRPr="00F87E51">
        <w:rPr>
          <w:color w:val="0563C1"/>
          <w:u w:val="single" w:color="0563C1"/>
        </w:rPr>
        <w:t xml:space="preserve"> funding guidelines</w:t>
      </w:r>
      <w:r w:rsidRPr="00F87E51">
        <w:rPr>
          <w:color w:val="0563C1"/>
        </w:rPr>
        <w:t xml:space="preserve"> </w:t>
      </w:r>
      <w:r w:rsidR="002045DC">
        <w:rPr>
          <w:rStyle w:val="FootnoteReference"/>
          <w:color w:val="0563C1"/>
        </w:rPr>
        <w:footnoteReference w:id="11"/>
      </w:r>
      <w:r>
        <w:t>and the Administrative Requirements for Recipients of Ecology’s Grants and Loans (</w:t>
      </w:r>
      <w:hyperlink r:id="rId31">
        <w:r>
          <w:rPr>
            <w:color w:val="0563C1"/>
            <w:u w:val="single" w:color="0563C1"/>
          </w:rPr>
          <w:t>Yellow Book</w:t>
        </w:r>
      </w:hyperlink>
      <w:r>
        <w:t>)</w:t>
      </w:r>
      <w:r w:rsidR="002045DC">
        <w:rPr>
          <w:rStyle w:val="FootnoteReference"/>
        </w:rPr>
        <w:footnoteReference w:id="12"/>
      </w:r>
      <w:r>
        <w:t xml:space="preserve"> before starting the application process.</w:t>
      </w:r>
    </w:p>
    <w:p w14:paraId="3DF5E166" w14:textId="5BCF0A68" w:rsidR="00367D62" w:rsidRDefault="00AA3EA8" w:rsidP="00216AB9">
      <w:pPr>
        <w:pStyle w:val="Paragraph"/>
        <w:spacing w:after="0"/>
      </w:pPr>
      <w:r w:rsidRPr="005867F1">
        <w:rPr>
          <w:noProof/>
        </w:rPr>
        <w:drawing>
          <wp:inline distT="0" distB="0" distL="0" distR="0" wp14:anchorId="509BA932" wp14:editId="0510E80A">
            <wp:extent cx="5970279" cy="1115483"/>
            <wp:effectExtent l="19050" t="19050" r="11430" b="27940"/>
            <wp:docPr id="7" name="image4.jpeg" descr="This is screenshot of the menu options in EAGL. At the top right a red circle highlights the My Training Materia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00338" cy="1121099"/>
                    </a:xfrm>
                    <a:prstGeom prst="rect">
                      <a:avLst/>
                    </a:prstGeom>
                    <a:ln w="19050">
                      <a:solidFill>
                        <a:schemeClr val="tx1"/>
                      </a:solidFill>
                    </a:ln>
                  </pic:spPr>
                </pic:pic>
              </a:graphicData>
            </a:graphic>
          </wp:inline>
        </w:drawing>
      </w:r>
      <w:bookmarkStart w:id="36" w:name="_bookmark9"/>
      <w:bookmarkStart w:id="37" w:name="Important_tips_for_navigating_EAGL"/>
      <w:bookmarkEnd w:id="36"/>
      <w:bookmarkEnd w:id="37"/>
    </w:p>
    <w:p w14:paraId="1CD4D0E9" w14:textId="7D89BE57" w:rsidR="00367D62" w:rsidRDefault="00367D62" w:rsidP="00C7723D">
      <w:pPr>
        <w:pStyle w:val="Caption"/>
      </w:pPr>
      <w:bookmarkStart w:id="38" w:name="_Toc124866786"/>
      <w:bookmarkStart w:id="39" w:name="_Toc131166133"/>
      <w:r>
        <w:t xml:space="preserve">Figure </w:t>
      </w:r>
      <w:fldSimple w:instr=" SEQ Figure \* ARABIC ">
        <w:r w:rsidR="001F7D39">
          <w:rPr>
            <w:noProof/>
          </w:rPr>
          <w:t>2</w:t>
        </w:r>
      </w:fldSimple>
      <w:r>
        <w:t xml:space="preserve">. </w:t>
      </w:r>
      <w:r w:rsidRPr="00647F86">
        <w:t>My Training Materials link on the EAGL homepage to access helpful materials like the EAGL User's Manual.</w:t>
      </w:r>
      <w:bookmarkEnd w:id="38"/>
      <w:bookmarkEnd w:id="39"/>
    </w:p>
    <w:p w14:paraId="769C9C7E" w14:textId="165109E9" w:rsidR="00AA3EA8" w:rsidRDefault="00AA3EA8" w:rsidP="00531FB3">
      <w:pPr>
        <w:pStyle w:val="Heading3"/>
      </w:pPr>
      <w:bookmarkStart w:id="40" w:name="_Toc131164316"/>
      <w:r>
        <w:t xml:space="preserve">Important tips for navigating </w:t>
      </w:r>
      <w:proofErr w:type="gramStart"/>
      <w:r>
        <w:t>EAGL</w:t>
      </w:r>
      <w:bookmarkEnd w:id="40"/>
      <w:proofErr w:type="gramEnd"/>
    </w:p>
    <w:p w14:paraId="0013E3F8" w14:textId="30CF1E0F" w:rsidR="00367D62" w:rsidRPr="00367D62" w:rsidRDefault="00AA3EA8" w:rsidP="00560A92">
      <w:pPr>
        <w:pStyle w:val="ListParagraph"/>
        <w:numPr>
          <w:ilvl w:val="0"/>
          <w:numId w:val="4"/>
        </w:numPr>
      </w:pPr>
      <w:bookmarkStart w:id="41" w:name="_Hlk124412765"/>
      <w:r w:rsidRPr="006D75B9">
        <w:rPr>
          <w:rStyle w:val="Strong"/>
        </w:rPr>
        <w:t>Open EAGL using one of these web browsers</w:t>
      </w:r>
      <w:r w:rsidRPr="006D75B9">
        <w:t xml:space="preserve">. </w:t>
      </w:r>
      <w:r w:rsidRPr="00367D62">
        <w:t xml:space="preserve">We do not recommend using Internet Explorer with EAGL. </w:t>
      </w:r>
    </w:p>
    <w:p w14:paraId="53BFF378" w14:textId="77777777" w:rsidR="00AA3EA8" w:rsidRPr="00367D62" w:rsidRDefault="00AA3EA8" w:rsidP="00560A92">
      <w:pPr>
        <w:pStyle w:val="ListParagraph"/>
        <w:numPr>
          <w:ilvl w:val="1"/>
          <w:numId w:val="4"/>
        </w:numPr>
      </w:pPr>
      <w:r w:rsidRPr="00367D62">
        <w:t>Google Chrome</w:t>
      </w:r>
    </w:p>
    <w:p w14:paraId="05EC1971" w14:textId="77777777" w:rsidR="00AA3EA8" w:rsidRPr="00367D62" w:rsidRDefault="00AA3EA8" w:rsidP="00560A92">
      <w:pPr>
        <w:pStyle w:val="ListParagraph"/>
        <w:numPr>
          <w:ilvl w:val="1"/>
          <w:numId w:val="4"/>
        </w:numPr>
      </w:pPr>
      <w:r w:rsidRPr="00367D62">
        <w:t>Edge Chromium</w:t>
      </w:r>
    </w:p>
    <w:p w14:paraId="4D98A52B" w14:textId="77777777" w:rsidR="00AA3EA8" w:rsidRPr="00367D62" w:rsidRDefault="00AA3EA8" w:rsidP="00560A92">
      <w:pPr>
        <w:pStyle w:val="ListParagraph"/>
        <w:numPr>
          <w:ilvl w:val="1"/>
          <w:numId w:val="4"/>
        </w:numPr>
      </w:pPr>
      <w:r w:rsidRPr="00367D62">
        <w:t>Mozilla Firefox</w:t>
      </w:r>
    </w:p>
    <w:p w14:paraId="74054766" w14:textId="77777777" w:rsidR="00AA3EA8" w:rsidRPr="00367D62" w:rsidRDefault="00AA3EA8" w:rsidP="00560A92">
      <w:pPr>
        <w:pStyle w:val="ListParagraph"/>
        <w:numPr>
          <w:ilvl w:val="1"/>
          <w:numId w:val="4"/>
        </w:numPr>
      </w:pPr>
      <w:r w:rsidRPr="00367D62">
        <w:t>Safari</w:t>
      </w:r>
      <w:r w:rsidRPr="006D75B9">
        <w:t xml:space="preserve"> </w:t>
      </w:r>
      <w:r w:rsidRPr="00367D62">
        <w:t xml:space="preserve"> </w:t>
      </w:r>
    </w:p>
    <w:bookmarkEnd w:id="41"/>
    <w:p w14:paraId="0990F9A9" w14:textId="77777777" w:rsidR="00AA3EA8" w:rsidRPr="006D75B9" w:rsidRDefault="00AA3EA8" w:rsidP="00560A92">
      <w:pPr>
        <w:pStyle w:val="ListParagraph"/>
        <w:numPr>
          <w:ilvl w:val="0"/>
          <w:numId w:val="4"/>
        </w:numPr>
        <w:rPr>
          <w:rStyle w:val="Strong"/>
        </w:rPr>
      </w:pPr>
      <w:r w:rsidRPr="006D75B9">
        <w:rPr>
          <w:rStyle w:val="Strong"/>
        </w:rPr>
        <w:t xml:space="preserve">EAGL is not available from 2:00 p.m. to 3:00 p.m. on Mondays. </w:t>
      </w:r>
    </w:p>
    <w:p w14:paraId="19C68790" w14:textId="77777777" w:rsidR="00AA3EA8" w:rsidRPr="00367D62" w:rsidRDefault="00AA3EA8" w:rsidP="00560A92">
      <w:pPr>
        <w:pStyle w:val="ListParagraph"/>
        <w:numPr>
          <w:ilvl w:val="1"/>
          <w:numId w:val="4"/>
        </w:numPr>
      </w:pPr>
      <w:r w:rsidRPr="00367D62">
        <w:t>This is EAGL’s scheduled</w:t>
      </w:r>
      <w:r w:rsidRPr="006D75B9">
        <w:t xml:space="preserve"> </w:t>
      </w:r>
      <w:r w:rsidRPr="00367D62">
        <w:t>maintenance time. Make sure to save your work and exit the system prior to this time to avoid losing</w:t>
      </w:r>
      <w:r w:rsidRPr="006D75B9">
        <w:t xml:space="preserve"> </w:t>
      </w:r>
      <w:r w:rsidRPr="00367D62">
        <w:t>data.</w:t>
      </w:r>
    </w:p>
    <w:p w14:paraId="08506E0F" w14:textId="14C0FCF8" w:rsidR="0070540B" w:rsidRPr="006D75B9" w:rsidRDefault="00AA3EA8" w:rsidP="00560A92">
      <w:pPr>
        <w:pStyle w:val="ListParagraph"/>
        <w:numPr>
          <w:ilvl w:val="0"/>
          <w:numId w:val="4"/>
        </w:numPr>
        <w:rPr>
          <w:rStyle w:val="Strong"/>
        </w:rPr>
      </w:pPr>
      <w:r w:rsidRPr="006D75B9">
        <w:rPr>
          <w:rStyle w:val="Strong"/>
        </w:rPr>
        <w:t>Save often!</w:t>
      </w:r>
    </w:p>
    <w:p w14:paraId="1568F8E9" w14:textId="77777777" w:rsidR="00AA3EA8" w:rsidRPr="00367D62" w:rsidRDefault="00AA3EA8" w:rsidP="00560A92">
      <w:pPr>
        <w:pStyle w:val="ListParagraph"/>
        <w:numPr>
          <w:ilvl w:val="1"/>
          <w:numId w:val="4"/>
        </w:numPr>
      </w:pPr>
      <w:r w:rsidRPr="00367D62">
        <w:t>For network security purposes, both SAW and EAGL have timeout features based on inactivity.</w:t>
      </w:r>
    </w:p>
    <w:p w14:paraId="7721BEA9" w14:textId="77777777" w:rsidR="00AA3EA8" w:rsidRPr="00367D62" w:rsidRDefault="00AA3EA8" w:rsidP="00560A92">
      <w:pPr>
        <w:pStyle w:val="ListParagraph"/>
        <w:numPr>
          <w:ilvl w:val="2"/>
          <w:numId w:val="4"/>
        </w:numPr>
      </w:pPr>
      <w:r w:rsidRPr="00367D62">
        <w:t>When SAW times out after inactivity, data entered to that point should not be lost. The system will prompt you to re-enter your Username and</w:t>
      </w:r>
      <w:r w:rsidRPr="006D75B9">
        <w:t xml:space="preserve"> </w:t>
      </w:r>
      <w:r w:rsidRPr="00367D62">
        <w:t>Password.</w:t>
      </w:r>
    </w:p>
    <w:p w14:paraId="649C4630" w14:textId="77777777" w:rsidR="00AA3EA8" w:rsidRPr="00367D62" w:rsidRDefault="00AA3EA8" w:rsidP="00560A92">
      <w:pPr>
        <w:pStyle w:val="ListParagraph"/>
        <w:numPr>
          <w:ilvl w:val="2"/>
          <w:numId w:val="4"/>
        </w:numPr>
      </w:pPr>
      <w:r w:rsidRPr="00367D62">
        <w:t xml:space="preserve">When EAGL times out due to inactivity, unsaved data will be lost. Frequently save your work using the SAVE button in EAGL. </w:t>
      </w:r>
    </w:p>
    <w:p w14:paraId="39331657" w14:textId="77777777" w:rsidR="00B056E9" w:rsidRPr="006D75B9" w:rsidRDefault="00AA3EA8" w:rsidP="00560A92">
      <w:pPr>
        <w:pStyle w:val="ListParagraph"/>
        <w:numPr>
          <w:ilvl w:val="0"/>
          <w:numId w:val="4"/>
        </w:numPr>
        <w:rPr>
          <w:rStyle w:val="Strong"/>
        </w:rPr>
      </w:pPr>
      <w:r w:rsidRPr="006D75B9">
        <w:rPr>
          <w:rStyle w:val="Strong"/>
        </w:rPr>
        <w:t>There is no logout feature in EAGL.</w:t>
      </w:r>
    </w:p>
    <w:p w14:paraId="07A6B953" w14:textId="0F1BD124" w:rsidR="00AA3EA8" w:rsidRPr="00367D62" w:rsidRDefault="00AA3EA8" w:rsidP="00560A92">
      <w:pPr>
        <w:pStyle w:val="ListParagraph"/>
        <w:numPr>
          <w:ilvl w:val="1"/>
          <w:numId w:val="4"/>
        </w:numPr>
      </w:pPr>
      <w:r w:rsidRPr="00367D62">
        <w:t>If you are interrupted or need to leave in the middle of filling out your application, hit the save button located at the top right of the application form and then exit.</w:t>
      </w:r>
      <w:r w:rsidRPr="006D75B9">
        <w:t xml:space="preserve">  </w:t>
      </w:r>
      <w:r w:rsidRPr="00367D62">
        <w:lastRenderedPageBreak/>
        <w:t>Exit the system from the Menu bar by selecting the “File” drop-down menu and Exit, or simply click the “X” in the upper right corner of the screen.</w:t>
      </w:r>
    </w:p>
    <w:p w14:paraId="22205F13" w14:textId="77777777" w:rsidR="00AA3EA8" w:rsidRPr="006D75B9" w:rsidRDefault="00AA3EA8" w:rsidP="00560A92">
      <w:pPr>
        <w:pStyle w:val="ListParagraph"/>
        <w:numPr>
          <w:ilvl w:val="0"/>
          <w:numId w:val="4"/>
        </w:numPr>
        <w:rPr>
          <w:rStyle w:val="Strong"/>
        </w:rPr>
      </w:pPr>
      <w:r w:rsidRPr="006D75B9">
        <w:rPr>
          <w:rStyle w:val="Strong"/>
        </w:rPr>
        <w:t xml:space="preserve">Write down your system generated Document Information number. </w:t>
      </w:r>
    </w:p>
    <w:p w14:paraId="4EEC1F0A" w14:textId="77777777" w:rsidR="00AA3EA8" w:rsidRPr="00367D62" w:rsidRDefault="00AA3EA8" w:rsidP="00560A92">
      <w:pPr>
        <w:pStyle w:val="ListParagraph"/>
        <w:numPr>
          <w:ilvl w:val="1"/>
          <w:numId w:val="4"/>
        </w:numPr>
      </w:pPr>
      <w:r w:rsidRPr="00367D62">
        <w:t>You can use the last three digits to search for your Application/Agreement</w:t>
      </w:r>
      <w:r w:rsidRPr="006D75B9">
        <w:t xml:space="preserve"> </w:t>
      </w:r>
      <w:r w:rsidRPr="00367D62">
        <w:t>later.</w:t>
      </w:r>
    </w:p>
    <w:p w14:paraId="536F92E1" w14:textId="77777777" w:rsidR="00AA3EA8" w:rsidRPr="006D75B9" w:rsidRDefault="00AA3EA8" w:rsidP="00560A92">
      <w:pPr>
        <w:pStyle w:val="ListParagraph"/>
        <w:numPr>
          <w:ilvl w:val="0"/>
          <w:numId w:val="4"/>
        </w:numPr>
        <w:rPr>
          <w:rStyle w:val="Strong"/>
        </w:rPr>
      </w:pPr>
      <w:r w:rsidRPr="006D75B9">
        <w:rPr>
          <w:rStyle w:val="Strong"/>
        </w:rPr>
        <w:t xml:space="preserve">The back button does not work in EAGL. </w:t>
      </w:r>
    </w:p>
    <w:p w14:paraId="7A62B02E" w14:textId="77777777" w:rsidR="00AA3EA8" w:rsidRPr="00367D62" w:rsidRDefault="00AA3EA8" w:rsidP="00560A92">
      <w:pPr>
        <w:pStyle w:val="ListParagraph"/>
        <w:numPr>
          <w:ilvl w:val="1"/>
          <w:numId w:val="4"/>
        </w:numPr>
      </w:pPr>
      <w:r w:rsidRPr="00367D62">
        <w:t>Using the back button in EAGL or your browser may result in losing information. Instead, select your Document Information number to return to the Application Menu</w:t>
      </w:r>
      <w:r w:rsidRPr="006D75B9">
        <w:t xml:space="preserve"> </w:t>
      </w:r>
      <w:r w:rsidRPr="00367D62">
        <w:t>screen.</w:t>
      </w:r>
    </w:p>
    <w:p w14:paraId="370DCAE0" w14:textId="77777777" w:rsidR="00AA3EA8" w:rsidRPr="006D75B9" w:rsidRDefault="00AA3EA8" w:rsidP="00560A92">
      <w:pPr>
        <w:pStyle w:val="ListParagraph"/>
        <w:numPr>
          <w:ilvl w:val="0"/>
          <w:numId w:val="4"/>
        </w:numPr>
        <w:rPr>
          <w:rStyle w:val="Strong"/>
        </w:rPr>
      </w:pPr>
      <w:r w:rsidRPr="006D75B9">
        <w:rPr>
          <w:rStyle w:val="Strong"/>
        </w:rPr>
        <w:t xml:space="preserve">Remove formatting before copying and pasting text into EAGL. </w:t>
      </w:r>
    </w:p>
    <w:p w14:paraId="272CB816" w14:textId="77777777" w:rsidR="00AA3EA8" w:rsidRPr="00367D62" w:rsidRDefault="00AA3EA8" w:rsidP="00560A92">
      <w:pPr>
        <w:pStyle w:val="ListParagraph"/>
        <w:numPr>
          <w:ilvl w:val="1"/>
          <w:numId w:val="4"/>
        </w:numPr>
      </w:pPr>
      <w:r w:rsidRPr="00367D62">
        <w:t>The EAGL system does not easily read formatted text or special characters. For best results, type directly into the textboxes or cut and paste your text from Notepad or a Word document (saved as plain text) into the application’s textboxes. Notepad is a Windows Accessory found in the “Start” button</w:t>
      </w:r>
      <w:r w:rsidRPr="006D75B9">
        <w:t xml:space="preserve"> </w:t>
      </w:r>
      <w:r w:rsidRPr="00367D62">
        <w:t>list.</w:t>
      </w:r>
    </w:p>
    <w:p w14:paraId="799EED1E" w14:textId="77777777" w:rsidR="00AA3EA8" w:rsidRPr="006D75B9" w:rsidRDefault="00AA3EA8" w:rsidP="00560A92">
      <w:pPr>
        <w:pStyle w:val="ListParagraph"/>
        <w:numPr>
          <w:ilvl w:val="0"/>
          <w:numId w:val="4"/>
        </w:numPr>
        <w:rPr>
          <w:rStyle w:val="Strong"/>
        </w:rPr>
      </w:pPr>
      <w:r w:rsidRPr="006D75B9">
        <w:rPr>
          <w:rStyle w:val="Strong"/>
        </w:rPr>
        <w:t xml:space="preserve">Check your spelling. </w:t>
      </w:r>
    </w:p>
    <w:p w14:paraId="30A4DC92" w14:textId="604621E4" w:rsidR="00AA3EA8" w:rsidRPr="00367D62" w:rsidRDefault="00AA3EA8" w:rsidP="00560A92">
      <w:pPr>
        <w:pStyle w:val="ListParagraph"/>
        <w:numPr>
          <w:ilvl w:val="1"/>
          <w:numId w:val="4"/>
        </w:numPr>
      </w:pPr>
      <w:r w:rsidRPr="00367D62">
        <w:t>EAGL is not a word processing application. You must manually check for typos and grammar. Pay particular attention to email addresses. Web browsers have built-in spell check tools that should work with EAGL.</w:t>
      </w:r>
    </w:p>
    <w:p w14:paraId="3FAE9B6A" w14:textId="77777777" w:rsidR="00AA3EA8" w:rsidRPr="006D75B9" w:rsidRDefault="00AA3EA8" w:rsidP="00560A92">
      <w:pPr>
        <w:pStyle w:val="ListParagraph"/>
        <w:numPr>
          <w:ilvl w:val="0"/>
          <w:numId w:val="4"/>
        </w:numPr>
        <w:rPr>
          <w:rStyle w:val="Strong"/>
        </w:rPr>
      </w:pPr>
      <w:r w:rsidRPr="006D75B9">
        <w:rPr>
          <w:rStyle w:val="Strong"/>
        </w:rPr>
        <w:t xml:space="preserve">Red asterisk (*). </w:t>
      </w:r>
    </w:p>
    <w:p w14:paraId="288D0B33" w14:textId="77777777" w:rsidR="00AA3EA8" w:rsidRPr="00367D62" w:rsidRDefault="00AA3EA8" w:rsidP="00560A92">
      <w:pPr>
        <w:pStyle w:val="ListParagraph"/>
        <w:numPr>
          <w:ilvl w:val="1"/>
          <w:numId w:val="4"/>
        </w:numPr>
      </w:pPr>
      <w:r w:rsidRPr="00367D62">
        <w:t xml:space="preserve">This indicates that the field is required. The system will generate an error notice at the top of the page in orange font if you try to </w:t>
      </w:r>
      <w:proofErr w:type="gramStart"/>
      <w:r w:rsidRPr="00367D62">
        <w:t>submit an application</w:t>
      </w:r>
      <w:proofErr w:type="gramEnd"/>
      <w:r w:rsidRPr="00367D62">
        <w:t xml:space="preserve"> with errors or missing information.</w:t>
      </w:r>
    </w:p>
    <w:p w14:paraId="45F36743" w14:textId="77777777" w:rsidR="00AA3EA8" w:rsidRPr="006D75B9" w:rsidRDefault="00AA3EA8" w:rsidP="00560A92">
      <w:pPr>
        <w:pStyle w:val="ListParagraph"/>
        <w:numPr>
          <w:ilvl w:val="0"/>
          <w:numId w:val="4"/>
        </w:numPr>
        <w:rPr>
          <w:rStyle w:val="Strong"/>
        </w:rPr>
      </w:pPr>
      <w:r w:rsidRPr="006D75B9">
        <w:rPr>
          <w:rStyle w:val="Strong"/>
        </w:rPr>
        <w:t xml:space="preserve">Question mark icon. </w:t>
      </w:r>
    </w:p>
    <w:p w14:paraId="25CD56F9" w14:textId="77777777" w:rsidR="00AA3EA8" w:rsidRPr="00367D62" w:rsidRDefault="00AA3EA8" w:rsidP="00560A92">
      <w:pPr>
        <w:pStyle w:val="ListParagraph"/>
        <w:numPr>
          <w:ilvl w:val="1"/>
          <w:numId w:val="4"/>
        </w:numPr>
      </w:pPr>
      <w:r w:rsidRPr="00367D62">
        <w:t>A blue circle with a white question mark in the middle indicates more information is available. Hovering over it displays instructions.</w:t>
      </w:r>
    </w:p>
    <w:p w14:paraId="518E5BEF" w14:textId="77777777" w:rsidR="00AA3EA8" w:rsidRPr="006D75B9" w:rsidRDefault="00AA3EA8" w:rsidP="00560A92">
      <w:pPr>
        <w:pStyle w:val="ListParagraph"/>
        <w:numPr>
          <w:ilvl w:val="0"/>
          <w:numId w:val="4"/>
        </w:numPr>
        <w:rPr>
          <w:rStyle w:val="Strong"/>
        </w:rPr>
      </w:pPr>
      <w:r w:rsidRPr="006D75B9">
        <w:rPr>
          <w:rStyle w:val="Strong"/>
        </w:rPr>
        <w:t xml:space="preserve">Global errors icon. </w:t>
      </w:r>
    </w:p>
    <w:p w14:paraId="5D69B29E" w14:textId="77777777" w:rsidR="00AA3EA8" w:rsidRPr="00367D62" w:rsidRDefault="00AA3EA8" w:rsidP="00560A92">
      <w:pPr>
        <w:pStyle w:val="ListParagraph"/>
        <w:numPr>
          <w:ilvl w:val="1"/>
          <w:numId w:val="4"/>
        </w:numPr>
      </w:pPr>
      <w:r w:rsidRPr="006D75B9">
        <w:t xml:space="preserve">A red stop sign </w:t>
      </w:r>
      <w:r w:rsidRPr="00367D62">
        <w:t>symbol</w:t>
      </w:r>
      <w:r w:rsidRPr="006D75B9">
        <w:t xml:space="preserve"> with a white hand in the middle </w:t>
      </w:r>
      <w:r w:rsidRPr="00367D62">
        <w:t>indicates an error. After you fill out your Application Form, you can run the Check Global Errors command. This button is located at the top right on each</w:t>
      </w:r>
      <w:r w:rsidRPr="006D75B9">
        <w:t xml:space="preserve"> </w:t>
      </w:r>
      <w:r w:rsidRPr="00367D62">
        <w:t>application form.</w:t>
      </w:r>
    </w:p>
    <w:p w14:paraId="3AF64C96" w14:textId="2D85CD5E" w:rsidR="00AA3EA8" w:rsidRDefault="00AA3EA8" w:rsidP="00560A92">
      <w:pPr>
        <w:pStyle w:val="ListParagraph"/>
        <w:numPr>
          <w:ilvl w:val="1"/>
          <w:numId w:val="4"/>
        </w:numPr>
      </w:pPr>
      <w:r w:rsidRPr="00367D62">
        <w:t>If you do get global errors, the message provides links to the forms that you need to fix. Go to the form in the error message, edit it, and re-save the form. Sometimes you simply need to visit a form to clear the error message.</w:t>
      </w:r>
    </w:p>
    <w:p w14:paraId="55290441" w14:textId="77777777" w:rsidR="00B633C0" w:rsidRDefault="00B633C0" w:rsidP="00FE1196">
      <w:pPr>
        <w:keepNext/>
        <w:spacing w:after="0"/>
      </w:pPr>
      <w:r w:rsidRPr="00555424">
        <w:rPr>
          <w:noProof/>
        </w:rPr>
        <w:drawing>
          <wp:inline distT="0" distB="0" distL="0" distR="0" wp14:anchorId="6DD3B017" wp14:editId="287574FC">
            <wp:extent cx="5943600" cy="1075560"/>
            <wp:effectExtent l="19050" t="19050" r="19050" b="10795"/>
            <wp:docPr id="3" name="image8.jpeg" descr="Screenshot of an EAGL form where a &quot;check global errors&quot; link is circled in red in the top right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1075560"/>
                    </a:xfrm>
                    <a:prstGeom prst="rect">
                      <a:avLst/>
                    </a:prstGeom>
                    <a:ln w="19050">
                      <a:solidFill>
                        <a:schemeClr val="tx1"/>
                      </a:solidFill>
                    </a:ln>
                  </pic:spPr>
                </pic:pic>
              </a:graphicData>
            </a:graphic>
          </wp:inline>
        </w:drawing>
      </w:r>
    </w:p>
    <w:p w14:paraId="00F32E21" w14:textId="29EC8DC1" w:rsidR="00B633C0" w:rsidRDefault="00B633C0" w:rsidP="00C7723D">
      <w:pPr>
        <w:pStyle w:val="Caption"/>
      </w:pPr>
      <w:bookmarkStart w:id="42" w:name="_Toc124866787"/>
      <w:bookmarkStart w:id="43" w:name="_Toc131166134"/>
      <w:r>
        <w:t xml:space="preserve">Figure </w:t>
      </w:r>
      <w:fldSimple w:instr=" SEQ Figure \* ARABIC ">
        <w:r w:rsidR="001F7D39">
          <w:rPr>
            <w:noProof/>
          </w:rPr>
          <w:t>3</w:t>
        </w:r>
      </w:fldSimple>
      <w:r>
        <w:t xml:space="preserve">. </w:t>
      </w:r>
      <w:r w:rsidRPr="00094722">
        <w:t>Click the Check Global Errors link each time you complete a form.</w:t>
      </w:r>
      <w:bookmarkEnd w:id="42"/>
      <w:bookmarkEnd w:id="43"/>
    </w:p>
    <w:p w14:paraId="7F1BAD70" w14:textId="77777777" w:rsidR="00B633C0" w:rsidRDefault="00B633C0">
      <w:pPr>
        <w:ind w:left="720"/>
        <w:rPr>
          <w:rFonts w:ascii="Arial" w:hAnsi="Arial" w:cs="Arial"/>
          <w:iCs/>
          <w:sz w:val="22"/>
          <w:szCs w:val="20"/>
        </w:rPr>
      </w:pPr>
      <w:r>
        <w:br w:type="page"/>
      </w:r>
    </w:p>
    <w:p w14:paraId="6DB3BB53" w14:textId="29C29046" w:rsidR="00AA3EA8" w:rsidRDefault="00AA3EA8" w:rsidP="00B056E9">
      <w:pPr>
        <w:pStyle w:val="Heading2"/>
      </w:pPr>
      <w:bookmarkStart w:id="44" w:name="_bookmark11"/>
      <w:bookmarkStart w:id="45" w:name="Beginning_an_EAGL_Application"/>
      <w:bookmarkStart w:id="46" w:name="_Toc131164317"/>
      <w:bookmarkEnd w:id="44"/>
      <w:bookmarkEnd w:id="45"/>
      <w:r>
        <w:lastRenderedPageBreak/>
        <w:t>Beginning an EAGL Application</w:t>
      </w:r>
      <w:bookmarkEnd w:id="46"/>
    </w:p>
    <w:p w14:paraId="23265F95" w14:textId="0AB0D5C0" w:rsidR="00AA3EA8" w:rsidRDefault="00AA3EA8" w:rsidP="00B056E9">
      <w:pPr>
        <w:pStyle w:val="Heading3"/>
      </w:pPr>
      <w:bookmarkStart w:id="47" w:name="Locating_the_CLCP_funding_opportunity"/>
      <w:bookmarkStart w:id="48" w:name="_Toc131164318"/>
      <w:bookmarkEnd w:id="47"/>
      <w:r>
        <w:t xml:space="preserve">Locating the </w:t>
      </w:r>
      <w:r w:rsidR="00C910BF">
        <w:t>PPG</w:t>
      </w:r>
      <w:r>
        <w:t xml:space="preserve"> funding opportunity</w:t>
      </w:r>
      <w:bookmarkEnd w:id="48"/>
    </w:p>
    <w:p w14:paraId="122D977F" w14:textId="77777777" w:rsidR="00AA3EA8" w:rsidRDefault="00AA3EA8" w:rsidP="006D75B9">
      <w:pPr>
        <w:pStyle w:val="Paragraph"/>
      </w:pPr>
      <w:r>
        <w:t xml:space="preserve">On the </w:t>
      </w:r>
      <w:r>
        <w:rPr>
          <w:b/>
        </w:rPr>
        <w:t xml:space="preserve">My Home </w:t>
      </w:r>
      <w:r>
        <w:t xml:space="preserve">page in EAGL, Authorized Officials can find grant opportunities by clicking on the </w:t>
      </w:r>
      <w:r>
        <w:rPr>
          <w:b/>
        </w:rPr>
        <w:t xml:space="preserve">View Opportunities </w:t>
      </w:r>
      <w:r>
        <w:t xml:space="preserve">button. </w:t>
      </w:r>
    </w:p>
    <w:p w14:paraId="42DEF4C4" w14:textId="2E4CD696" w:rsidR="00AA3EA8" w:rsidRDefault="00AA3EA8" w:rsidP="006D75B9">
      <w:pPr>
        <w:pStyle w:val="Paragraph"/>
      </w:pPr>
      <w:r>
        <w:t xml:space="preserve">If you do not see the </w:t>
      </w:r>
      <w:r>
        <w:rPr>
          <w:b/>
        </w:rPr>
        <w:t xml:space="preserve">View Available Opportunities </w:t>
      </w:r>
      <w:r>
        <w:t xml:space="preserve">section, you likely have a system role that does not allow you to start or submit applications. An Authorized Official in your organization is responsible for changing the roles for others within the organization. You can also contact </w:t>
      </w:r>
      <w:r w:rsidR="00027783">
        <w:t xml:space="preserve">the PPG Grant Manager </w:t>
      </w:r>
      <w:r>
        <w:t>for help modifying your role.</w:t>
      </w:r>
    </w:p>
    <w:p w14:paraId="00C8DDD1" w14:textId="69DB82D2" w:rsidR="00FE1196" w:rsidRDefault="00AA3EA8" w:rsidP="00FE1196">
      <w:pPr>
        <w:pStyle w:val="Paragraph"/>
        <w:spacing w:after="0"/>
      </w:pPr>
      <w:r w:rsidRPr="00853972">
        <w:rPr>
          <w:noProof/>
          <w:bdr w:val="single" w:sz="12" w:space="0" w:color="auto"/>
        </w:rPr>
        <w:drawing>
          <wp:inline distT="0" distB="0" distL="0" distR="0" wp14:anchorId="6A7AD74F" wp14:editId="542D8DE3">
            <wp:extent cx="5559425" cy="4804410"/>
            <wp:effectExtent l="19050" t="19050" r="22225" b="15240"/>
            <wp:docPr id="89" name="Picture 89" descr="Picture of the My Home page in EAGL with &quot;View Available Opportunities highlighted in yellow and &quot;View Opportunities&quot; button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Picture of the My Home page in EAGL with &quot;View Available Opportunities highlighted in yellow and &quot;View Opportunities&quot; button circled in red."/>
                    <pic:cNvPicPr/>
                  </pic:nvPicPr>
                  <pic:blipFill rotWithShape="1">
                    <a:blip r:embed="rId34"/>
                    <a:srcRect l="-1249" t="-1" b="-1633"/>
                    <a:stretch/>
                  </pic:blipFill>
                  <pic:spPr bwMode="auto">
                    <a:xfrm>
                      <a:off x="0" y="0"/>
                      <a:ext cx="5567989" cy="4811811"/>
                    </a:xfrm>
                    <a:prstGeom prst="rect">
                      <a:avLst/>
                    </a:prstGeom>
                    <a:ln w="158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None/>
                            </ask:type>
                          </ask:lineSketchStyleProps>
                        </a:ext>
                      </a:extLst>
                    </a:ln>
                    <a:extLst>
                      <a:ext uri="{53640926-AAD7-44D8-BBD7-CCE9431645EC}">
                        <a14:shadowObscured xmlns:a14="http://schemas.microsoft.com/office/drawing/2010/main"/>
                      </a:ext>
                    </a:extLst>
                  </pic:spPr>
                </pic:pic>
              </a:graphicData>
            </a:graphic>
          </wp:inline>
        </w:drawing>
      </w:r>
    </w:p>
    <w:p w14:paraId="7E60EB93" w14:textId="254F3807" w:rsidR="00AA3EA8" w:rsidRDefault="00A42568" w:rsidP="00C7723D">
      <w:pPr>
        <w:pStyle w:val="Caption"/>
      </w:pPr>
      <w:bookmarkStart w:id="49" w:name="_Toc124866788"/>
      <w:bookmarkStart w:id="50" w:name="_Toc131166135"/>
      <w:r>
        <w:t xml:space="preserve">Figure </w:t>
      </w:r>
      <w:fldSimple w:instr=" SEQ Figure \* ARABIC ">
        <w:r w:rsidR="001F7D39">
          <w:rPr>
            <w:noProof/>
          </w:rPr>
          <w:t>4</w:t>
        </w:r>
      </w:fldSimple>
      <w:r>
        <w:t xml:space="preserve">. </w:t>
      </w:r>
      <w:r w:rsidRPr="00496916">
        <w:t xml:space="preserve">Click on View Opportunities on the My Home page to locate the </w:t>
      </w:r>
      <w:r w:rsidR="00C910BF">
        <w:t>PPG</w:t>
      </w:r>
      <w:r w:rsidRPr="00496916">
        <w:t xml:space="preserve"> funding opportunity in </w:t>
      </w:r>
      <w:proofErr w:type="gramStart"/>
      <w:r w:rsidRPr="00496916">
        <w:t>EAGL</w:t>
      </w:r>
      <w:bookmarkEnd w:id="49"/>
      <w:bookmarkEnd w:id="50"/>
      <w:proofErr w:type="gramEnd"/>
    </w:p>
    <w:p w14:paraId="7B1B6743" w14:textId="1FB77EE0" w:rsidR="00AA3EA8" w:rsidRDefault="00AA3EA8" w:rsidP="006D75B9">
      <w:pPr>
        <w:pStyle w:val="Paragraph"/>
      </w:pPr>
      <w:r>
        <w:t xml:space="preserve">After selecting the </w:t>
      </w:r>
      <w:r>
        <w:rPr>
          <w:b/>
        </w:rPr>
        <w:t xml:space="preserve">View Opportunities </w:t>
      </w:r>
      <w:r>
        <w:t xml:space="preserve">button, the </w:t>
      </w:r>
      <w:r>
        <w:rPr>
          <w:b/>
        </w:rPr>
        <w:t xml:space="preserve">My Opportunities </w:t>
      </w:r>
      <w:r>
        <w:t xml:space="preserve">page loads. This is where you can filter for the </w:t>
      </w:r>
      <w:r w:rsidR="00C910BF">
        <w:t>PPG</w:t>
      </w:r>
      <w:r>
        <w:t xml:space="preserve"> funding opportunity. </w:t>
      </w:r>
      <w:r w:rsidR="00E0133F">
        <w:t>Enter</w:t>
      </w:r>
      <w:r w:rsidR="00027783">
        <w:t xml:space="preserve"> </w:t>
      </w:r>
      <w:r>
        <w:t xml:space="preserve">litter as the </w:t>
      </w:r>
      <w:r w:rsidR="00E0133F">
        <w:t>Document I</w:t>
      </w:r>
      <w:r>
        <w:t>nstance and click filter. Remember not to use the back button in EAGL because it does not work.</w:t>
      </w:r>
    </w:p>
    <w:p w14:paraId="58771A92" w14:textId="46946ECF" w:rsidR="0048641E" w:rsidRDefault="00433C0D" w:rsidP="00FE1196">
      <w:pPr>
        <w:pStyle w:val="Paragraph"/>
        <w:spacing w:after="0"/>
      </w:pPr>
      <w:r w:rsidRPr="00433C0D">
        <w:rPr>
          <w:rFonts w:ascii="Calibri" w:eastAsia="Calibri" w:hAnsi="Calibri" w:cs="Calibri"/>
          <w:noProof/>
          <w:sz w:val="22"/>
          <w:bdr w:val="single" w:sz="12" w:space="0" w:color="auto"/>
          <w:lang w:bidi="en-US"/>
        </w:rPr>
        <w:lastRenderedPageBreak/>
        <w:drawing>
          <wp:inline distT="0" distB="0" distL="0" distR="0" wp14:anchorId="5869982D" wp14:editId="74717A94">
            <wp:extent cx="4943475" cy="1905000"/>
            <wp:effectExtent l="0" t="0" r="9525" b="0"/>
            <wp:docPr id="14" name="Picture 14" descr="Screen shot of the EAGL interface. Shows where to locate Document Instance under My Opportun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 shot of the EAGL interface. Shows where to locate Document Instance under My Opportunities. "/>
                    <pic:cNvPicPr/>
                  </pic:nvPicPr>
                  <pic:blipFill>
                    <a:blip r:embed="rId35"/>
                    <a:stretch>
                      <a:fillRect/>
                    </a:stretch>
                  </pic:blipFill>
                  <pic:spPr>
                    <a:xfrm>
                      <a:off x="0" y="0"/>
                      <a:ext cx="4943475" cy="1905000"/>
                    </a:xfrm>
                    <a:prstGeom prst="rect">
                      <a:avLst/>
                    </a:prstGeom>
                  </pic:spPr>
                </pic:pic>
              </a:graphicData>
            </a:graphic>
          </wp:inline>
        </w:drawing>
      </w:r>
    </w:p>
    <w:p w14:paraId="47B0351F" w14:textId="0B31DD11" w:rsidR="00AA3EA8" w:rsidRDefault="0048641E" w:rsidP="00C7723D">
      <w:pPr>
        <w:pStyle w:val="Caption"/>
      </w:pPr>
      <w:bookmarkStart w:id="51" w:name="_Toc124866789"/>
      <w:bookmarkStart w:id="52" w:name="_Toc131166136"/>
      <w:r>
        <w:t xml:space="preserve">Figure </w:t>
      </w:r>
      <w:fldSimple w:instr=" SEQ Figure \* ARABIC ">
        <w:r w:rsidR="001F7D39">
          <w:rPr>
            <w:noProof/>
          </w:rPr>
          <w:t>5</w:t>
        </w:r>
      </w:fldSimple>
      <w:r>
        <w:t xml:space="preserve">. </w:t>
      </w:r>
      <w:r w:rsidRPr="00F52673">
        <w:t xml:space="preserve">Quickly filter for the </w:t>
      </w:r>
      <w:r w:rsidR="00C910BF">
        <w:t>PPG</w:t>
      </w:r>
      <w:r w:rsidRPr="00F52673">
        <w:t xml:space="preserve"> application.</w:t>
      </w:r>
      <w:bookmarkStart w:id="53" w:name="_bookmark15"/>
      <w:bookmarkEnd w:id="51"/>
      <w:bookmarkEnd w:id="52"/>
      <w:bookmarkEnd w:id="53"/>
    </w:p>
    <w:p w14:paraId="4DF2BF47" w14:textId="1AD5E22C" w:rsidR="00AA3EA8" w:rsidRDefault="00AA3EA8" w:rsidP="0048641E">
      <w:pPr>
        <w:pStyle w:val="Heading3"/>
      </w:pPr>
      <w:bookmarkStart w:id="54" w:name="Applying_for_CLCP_funds"/>
      <w:bookmarkStart w:id="55" w:name="_Toc131164319"/>
      <w:bookmarkEnd w:id="54"/>
      <w:r>
        <w:t xml:space="preserve">Applying for </w:t>
      </w:r>
      <w:r w:rsidR="00C910BF">
        <w:t>PPG</w:t>
      </w:r>
      <w:r>
        <w:t xml:space="preserve"> funds</w:t>
      </w:r>
      <w:bookmarkEnd w:id="55"/>
    </w:p>
    <w:p w14:paraId="74A0D889" w14:textId="5BF429ED" w:rsidR="00433C0D" w:rsidRDefault="00AA3EA8" w:rsidP="00433C0D">
      <w:pPr>
        <w:pStyle w:val="Paragraph"/>
      </w:pPr>
      <w:r>
        <w:t xml:space="preserve">After filtering, you should see information about the Solid Waste Management </w:t>
      </w:r>
      <w:r w:rsidR="00C910BF">
        <w:t>Public Participation Grant Program</w:t>
      </w:r>
      <w:r>
        <w:t xml:space="preserve">. </w:t>
      </w:r>
    </w:p>
    <w:p w14:paraId="6B25DA06" w14:textId="77777777" w:rsidR="00AA3EA8" w:rsidRDefault="00AA3EA8" w:rsidP="006D75B9">
      <w:pPr>
        <w:pStyle w:val="Paragraph"/>
      </w:pPr>
      <w:r>
        <w:t xml:space="preserve">Select </w:t>
      </w:r>
      <w:r>
        <w:rPr>
          <w:b/>
        </w:rPr>
        <w:t xml:space="preserve">Apply Now </w:t>
      </w:r>
      <w:r>
        <w:t xml:space="preserve">at the bottom. </w:t>
      </w:r>
    </w:p>
    <w:p w14:paraId="7DC53EC1" w14:textId="2EE8417D" w:rsidR="0048641E" w:rsidRDefault="00883968" w:rsidP="00FE1196">
      <w:pPr>
        <w:pStyle w:val="Paragraph"/>
        <w:spacing w:after="0"/>
      </w:pPr>
      <w:r w:rsidRPr="00AE76D7">
        <w:rPr>
          <w:noProof/>
          <w:bdr w:val="single" w:sz="12" w:space="0" w:color="auto"/>
        </w:rPr>
        <w:drawing>
          <wp:inline distT="0" distB="0" distL="0" distR="0" wp14:anchorId="1F2537B9" wp14:editId="0F201BB3">
            <wp:extent cx="5188268" cy="3192780"/>
            <wp:effectExtent l="0" t="0" r="0" b="0"/>
            <wp:docPr id="15" name="Picture 15" descr="Screen shot of EAGL system. Shows where to find Apply Now option under My Opportun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 shot of EAGL system. Shows where to find Apply Now option under My Opportunities. "/>
                    <pic:cNvPicPr/>
                  </pic:nvPicPr>
                  <pic:blipFill>
                    <a:blip r:embed="rId36"/>
                    <a:stretch>
                      <a:fillRect/>
                    </a:stretch>
                  </pic:blipFill>
                  <pic:spPr>
                    <a:xfrm>
                      <a:off x="0" y="0"/>
                      <a:ext cx="5191636" cy="3194853"/>
                    </a:xfrm>
                    <a:prstGeom prst="rect">
                      <a:avLst/>
                    </a:prstGeom>
                  </pic:spPr>
                </pic:pic>
              </a:graphicData>
            </a:graphic>
          </wp:inline>
        </w:drawing>
      </w:r>
    </w:p>
    <w:p w14:paraId="262A189C" w14:textId="4F2E9E03" w:rsidR="00AA3EA8" w:rsidRDefault="0048641E" w:rsidP="00C7723D">
      <w:pPr>
        <w:pStyle w:val="Caption"/>
      </w:pPr>
      <w:bookmarkStart w:id="56" w:name="_Toc124866790"/>
      <w:bookmarkStart w:id="57" w:name="_Toc131166137"/>
      <w:r>
        <w:t xml:space="preserve">Figure </w:t>
      </w:r>
      <w:fldSimple w:instr=" SEQ Figure \* ARABIC ">
        <w:r w:rsidR="001F7D39">
          <w:rPr>
            <w:noProof/>
          </w:rPr>
          <w:t>6</w:t>
        </w:r>
      </w:fldSimple>
      <w:r>
        <w:t xml:space="preserve">. </w:t>
      </w:r>
      <w:r w:rsidRPr="00D2228C">
        <w:t xml:space="preserve">To initiate an application for </w:t>
      </w:r>
      <w:r w:rsidR="00C910BF">
        <w:t>PPG</w:t>
      </w:r>
      <w:r w:rsidRPr="00D2228C">
        <w:t>, select the apply now button.</w:t>
      </w:r>
      <w:bookmarkEnd w:id="56"/>
      <w:bookmarkEnd w:id="57"/>
    </w:p>
    <w:p w14:paraId="0F4409E8" w14:textId="52CF8B29" w:rsidR="00AA3EA8" w:rsidRDefault="00AA3EA8" w:rsidP="006D75B9">
      <w:pPr>
        <w:pStyle w:val="Paragraph"/>
      </w:pPr>
      <w:bookmarkStart w:id="58" w:name="_bookmark17"/>
      <w:bookmarkEnd w:id="58"/>
      <w:r>
        <w:br w:type="page"/>
      </w:r>
      <w:r>
        <w:lastRenderedPageBreak/>
        <w:t xml:space="preserve">After selecting </w:t>
      </w:r>
      <w:r>
        <w:rPr>
          <w:b/>
        </w:rPr>
        <w:t>Apply Now</w:t>
      </w:r>
      <w:r>
        <w:t xml:space="preserve">, you will see </w:t>
      </w:r>
      <w:r>
        <w:rPr>
          <w:b/>
        </w:rPr>
        <w:t>Important Eligibility Information</w:t>
      </w:r>
      <w:r>
        <w:t xml:space="preserve">. If you are not sure that you are an eligible entity, select </w:t>
      </w:r>
      <w:r>
        <w:rPr>
          <w:b/>
        </w:rPr>
        <w:t xml:space="preserve">I Do Not Agree </w:t>
      </w:r>
      <w:r>
        <w:t xml:space="preserve">and contact your </w:t>
      </w:r>
      <w:hyperlink w:anchor="_bookmark5" w:history="1">
        <w:r w:rsidRPr="006D75B9">
          <w:t>Regional Grant</w:t>
        </w:r>
      </w:hyperlink>
      <w:r w:rsidRPr="006D75B9">
        <w:t xml:space="preserve"> Manager </w:t>
      </w:r>
      <w:r>
        <w:t xml:space="preserve">at Ecology. If you are </w:t>
      </w:r>
      <w:proofErr w:type="gramStart"/>
      <w:r>
        <w:t>sure</w:t>
      </w:r>
      <w:proofErr w:type="gramEnd"/>
      <w:r>
        <w:t xml:space="preserve"> you are eligible, select </w:t>
      </w:r>
      <w:r>
        <w:rPr>
          <w:b/>
        </w:rPr>
        <w:t xml:space="preserve">I Agree </w:t>
      </w:r>
      <w:r>
        <w:t>and continue.</w:t>
      </w:r>
    </w:p>
    <w:p w14:paraId="52ADD708" w14:textId="77777777" w:rsidR="00F8734F" w:rsidRDefault="00AA3EA8" w:rsidP="00FE1196">
      <w:pPr>
        <w:pStyle w:val="Paragraph"/>
        <w:keepNext/>
        <w:spacing w:after="0"/>
      </w:pPr>
      <w:r w:rsidRPr="008846AD">
        <w:rPr>
          <w:noProof/>
          <w:bdr w:val="single" w:sz="12" w:space="0" w:color="auto"/>
        </w:rPr>
        <w:drawing>
          <wp:inline distT="0" distB="0" distL="0" distR="0" wp14:anchorId="1DBC17D7" wp14:editId="57FF4F3F">
            <wp:extent cx="5884334" cy="1713262"/>
            <wp:effectExtent l="0" t="0" r="2540" b="1270"/>
            <wp:docPr id="93" name="Picture 93" descr="Picture that illustrates a pause in the process. &quot;If you are not sure that you are an eligible entity&quot; and &quot;select I Do Not Agree&quot; are highlighted in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Picture that illustrates a pause in the process. &quot;If you are not sure that you are an eligible entity&quot; and &quot;select I Do Not Agree&quot; are highlighted in yellow."/>
                    <pic:cNvPicPr/>
                  </pic:nvPicPr>
                  <pic:blipFill>
                    <a:blip r:embed="rId37"/>
                    <a:stretch>
                      <a:fillRect/>
                    </a:stretch>
                  </pic:blipFill>
                  <pic:spPr>
                    <a:xfrm>
                      <a:off x="0" y="0"/>
                      <a:ext cx="5896016" cy="1716663"/>
                    </a:xfrm>
                    <a:prstGeom prst="rect">
                      <a:avLst/>
                    </a:prstGeom>
                  </pic:spPr>
                </pic:pic>
              </a:graphicData>
            </a:graphic>
          </wp:inline>
        </w:drawing>
      </w:r>
    </w:p>
    <w:p w14:paraId="774CF72F" w14:textId="4B3D7E90" w:rsidR="00AA3EA8" w:rsidRPr="00F8734F" w:rsidRDefault="00F8734F" w:rsidP="006D75B9">
      <w:pPr>
        <w:pStyle w:val="Caption"/>
      </w:pPr>
      <w:bookmarkStart w:id="59" w:name="_Toc124866791"/>
      <w:bookmarkStart w:id="60" w:name="_Toc131166138"/>
      <w:r>
        <w:t xml:space="preserve">Figure </w:t>
      </w:r>
      <w:fldSimple w:instr=" SEQ Figure \* ARABIC ">
        <w:r w:rsidR="001F7D39">
          <w:rPr>
            <w:noProof/>
          </w:rPr>
          <w:t>7</w:t>
        </w:r>
      </w:fldSimple>
      <w:r>
        <w:t xml:space="preserve">. </w:t>
      </w:r>
      <w:r w:rsidRPr="00682189">
        <w:t>If you are eligible to apply, select I Agree to proceed. Otherwise select I do not agree to exit the application.</w:t>
      </w:r>
      <w:bookmarkEnd w:id="59"/>
      <w:bookmarkEnd w:id="60"/>
    </w:p>
    <w:p w14:paraId="2A64950A" w14:textId="6A02A9A7" w:rsidR="00AA3EA8" w:rsidRDefault="00AA3EA8" w:rsidP="006D75B9">
      <w:pPr>
        <w:pStyle w:val="Heading3"/>
      </w:pPr>
      <w:bookmarkStart w:id="61" w:name="_bookmark18"/>
      <w:bookmarkStart w:id="62" w:name="Application_menu"/>
      <w:bookmarkStart w:id="63" w:name="_Toc131164320"/>
      <w:bookmarkEnd w:id="61"/>
      <w:bookmarkEnd w:id="62"/>
      <w:r w:rsidRPr="00B36437">
        <w:rPr>
          <w:color w:val="2E74B5"/>
        </w:rPr>
        <w:t>Application menu</w:t>
      </w:r>
      <w:bookmarkEnd w:id="63"/>
    </w:p>
    <w:p w14:paraId="6FB67154" w14:textId="77777777" w:rsidR="00AA3EA8" w:rsidRDefault="00AA3EA8" w:rsidP="006D75B9">
      <w:pPr>
        <w:pStyle w:val="Paragraph"/>
      </w:pPr>
      <w:r>
        <w:t xml:space="preserve">You have now entered the application process. The system automatically assigned you a </w:t>
      </w:r>
      <w:r>
        <w:rPr>
          <w:b/>
        </w:rPr>
        <w:t>Document Information Number</w:t>
      </w:r>
      <w:r>
        <w:t xml:space="preserve">. In the screenshot below, you can see the number under </w:t>
      </w:r>
      <w:r>
        <w:rPr>
          <w:b/>
        </w:rPr>
        <w:t xml:space="preserve">Application Menu </w:t>
      </w:r>
      <w:r>
        <w:t>at the top of the page. This is your application number. It may be helpful to write this number down for later.</w:t>
      </w:r>
    </w:p>
    <w:p w14:paraId="1FC8EF3A" w14:textId="520A949A" w:rsidR="00AA3EA8" w:rsidRDefault="00AA3EA8" w:rsidP="006D75B9">
      <w:pPr>
        <w:pStyle w:val="Paragraph"/>
      </w:pPr>
      <w:r>
        <w:t xml:space="preserve">From the </w:t>
      </w:r>
      <w:r>
        <w:rPr>
          <w:b/>
        </w:rPr>
        <w:t xml:space="preserve">Application Menu </w:t>
      </w:r>
      <w:r>
        <w:t xml:space="preserve">page, you can view your role and the status of your application. If you are funded, this will also be your grant number. In the screenshot below, the person’s role is </w:t>
      </w:r>
      <w:r>
        <w:rPr>
          <w:b/>
        </w:rPr>
        <w:t xml:space="preserve">Authorized Official, </w:t>
      </w:r>
      <w:r>
        <w:t>and the application status is “</w:t>
      </w:r>
      <w:r>
        <w:rPr>
          <w:b/>
        </w:rPr>
        <w:t>in Process”</w:t>
      </w:r>
      <w:r>
        <w:t>.</w:t>
      </w:r>
    </w:p>
    <w:p w14:paraId="7A8E579D" w14:textId="77777777" w:rsidR="00AA3EA8" w:rsidRDefault="00AA3EA8" w:rsidP="006D75B9">
      <w:pPr>
        <w:spacing w:line="242" w:lineRule="auto"/>
        <w:ind w:right="229"/>
      </w:pPr>
      <w:r>
        <w:t xml:space="preserve">To complete your application from the </w:t>
      </w:r>
      <w:r>
        <w:rPr>
          <w:b/>
        </w:rPr>
        <w:t>Application Menu</w:t>
      </w:r>
      <w:r>
        <w:t xml:space="preserve">, go to the </w:t>
      </w:r>
      <w:r>
        <w:rPr>
          <w:b/>
        </w:rPr>
        <w:t xml:space="preserve">View, Edit, and Complete Forms </w:t>
      </w:r>
      <w:r>
        <w:t xml:space="preserve">section. Select the </w:t>
      </w:r>
      <w:r>
        <w:rPr>
          <w:b/>
        </w:rPr>
        <w:t xml:space="preserve">View Forms </w:t>
      </w:r>
      <w:r>
        <w:t>button.</w:t>
      </w:r>
    </w:p>
    <w:p w14:paraId="55E586AE" w14:textId="03305F0D" w:rsidR="002C50E3" w:rsidRDefault="00C02C38" w:rsidP="00FE1196">
      <w:pPr>
        <w:pStyle w:val="Paragraph"/>
        <w:spacing w:after="0"/>
      </w:pPr>
      <w:r w:rsidRPr="00490CCC">
        <w:rPr>
          <w:noProof/>
          <w:bdr w:val="single" w:sz="12" w:space="0" w:color="auto"/>
        </w:rPr>
        <w:drawing>
          <wp:inline distT="0" distB="0" distL="0" distR="0" wp14:anchorId="796B68ED" wp14:editId="19ED0091">
            <wp:extent cx="5574517" cy="2366645"/>
            <wp:effectExtent l="0" t="0" r="0" b="0"/>
            <wp:docPr id="20" name="Picture 20" descr="Screen shot that shows where to locate View Forms under Application Menu in the EAGL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 shot that shows where to locate View Forms under Application Menu in the EAGL system. "/>
                    <pic:cNvPicPr/>
                  </pic:nvPicPr>
                  <pic:blipFill>
                    <a:blip r:embed="rId38"/>
                    <a:stretch>
                      <a:fillRect/>
                    </a:stretch>
                  </pic:blipFill>
                  <pic:spPr>
                    <a:xfrm>
                      <a:off x="0" y="0"/>
                      <a:ext cx="5580728" cy="2369282"/>
                    </a:xfrm>
                    <a:prstGeom prst="rect">
                      <a:avLst/>
                    </a:prstGeom>
                  </pic:spPr>
                </pic:pic>
              </a:graphicData>
            </a:graphic>
          </wp:inline>
        </w:drawing>
      </w:r>
    </w:p>
    <w:p w14:paraId="2FBDE1B5" w14:textId="77329316" w:rsidR="00AA3EA8" w:rsidRDefault="002C50E3" w:rsidP="006D75B9">
      <w:pPr>
        <w:pStyle w:val="Caption"/>
      </w:pPr>
      <w:bookmarkStart w:id="64" w:name="_Toc124866792"/>
      <w:bookmarkStart w:id="65" w:name="_Toc131166139"/>
      <w:r>
        <w:t xml:space="preserve">Figure </w:t>
      </w:r>
      <w:fldSimple w:instr=" SEQ Figure \* ARABIC ">
        <w:r w:rsidR="001F7D39">
          <w:rPr>
            <w:noProof/>
          </w:rPr>
          <w:t>8</w:t>
        </w:r>
      </w:fldSimple>
      <w:r>
        <w:t xml:space="preserve">. </w:t>
      </w:r>
      <w:r w:rsidRPr="00443128">
        <w:t>Write down your application number and then proceed to the forms by clicking view forms</w:t>
      </w:r>
      <w:bookmarkStart w:id="66" w:name="_bookmark20"/>
      <w:bookmarkStart w:id="67" w:name="_Toc124866793"/>
      <w:bookmarkEnd w:id="64"/>
      <w:bookmarkEnd w:id="66"/>
      <w:r>
        <w:t>.</w:t>
      </w:r>
      <w:bookmarkEnd w:id="65"/>
      <w:bookmarkEnd w:id="67"/>
    </w:p>
    <w:p w14:paraId="708725C3" w14:textId="6FCA338E" w:rsidR="00AA3EA8" w:rsidRDefault="00AA3EA8" w:rsidP="006D75B9">
      <w:pPr>
        <w:spacing w:before="32"/>
        <w:ind w:right="179"/>
      </w:pPr>
      <w:r>
        <w:lastRenderedPageBreak/>
        <w:t xml:space="preserve">After clicking the </w:t>
      </w:r>
      <w:r>
        <w:rPr>
          <w:b/>
        </w:rPr>
        <w:t xml:space="preserve">View Forms </w:t>
      </w:r>
      <w:r>
        <w:t xml:space="preserve">button, you should be on the </w:t>
      </w:r>
      <w:r>
        <w:rPr>
          <w:b/>
        </w:rPr>
        <w:t xml:space="preserve">Application Menu-Forms </w:t>
      </w:r>
      <w:r>
        <w:t xml:space="preserve">screen. Starting with </w:t>
      </w:r>
      <w:r>
        <w:rPr>
          <w:b/>
        </w:rPr>
        <w:t>General Information</w:t>
      </w:r>
      <w:r>
        <w:t xml:space="preserve">, click on each of the </w:t>
      </w:r>
      <w:r>
        <w:rPr>
          <w:b/>
        </w:rPr>
        <w:t xml:space="preserve">Application Forms </w:t>
      </w:r>
      <w:r>
        <w:t>in the list and fill out the required fields. Save often while working!</w:t>
      </w:r>
    </w:p>
    <w:p w14:paraId="0BC090CB" w14:textId="77777777" w:rsidR="00AA3EA8" w:rsidRDefault="00AA3EA8" w:rsidP="006D75B9">
      <w:pPr>
        <w:spacing w:before="1"/>
      </w:pPr>
      <w:r>
        <w:t xml:space="preserve">You can return to the </w:t>
      </w:r>
      <w:r>
        <w:rPr>
          <w:b/>
        </w:rPr>
        <w:t xml:space="preserve">Application Menu </w:t>
      </w:r>
      <w:r>
        <w:t xml:space="preserve">from any screen by selecting your </w:t>
      </w:r>
      <w:r>
        <w:rPr>
          <w:b/>
        </w:rPr>
        <w:t>Document Information Number</w:t>
      </w:r>
      <w:r>
        <w:t>.</w:t>
      </w:r>
    </w:p>
    <w:p w14:paraId="0758A1ED" w14:textId="4ABF2806" w:rsidR="002C50E3" w:rsidRDefault="00252E61" w:rsidP="00FE1196">
      <w:pPr>
        <w:pStyle w:val="Paragraph"/>
        <w:spacing w:after="0"/>
      </w:pPr>
      <w:r w:rsidRPr="003852D0">
        <w:rPr>
          <w:noProof/>
          <w:bdr w:val="single" w:sz="12" w:space="0" w:color="auto"/>
        </w:rPr>
        <w:drawing>
          <wp:inline distT="0" distB="0" distL="0" distR="0" wp14:anchorId="226F5B81" wp14:editId="4EB8C6CD">
            <wp:extent cx="5338878" cy="4411345"/>
            <wp:effectExtent l="0" t="0" r="0" b="0"/>
            <wp:docPr id="26" name="Picture 26" descr="Screen shot of the EAGL system that shows the Application Menu Forms and Instru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 shot of the EAGL system that shows the Application Menu Forms and Instructions. "/>
                    <pic:cNvPicPr/>
                  </pic:nvPicPr>
                  <pic:blipFill>
                    <a:blip r:embed="rId39"/>
                    <a:stretch>
                      <a:fillRect/>
                    </a:stretch>
                  </pic:blipFill>
                  <pic:spPr>
                    <a:xfrm>
                      <a:off x="0" y="0"/>
                      <a:ext cx="5340825" cy="4412954"/>
                    </a:xfrm>
                    <a:prstGeom prst="rect">
                      <a:avLst/>
                    </a:prstGeom>
                  </pic:spPr>
                </pic:pic>
              </a:graphicData>
            </a:graphic>
          </wp:inline>
        </w:drawing>
      </w:r>
    </w:p>
    <w:p w14:paraId="45F1656A" w14:textId="56EC577E" w:rsidR="00AA3EA8" w:rsidRDefault="002C50E3" w:rsidP="006D75B9">
      <w:pPr>
        <w:pStyle w:val="Caption"/>
      </w:pPr>
      <w:bookmarkStart w:id="68" w:name="_Toc124866794"/>
      <w:bookmarkStart w:id="69" w:name="_Toc131166140"/>
      <w:r>
        <w:t xml:space="preserve">Figure </w:t>
      </w:r>
      <w:fldSimple w:instr=" SEQ Figure \* ARABIC ">
        <w:r w:rsidR="001F7D39">
          <w:rPr>
            <w:noProof/>
          </w:rPr>
          <w:t>9</w:t>
        </w:r>
      </w:fldSimple>
      <w:r>
        <w:t xml:space="preserve">. </w:t>
      </w:r>
      <w:r w:rsidRPr="00DE3992">
        <w:t>The Application Menu-Forms page displays a list of guidelines to reference and forms to complete. Use the 2325 Guidelines and Instructions, ignoring older versions.</w:t>
      </w:r>
      <w:bookmarkEnd w:id="68"/>
      <w:bookmarkEnd w:id="69"/>
    </w:p>
    <w:p w14:paraId="58CC6B79" w14:textId="77777777" w:rsidR="00AA3EA8" w:rsidRPr="00D3204A" w:rsidRDefault="00AA3EA8" w:rsidP="006D75B9">
      <w:pPr>
        <w:pStyle w:val="Paragraph"/>
      </w:pPr>
      <w:bookmarkStart w:id="70" w:name="_bookmark21"/>
      <w:bookmarkEnd w:id="70"/>
      <w:r w:rsidRPr="00D3204A">
        <w:t xml:space="preserve">If a form is not complete when you select </w:t>
      </w:r>
      <w:r w:rsidRPr="00D3204A">
        <w:rPr>
          <w:b/>
        </w:rPr>
        <w:t>Save</w:t>
      </w:r>
      <w:r w:rsidRPr="00D3204A">
        <w:t>, a page error message will show at the top of the form. Don't worry if you see this error message. EAGL will still save your work and allow you to finish the form</w:t>
      </w:r>
      <w:r w:rsidRPr="00D3204A">
        <w:rPr>
          <w:spacing w:val="-6"/>
        </w:rPr>
        <w:t xml:space="preserve"> </w:t>
      </w:r>
      <w:r w:rsidRPr="00D3204A">
        <w:t>later.</w:t>
      </w:r>
    </w:p>
    <w:p w14:paraId="04FF230D" w14:textId="532D56DC" w:rsidR="002C50E3" w:rsidRDefault="00AA3EA8" w:rsidP="009C391E">
      <w:pPr>
        <w:pStyle w:val="Paragraph"/>
        <w:spacing w:after="0"/>
      </w:pPr>
      <w:r w:rsidRPr="002B5FA9">
        <w:rPr>
          <w:noProof/>
        </w:rPr>
        <w:drawing>
          <wp:inline distT="0" distB="0" distL="0" distR="0" wp14:anchorId="08292067" wp14:editId="55DCE344">
            <wp:extent cx="3884045" cy="612648"/>
            <wp:effectExtent l="19050" t="19050" r="21590" b="16510"/>
            <wp:docPr id="17" name="image15.jpeg" descr="This EAGL screenshot shows the Page Error message indicating there is required information that still needs to be filled 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84045" cy="612648"/>
                    </a:xfrm>
                    <a:prstGeom prst="rect">
                      <a:avLst/>
                    </a:prstGeom>
                    <a:ln>
                      <a:solidFill>
                        <a:schemeClr val="tx1"/>
                      </a:solidFill>
                    </a:ln>
                  </pic:spPr>
                </pic:pic>
              </a:graphicData>
            </a:graphic>
          </wp:inline>
        </w:drawing>
      </w:r>
      <w:bookmarkStart w:id="71" w:name="_bookmark22"/>
      <w:bookmarkEnd w:id="71"/>
    </w:p>
    <w:p w14:paraId="3543E43D" w14:textId="5C51CFE4" w:rsidR="00F8734F" w:rsidRDefault="002C50E3" w:rsidP="00C7723D">
      <w:pPr>
        <w:pStyle w:val="Caption"/>
      </w:pPr>
      <w:bookmarkStart w:id="72" w:name="_Toc124866795"/>
      <w:bookmarkStart w:id="73" w:name="_Toc131166141"/>
      <w:r>
        <w:t xml:space="preserve">Figure </w:t>
      </w:r>
      <w:fldSimple w:instr=" SEQ Figure \* ARABIC ">
        <w:r w:rsidR="001F7D39">
          <w:rPr>
            <w:noProof/>
          </w:rPr>
          <w:t>10</w:t>
        </w:r>
      </w:fldSimple>
      <w:r>
        <w:t xml:space="preserve">. </w:t>
      </w:r>
      <w:r w:rsidRPr="00677C92">
        <w:t>Page error example.</w:t>
      </w:r>
      <w:bookmarkEnd w:id="72"/>
      <w:bookmarkEnd w:id="73"/>
    </w:p>
    <w:p w14:paraId="705E85D7" w14:textId="77777777" w:rsidR="00F8734F" w:rsidRDefault="00F8734F">
      <w:pPr>
        <w:ind w:left="720"/>
        <w:rPr>
          <w:rFonts w:ascii="Arial" w:hAnsi="Arial" w:cs="Arial"/>
          <w:iCs/>
          <w:sz w:val="22"/>
          <w:szCs w:val="20"/>
        </w:rPr>
      </w:pPr>
      <w:r>
        <w:br w:type="page"/>
      </w:r>
    </w:p>
    <w:p w14:paraId="41801145" w14:textId="77777777" w:rsidR="00AA3EA8" w:rsidRDefault="00AA3EA8" w:rsidP="006D75B9">
      <w:pPr>
        <w:pStyle w:val="Heading3"/>
      </w:pPr>
      <w:bookmarkStart w:id="74" w:name="How_to_search_for_your_application"/>
      <w:bookmarkStart w:id="75" w:name="_Toc131164321"/>
      <w:bookmarkEnd w:id="74"/>
      <w:r>
        <w:lastRenderedPageBreak/>
        <w:t>How to search for your application</w:t>
      </w:r>
      <w:bookmarkEnd w:id="75"/>
    </w:p>
    <w:p w14:paraId="0C6C03BE" w14:textId="543DB2E7" w:rsidR="00AA3EA8" w:rsidRDefault="00AA3EA8" w:rsidP="006D75B9">
      <w:pPr>
        <w:pStyle w:val="Paragraph"/>
      </w:pPr>
      <w:r>
        <w:t>If you don’t complete the application in one session, you can search for the application when you return to EAGL. You have a couple different options.</w:t>
      </w:r>
    </w:p>
    <w:p w14:paraId="26D84214" w14:textId="77777777" w:rsidR="00AA3EA8" w:rsidRPr="0003377B" w:rsidRDefault="00AA3EA8" w:rsidP="0003377B">
      <w:pPr>
        <w:pStyle w:val="Heading4"/>
        <w:rPr>
          <w:rStyle w:val="IntenseReference"/>
          <w:b/>
          <w:bCs w:val="0"/>
          <w:smallCaps w:val="0"/>
          <w:color w:val="auto"/>
          <w:spacing w:val="0"/>
        </w:rPr>
      </w:pPr>
      <w:bookmarkStart w:id="76" w:name="“My_Applications”_Option"/>
      <w:bookmarkEnd w:id="76"/>
      <w:r w:rsidRPr="0003377B">
        <w:rPr>
          <w:rStyle w:val="IntenseReference"/>
          <w:b/>
          <w:bCs w:val="0"/>
          <w:smallCaps w:val="0"/>
          <w:color w:val="auto"/>
          <w:spacing w:val="0"/>
        </w:rPr>
        <w:t>“My Applications”</w:t>
      </w:r>
    </w:p>
    <w:p w14:paraId="2CBD3074" w14:textId="7F1A9149" w:rsidR="00AA3EA8" w:rsidRDefault="00AA3EA8" w:rsidP="006D75B9">
      <w:pPr>
        <w:pStyle w:val="Paragraph"/>
      </w:pPr>
      <w:r>
        <w:t xml:space="preserve">Select </w:t>
      </w:r>
      <w:r>
        <w:rPr>
          <w:b/>
        </w:rPr>
        <w:t xml:space="preserve">My Applications </w:t>
      </w:r>
      <w:r>
        <w:t xml:space="preserve">in the top menu to take you to that screen. Simply click on the </w:t>
      </w:r>
      <w:r>
        <w:rPr>
          <w:b/>
        </w:rPr>
        <w:t xml:space="preserve">Search </w:t>
      </w:r>
      <w:r>
        <w:t xml:space="preserve">button with no criteria added. This gives you a list of applications associated with your </w:t>
      </w:r>
      <w:r w:rsidR="0096011E">
        <w:t>organization</w:t>
      </w:r>
      <w:r>
        <w:t>.</w:t>
      </w:r>
    </w:p>
    <w:p w14:paraId="68A90D13" w14:textId="77777777" w:rsidR="002C50E3" w:rsidRDefault="00AA3EA8" w:rsidP="00600612">
      <w:pPr>
        <w:pStyle w:val="Paragraph"/>
        <w:spacing w:after="0"/>
      </w:pPr>
      <w:r w:rsidRPr="00F574EE">
        <w:rPr>
          <w:noProof/>
          <w:bdr w:val="single" w:sz="12" w:space="0" w:color="auto"/>
        </w:rPr>
        <w:drawing>
          <wp:inline distT="0" distB="0" distL="0" distR="0" wp14:anchorId="4577A736" wp14:editId="3D0D84BD">
            <wp:extent cx="3813287" cy="2172831"/>
            <wp:effectExtent l="0" t="0" r="0" b="0"/>
            <wp:docPr id="90" name="Picture 90" descr="Picture of My Applications page with a red X over the back button and all search criteria, and a red circle around the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Picture of My Applications page with a red X over the back button and all search criteria, and a red circle around the search button."/>
                    <pic:cNvPicPr/>
                  </pic:nvPicPr>
                  <pic:blipFill>
                    <a:blip r:embed="rId41"/>
                    <a:stretch>
                      <a:fillRect/>
                    </a:stretch>
                  </pic:blipFill>
                  <pic:spPr>
                    <a:xfrm>
                      <a:off x="0" y="0"/>
                      <a:ext cx="3830714" cy="2182761"/>
                    </a:xfrm>
                    <a:prstGeom prst="rect">
                      <a:avLst/>
                    </a:prstGeom>
                  </pic:spPr>
                </pic:pic>
              </a:graphicData>
            </a:graphic>
          </wp:inline>
        </w:drawing>
      </w:r>
    </w:p>
    <w:p w14:paraId="70F8993F" w14:textId="6FFEA5F5" w:rsidR="00AA3EA8" w:rsidRDefault="002C50E3" w:rsidP="006D75B9">
      <w:pPr>
        <w:pStyle w:val="Caption"/>
      </w:pPr>
      <w:bookmarkStart w:id="77" w:name="_Toc124866796"/>
      <w:bookmarkStart w:id="78" w:name="_Toc131166142"/>
      <w:r>
        <w:t xml:space="preserve">Figure </w:t>
      </w:r>
      <w:fldSimple w:instr=" SEQ Figure \* ARABIC ">
        <w:r w:rsidR="001F7D39">
          <w:rPr>
            <w:noProof/>
          </w:rPr>
          <w:t>11</w:t>
        </w:r>
      </w:fldSimple>
      <w:r>
        <w:t xml:space="preserve">. </w:t>
      </w:r>
      <w:r w:rsidRPr="001D1F18">
        <w:t xml:space="preserve">Easiest way to search for your application from the My Applications </w:t>
      </w:r>
      <w:proofErr w:type="gramStart"/>
      <w:r w:rsidRPr="001D1F18">
        <w:t>screen</w:t>
      </w:r>
      <w:bookmarkEnd w:id="77"/>
      <w:bookmarkEnd w:id="78"/>
      <w:proofErr w:type="gramEnd"/>
    </w:p>
    <w:p w14:paraId="7458615D" w14:textId="1FC43E1D" w:rsidR="00AA3EA8" w:rsidRDefault="00AA3EA8" w:rsidP="006D75B9">
      <w:pPr>
        <w:pStyle w:val="Paragraph"/>
      </w:pPr>
      <w:bookmarkStart w:id="79" w:name="_bookmark24"/>
      <w:bookmarkEnd w:id="79"/>
      <w:r>
        <w:t xml:space="preserve">A list of applications associated with your organization appears on the same page below in the Search Results. From there, find your </w:t>
      </w:r>
      <w:r>
        <w:rPr>
          <w:b/>
        </w:rPr>
        <w:t xml:space="preserve">Document Information Number </w:t>
      </w:r>
      <w:r>
        <w:t xml:space="preserve">under the </w:t>
      </w:r>
      <w:r>
        <w:rPr>
          <w:b/>
        </w:rPr>
        <w:t xml:space="preserve">Name </w:t>
      </w:r>
      <w:r>
        <w:t xml:space="preserve">column. </w:t>
      </w:r>
    </w:p>
    <w:p w14:paraId="6AFB1D24" w14:textId="468FAB7D" w:rsidR="00AA3EA8" w:rsidRDefault="00AA3EA8" w:rsidP="006D75B9">
      <w:pPr>
        <w:ind w:right="222"/>
      </w:pPr>
      <w:r>
        <w:t xml:space="preserve">If there are too many results, enter the last three digits of your </w:t>
      </w:r>
      <w:r>
        <w:rPr>
          <w:b/>
        </w:rPr>
        <w:t xml:space="preserve">Document Information Number </w:t>
      </w:r>
      <w:r>
        <w:t xml:space="preserve">as the </w:t>
      </w:r>
      <w:r>
        <w:rPr>
          <w:b/>
        </w:rPr>
        <w:t xml:space="preserve">Application Name </w:t>
      </w:r>
      <w:r>
        <w:t xml:space="preserve">in the Search Criteria above and select </w:t>
      </w:r>
      <w:r>
        <w:rPr>
          <w:b/>
        </w:rPr>
        <w:t xml:space="preserve">Search </w:t>
      </w:r>
      <w:r>
        <w:t>again.</w:t>
      </w:r>
    </w:p>
    <w:p w14:paraId="155B6D10" w14:textId="77777777" w:rsidR="002C50E3" w:rsidRDefault="00AA3EA8" w:rsidP="00600612">
      <w:pPr>
        <w:pStyle w:val="Paragraph"/>
        <w:spacing w:after="0"/>
      </w:pPr>
      <w:r w:rsidRPr="002019DD">
        <w:rPr>
          <w:noProof/>
          <w:bdr w:val="single" w:sz="12" w:space="0" w:color="auto"/>
        </w:rPr>
        <w:drawing>
          <wp:inline distT="0" distB="0" distL="0" distR="0" wp14:anchorId="0555E1DB" wp14:editId="3C8F713A">
            <wp:extent cx="3920544" cy="2379133"/>
            <wp:effectExtent l="0" t="0" r="3810" b="2540"/>
            <wp:docPr id="94" name="Picture 94" descr="Picture of My Applications page with the last 3 digits of the document information number entered as the Application Name in the Search Criteria highlighted in yellow and the search button circled in red. Search Results and Application are highlighted in yellow connected by a red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Picture of My Applications page with the last 3 digits of the document information number entered as the Application Name in the Search Criteria highlighted in yellow and the search button circled in red. Search Results and Application are highlighted in yellow connected by a red arrow."/>
                    <pic:cNvPicPr/>
                  </pic:nvPicPr>
                  <pic:blipFill>
                    <a:blip r:embed="rId42"/>
                    <a:stretch>
                      <a:fillRect/>
                    </a:stretch>
                  </pic:blipFill>
                  <pic:spPr>
                    <a:xfrm>
                      <a:off x="0" y="0"/>
                      <a:ext cx="3938547" cy="2390058"/>
                    </a:xfrm>
                    <a:prstGeom prst="rect">
                      <a:avLst/>
                    </a:prstGeom>
                  </pic:spPr>
                </pic:pic>
              </a:graphicData>
            </a:graphic>
          </wp:inline>
        </w:drawing>
      </w:r>
    </w:p>
    <w:p w14:paraId="20FF4918" w14:textId="153DDE91" w:rsidR="00F8734F" w:rsidRPr="00F8734F" w:rsidRDefault="002C50E3" w:rsidP="006D75B9">
      <w:pPr>
        <w:pStyle w:val="Caption"/>
      </w:pPr>
      <w:bookmarkStart w:id="80" w:name="_Toc124866797"/>
      <w:bookmarkStart w:id="81" w:name="_Toc131166143"/>
      <w:r>
        <w:t xml:space="preserve">Figure </w:t>
      </w:r>
      <w:fldSimple w:instr=" SEQ Figure \* ARABIC ">
        <w:r w:rsidR="001F7D39">
          <w:rPr>
            <w:noProof/>
          </w:rPr>
          <w:t>12</w:t>
        </w:r>
      </w:fldSimple>
      <w:r>
        <w:t xml:space="preserve">. </w:t>
      </w:r>
      <w:r w:rsidRPr="00AE6E84">
        <w:t>Enter the last 3 digits of your document information number to narrow the search results.</w:t>
      </w:r>
      <w:bookmarkEnd w:id="80"/>
      <w:bookmarkEnd w:id="81"/>
      <w:r w:rsidR="00F8734F">
        <w:br w:type="page"/>
      </w:r>
    </w:p>
    <w:p w14:paraId="2D82DDE2" w14:textId="77777777" w:rsidR="00AA3EA8" w:rsidRPr="0003377B" w:rsidRDefault="00AA3EA8" w:rsidP="0003377B">
      <w:pPr>
        <w:pStyle w:val="Heading4"/>
        <w:rPr>
          <w:rStyle w:val="IntenseReference"/>
          <w:b/>
          <w:bCs w:val="0"/>
          <w:smallCaps w:val="0"/>
          <w:color w:val="auto"/>
          <w:spacing w:val="0"/>
        </w:rPr>
      </w:pPr>
      <w:bookmarkStart w:id="82" w:name="_bookmark25"/>
      <w:bookmarkStart w:id="83" w:name="“My_Tasks”_Option"/>
      <w:bookmarkEnd w:id="82"/>
      <w:bookmarkEnd w:id="83"/>
      <w:r w:rsidRPr="0003377B">
        <w:rPr>
          <w:rStyle w:val="IntenseReference"/>
          <w:b/>
          <w:bCs w:val="0"/>
          <w:smallCaps w:val="0"/>
          <w:color w:val="auto"/>
          <w:spacing w:val="0"/>
        </w:rPr>
        <w:lastRenderedPageBreak/>
        <w:t>“My Tasks”</w:t>
      </w:r>
    </w:p>
    <w:p w14:paraId="1086FFBF" w14:textId="77777777" w:rsidR="00AA3EA8" w:rsidRDefault="00AA3EA8" w:rsidP="006D75B9">
      <w:pPr>
        <w:pStyle w:val="Paragraph"/>
      </w:pPr>
      <w:r>
        <w:t xml:space="preserve">If you are the Authorized Official and your application is still in process, you can access your application through </w:t>
      </w:r>
      <w:r>
        <w:rPr>
          <w:b/>
        </w:rPr>
        <w:t xml:space="preserve">My Tasks </w:t>
      </w:r>
      <w:r>
        <w:t xml:space="preserve">on your EAGL homepage. Open your tasks list and select your application number under the </w:t>
      </w:r>
      <w:r>
        <w:rPr>
          <w:b/>
        </w:rPr>
        <w:t xml:space="preserve">Name </w:t>
      </w:r>
      <w:r>
        <w:t>column.</w:t>
      </w:r>
    </w:p>
    <w:p w14:paraId="42ED84BA" w14:textId="77777777" w:rsidR="002F2489" w:rsidRDefault="00AA3EA8" w:rsidP="00600612">
      <w:pPr>
        <w:pStyle w:val="Paragraph"/>
        <w:keepNext/>
        <w:spacing w:after="0"/>
      </w:pPr>
      <w:r>
        <w:rPr>
          <w:noProof/>
        </w:rPr>
        <w:drawing>
          <wp:inline distT="0" distB="0" distL="0" distR="0" wp14:anchorId="32BDA67F" wp14:editId="30A91441">
            <wp:extent cx="5330644" cy="5296959"/>
            <wp:effectExtent l="0" t="0" r="3810" b="0"/>
            <wp:docPr id="105" name="Picture 105" descr="Picture of My Home page with a red circle around Authorized Official and My Tasks. My Home page button, Document Information number and Application In Process status is highlighted in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Picture of My Home page with a red circle around Authorized Official and My Tasks. My Home page button, Document Information number and Application In Process status is highlighted in yellow."/>
                    <pic:cNvPicPr/>
                  </pic:nvPicPr>
                  <pic:blipFill>
                    <a:blip r:embed="rId43"/>
                    <a:stretch>
                      <a:fillRect/>
                    </a:stretch>
                  </pic:blipFill>
                  <pic:spPr>
                    <a:xfrm>
                      <a:off x="0" y="0"/>
                      <a:ext cx="5337997" cy="5304265"/>
                    </a:xfrm>
                    <a:prstGeom prst="rect">
                      <a:avLst/>
                    </a:prstGeom>
                  </pic:spPr>
                </pic:pic>
              </a:graphicData>
            </a:graphic>
          </wp:inline>
        </w:drawing>
      </w:r>
    </w:p>
    <w:p w14:paraId="51B1CD2E" w14:textId="3999B1A2" w:rsidR="00AA3EA8" w:rsidRDefault="00F4466C" w:rsidP="006D75B9">
      <w:pPr>
        <w:pStyle w:val="Caption"/>
        <w:rPr>
          <w:rFonts w:eastAsia="Arial"/>
          <w:b/>
          <w:bCs/>
          <w:color w:val="44688F"/>
          <w:sz w:val="36"/>
          <w:szCs w:val="36"/>
        </w:rPr>
      </w:pPr>
      <w:bookmarkStart w:id="84" w:name="_Toc124866798"/>
      <w:bookmarkStart w:id="85" w:name="_Toc131166144"/>
      <w:r>
        <w:t xml:space="preserve">Figure </w:t>
      </w:r>
      <w:fldSimple w:instr=" SEQ Figure \* ARABIC ">
        <w:r w:rsidR="001F7D39">
          <w:rPr>
            <w:noProof/>
          </w:rPr>
          <w:t>13</w:t>
        </w:r>
      </w:fldSimple>
      <w:r>
        <w:t xml:space="preserve">. </w:t>
      </w:r>
      <w:r w:rsidRPr="00E75446">
        <w:t>My Tasks link on the EAGL My Home page is another way an Authorized Official can access an application in process.</w:t>
      </w:r>
      <w:bookmarkStart w:id="86" w:name="_bookmark26"/>
      <w:bookmarkStart w:id="87" w:name="Application_Forms"/>
      <w:bookmarkEnd w:id="84"/>
      <w:bookmarkEnd w:id="85"/>
      <w:bookmarkEnd w:id="86"/>
      <w:bookmarkEnd w:id="87"/>
      <w:r w:rsidR="00AA3EA8">
        <w:rPr>
          <w:color w:val="44688F"/>
        </w:rPr>
        <w:br w:type="page"/>
      </w:r>
    </w:p>
    <w:p w14:paraId="2D193B4C" w14:textId="77777777" w:rsidR="00AA3EA8" w:rsidRDefault="00AA3EA8" w:rsidP="006D75B9">
      <w:pPr>
        <w:pStyle w:val="Heading2"/>
      </w:pPr>
      <w:bookmarkStart w:id="88" w:name="_Toc131164322"/>
      <w:r>
        <w:lastRenderedPageBreak/>
        <w:t>Application Forms</w:t>
      </w:r>
      <w:bookmarkEnd w:id="88"/>
    </w:p>
    <w:p w14:paraId="3C04A76E" w14:textId="4FB28E13" w:rsidR="00AA3EA8" w:rsidRDefault="00AA3EA8" w:rsidP="006D75B9">
      <w:pPr>
        <w:pStyle w:val="Paragraph"/>
      </w:pPr>
      <w:r>
        <w:t xml:space="preserve">This section describes the forms found on the </w:t>
      </w:r>
      <w:r>
        <w:rPr>
          <w:b/>
        </w:rPr>
        <w:t xml:space="preserve">Application Menu-Forms </w:t>
      </w:r>
      <w:r>
        <w:t>page and instructions for filling them out. Remember to type or paste all content in the application forms in plain text and do not use special characters.</w:t>
      </w:r>
    </w:p>
    <w:p w14:paraId="10013FAE" w14:textId="5350C919" w:rsidR="000A25F1" w:rsidRDefault="000A25F1" w:rsidP="000A25F1">
      <w:pPr>
        <w:pStyle w:val="Heading3"/>
      </w:pPr>
      <w:bookmarkStart w:id="89" w:name="_Toc131164323"/>
      <w:r>
        <w:t>Navigating the Forms</w:t>
      </w:r>
      <w:bookmarkEnd w:id="89"/>
    </w:p>
    <w:p w14:paraId="1997F21E" w14:textId="77777777" w:rsidR="00AA3EA8" w:rsidRDefault="00AA3EA8" w:rsidP="006D75B9">
      <w:pPr>
        <w:spacing w:before="119"/>
        <w:ind w:right="114"/>
      </w:pPr>
      <w:r>
        <w:t xml:space="preserve">If you get lost navigating the various EAGL forms, select your </w:t>
      </w:r>
      <w:r>
        <w:rPr>
          <w:b/>
        </w:rPr>
        <w:t xml:space="preserve">Document Information Number </w:t>
      </w:r>
      <w:r>
        <w:t xml:space="preserve">at the top of the page. That will take you back to the </w:t>
      </w:r>
      <w:r>
        <w:rPr>
          <w:b/>
        </w:rPr>
        <w:t xml:space="preserve">Application Menu. </w:t>
      </w:r>
      <w:r>
        <w:t xml:space="preserve">Then select </w:t>
      </w:r>
      <w:r>
        <w:rPr>
          <w:b/>
        </w:rPr>
        <w:t xml:space="preserve">View Forms </w:t>
      </w:r>
      <w:r>
        <w:t xml:space="preserve">to see the list of </w:t>
      </w:r>
      <w:r>
        <w:rPr>
          <w:b/>
        </w:rPr>
        <w:t>Application Forms</w:t>
      </w:r>
      <w:r>
        <w:t>.</w:t>
      </w:r>
    </w:p>
    <w:p w14:paraId="365C0F64" w14:textId="77777777" w:rsidR="00EA55FE" w:rsidRPr="00F2046F" w:rsidRDefault="00EA55FE" w:rsidP="00C109A5">
      <w:pPr>
        <w:pStyle w:val="BodyText"/>
      </w:pPr>
      <w:r w:rsidRPr="00F2046F">
        <w:t xml:space="preserve">Navigation Links at the bottom of a page are an easy way to </w:t>
      </w:r>
      <w:r>
        <w:t xml:space="preserve">access different </w:t>
      </w:r>
      <w:r w:rsidRPr="00F2046F">
        <w:t xml:space="preserve">forms. </w:t>
      </w:r>
    </w:p>
    <w:p w14:paraId="768B8F21" w14:textId="77777777" w:rsidR="0063318C" w:rsidRDefault="00EA55FE" w:rsidP="0063318C">
      <w:pPr>
        <w:pStyle w:val="BodyText"/>
      </w:pPr>
      <w:r w:rsidRPr="002F2B34">
        <w:rPr>
          <w:noProof/>
          <w:bdr w:val="single" w:sz="12" w:space="0" w:color="auto"/>
        </w:rPr>
        <w:drawing>
          <wp:inline distT="0" distB="0" distL="0" distR="0" wp14:anchorId="53A13E9F" wp14:editId="6D92E3D6">
            <wp:extent cx="2209676" cy="2750820"/>
            <wp:effectExtent l="0" t="0" r="0" b="0"/>
            <wp:docPr id="39" name="Picture 39" descr="Screen shot of the EAGL system that shows the Navigation Links in the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 shot of the EAGL system that shows the Navigation Links in the system. "/>
                    <pic:cNvPicPr/>
                  </pic:nvPicPr>
                  <pic:blipFill>
                    <a:blip r:embed="rId44"/>
                    <a:stretch>
                      <a:fillRect/>
                    </a:stretch>
                  </pic:blipFill>
                  <pic:spPr>
                    <a:xfrm>
                      <a:off x="0" y="0"/>
                      <a:ext cx="2213330" cy="2755369"/>
                    </a:xfrm>
                    <a:prstGeom prst="rect">
                      <a:avLst/>
                    </a:prstGeom>
                  </pic:spPr>
                </pic:pic>
              </a:graphicData>
            </a:graphic>
          </wp:inline>
        </w:drawing>
      </w:r>
    </w:p>
    <w:p w14:paraId="04C7449A" w14:textId="48310AE5" w:rsidR="00EA55FE" w:rsidRDefault="0063318C" w:rsidP="0063318C">
      <w:pPr>
        <w:pStyle w:val="Caption"/>
      </w:pPr>
      <w:bookmarkStart w:id="90" w:name="_Toc131166145"/>
      <w:r>
        <w:t xml:space="preserve">Figure </w:t>
      </w:r>
      <w:fldSimple w:instr=" SEQ Figure \* ARABIC ">
        <w:r w:rsidR="001F7D39">
          <w:rPr>
            <w:noProof/>
          </w:rPr>
          <w:t>14</w:t>
        </w:r>
      </w:fldSimple>
      <w:r>
        <w:t xml:space="preserve">: </w:t>
      </w:r>
      <w:r w:rsidRPr="00EE3C85">
        <w:t xml:space="preserve">Use the navigation links at the bottom of a form to quickly move to the next </w:t>
      </w:r>
      <w:proofErr w:type="gramStart"/>
      <w:r w:rsidRPr="00EE3C85">
        <w:t>form</w:t>
      </w:r>
      <w:bookmarkEnd w:id="90"/>
      <w:proofErr w:type="gramEnd"/>
    </w:p>
    <w:p w14:paraId="5E9F834E" w14:textId="77777777" w:rsidR="00EA55FE" w:rsidRDefault="00EA55FE" w:rsidP="00C109A5">
      <w:pPr>
        <w:pStyle w:val="BodyText"/>
      </w:pPr>
      <w:bookmarkStart w:id="91" w:name="_bookmark30"/>
      <w:bookmarkEnd w:id="91"/>
      <w:r>
        <w:t>If the navigation links are not showing on the page, select the Forms Menu link located at the top of each form to refresh the list of application forms.</w:t>
      </w:r>
    </w:p>
    <w:p w14:paraId="28A7A148" w14:textId="77777777" w:rsidR="008339D1" w:rsidRDefault="00EA55FE" w:rsidP="008339D1">
      <w:pPr>
        <w:pStyle w:val="Caption"/>
        <w:spacing w:after="0"/>
      </w:pPr>
      <w:r w:rsidRPr="002F2B34">
        <w:rPr>
          <w:noProof/>
          <w:bdr w:val="single" w:sz="12" w:space="0" w:color="auto"/>
        </w:rPr>
        <w:drawing>
          <wp:inline distT="0" distB="0" distL="0" distR="0" wp14:anchorId="6397F4AC" wp14:editId="0325D159">
            <wp:extent cx="4276725" cy="1104900"/>
            <wp:effectExtent l="0" t="0" r="9525" b="0"/>
            <wp:docPr id="40" name="Picture 40" descr="EAGL system screen shot that shows the Form Menu link at the top of each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EAGL system screen shot that shows the Form Menu link at the top of each form."/>
                    <pic:cNvPicPr/>
                  </pic:nvPicPr>
                  <pic:blipFill>
                    <a:blip r:embed="rId45"/>
                    <a:stretch>
                      <a:fillRect/>
                    </a:stretch>
                  </pic:blipFill>
                  <pic:spPr>
                    <a:xfrm>
                      <a:off x="0" y="0"/>
                      <a:ext cx="4276725" cy="1104900"/>
                    </a:xfrm>
                    <a:prstGeom prst="rect">
                      <a:avLst/>
                    </a:prstGeom>
                  </pic:spPr>
                </pic:pic>
              </a:graphicData>
            </a:graphic>
          </wp:inline>
        </w:drawing>
      </w:r>
    </w:p>
    <w:p w14:paraId="6404064B" w14:textId="456E40D9" w:rsidR="00EA55FE" w:rsidRDefault="008339D1" w:rsidP="008339D1">
      <w:pPr>
        <w:pStyle w:val="Caption"/>
      </w:pPr>
      <w:bookmarkStart w:id="92" w:name="_Toc131166146"/>
      <w:r>
        <w:t xml:space="preserve">Figure </w:t>
      </w:r>
      <w:fldSimple w:instr=" SEQ Figure \* ARABIC ">
        <w:r w:rsidR="001F7D39">
          <w:rPr>
            <w:noProof/>
          </w:rPr>
          <w:t>15</w:t>
        </w:r>
      </w:fldSimple>
      <w:r>
        <w:t xml:space="preserve">. </w:t>
      </w:r>
      <w:r w:rsidRPr="006F5224">
        <w:t>Form Menu link at the top of each form</w:t>
      </w:r>
      <w:bookmarkEnd w:id="92"/>
    </w:p>
    <w:p w14:paraId="52CE7443" w14:textId="02215407" w:rsidR="00AA3EA8" w:rsidRPr="00FF3F9B" w:rsidRDefault="00EA55FE" w:rsidP="00EA55FE">
      <w:pPr>
        <w:spacing w:before="119"/>
        <w:ind w:right="114"/>
        <w:rPr>
          <w:sz w:val="28"/>
          <w:szCs w:val="24"/>
        </w:rPr>
      </w:pPr>
      <w:r>
        <w:rPr>
          <w:sz w:val="23"/>
          <w:szCs w:val="23"/>
        </w:rPr>
        <w:t xml:space="preserve">Remember to </w:t>
      </w:r>
      <w:r>
        <w:rPr>
          <w:b/>
          <w:bCs/>
          <w:sz w:val="23"/>
          <w:szCs w:val="23"/>
        </w:rPr>
        <w:t xml:space="preserve">Save </w:t>
      </w:r>
      <w:r>
        <w:rPr>
          <w:sz w:val="23"/>
          <w:szCs w:val="23"/>
        </w:rPr>
        <w:t>your work frequently and do not use the back-button in EAGL.</w:t>
      </w:r>
    </w:p>
    <w:p w14:paraId="52BD6C9C" w14:textId="4B5F5BC2" w:rsidR="00AA3EA8" w:rsidRDefault="00AA3EA8" w:rsidP="006D75B9">
      <w:pPr>
        <w:pStyle w:val="Heading3"/>
      </w:pPr>
      <w:bookmarkStart w:id="93" w:name="General_information_form"/>
      <w:bookmarkStart w:id="94" w:name="_Toc131164324"/>
      <w:bookmarkEnd w:id="93"/>
      <w:r>
        <w:t xml:space="preserve">General </w:t>
      </w:r>
      <w:r w:rsidR="007F131C">
        <w:t>I</w:t>
      </w:r>
      <w:r>
        <w:t>nformation</w:t>
      </w:r>
      <w:r w:rsidR="007F131C">
        <w:t xml:space="preserve"> form</w:t>
      </w:r>
      <w:bookmarkEnd w:id="94"/>
    </w:p>
    <w:p w14:paraId="47FC6F05" w14:textId="63685ADD" w:rsidR="00AA3EA8" w:rsidRDefault="00AA3EA8" w:rsidP="006D75B9">
      <w:pPr>
        <w:pStyle w:val="Paragraph"/>
      </w:pPr>
      <w:r>
        <w:lastRenderedPageBreak/>
        <w:t xml:space="preserve">The </w:t>
      </w:r>
      <w:r>
        <w:rPr>
          <w:b/>
        </w:rPr>
        <w:t xml:space="preserve">General Information </w:t>
      </w:r>
      <w:r>
        <w:t xml:space="preserve">form is first in the list of </w:t>
      </w:r>
      <w:r>
        <w:rPr>
          <w:b/>
        </w:rPr>
        <w:t>Application Forms</w:t>
      </w:r>
      <w:r>
        <w:t xml:space="preserve">. </w:t>
      </w:r>
      <w:r w:rsidR="002543E4">
        <w:t>Complete and save this form first. Note, the Project Long Description and the Overall Goal are already completed.</w:t>
      </w:r>
    </w:p>
    <w:p w14:paraId="409C84D4" w14:textId="77777777" w:rsidR="00132240" w:rsidRPr="006D75B9" w:rsidRDefault="00092E00" w:rsidP="00560A92">
      <w:pPr>
        <w:pStyle w:val="ListParagraph"/>
        <w:numPr>
          <w:ilvl w:val="0"/>
          <w:numId w:val="5"/>
        </w:numPr>
        <w:spacing w:after="240"/>
        <w:rPr>
          <w:rStyle w:val="Strong"/>
        </w:rPr>
      </w:pPr>
      <w:r w:rsidRPr="006D75B9">
        <w:rPr>
          <w:rStyle w:val="Strong"/>
        </w:rPr>
        <w:t xml:space="preserve">Project Title. </w:t>
      </w:r>
    </w:p>
    <w:p w14:paraId="5F13B9C7" w14:textId="245C54C0" w:rsidR="00092E00" w:rsidRDefault="00092E00" w:rsidP="00560A92">
      <w:pPr>
        <w:pStyle w:val="ListParagraph"/>
        <w:numPr>
          <w:ilvl w:val="1"/>
          <w:numId w:val="5"/>
        </w:numPr>
        <w:spacing w:after="240"/>
      </w:pPr>
      <w:r>
        <w:t>Enter your organization’s name as it appears in EAGL.</w:t>
      </w:r>
    </w:p>
    <w:p w14:paraId="1EC5AA04" w14:textId="77777777" w:rsidR="008339D1" w:rsidRDefault="00200A62" w:rsidP="008339D1">
      <w:pPr>
        <w:pStyle w:val="BodyText"/>
      </w:pPr>
      <w:r w:rsidRPr="007A40BA">
        <w:rPr>
          <w:noProof/>
          <w:bdr w:val="single" w:sz="12" w:space="0" w:color="auto"/>
        </w:rPr>
        <w:drawing>
          <wp:inline distT="0" distB="0" distL="0" distR="0" wp14:anchorId="0238D894" wp14:editId="3176BAC1">
            <wp:extent cx="4175760" cy="1188169"/>
            <wp:effectExtent l="0" t="0" r="0" b="0"/>
            <wp:docPr id="19" name="Picture 19" descr="Screen shot from EAGL system that shows the organization name as it appears in the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 shot from EAGL system that shows the organization name as it appears in the system. "/>
                    <pic:cNvPicPr/>
                  </pic:nvPicPr>
                  <pic:blipFill>
                    <a:blip r:embed="rId46"/>
                    <a:stretch>
                      <a:fillRect/>
                    </a:stretch>
                  </pic:blipFill>
                  <pic:spPr>
                    <a:xfrm>
                      <a:off x="0" y="0"/>
                      <a:ext cx="4188842" cy="1191891"/>
                    </a:xfrm>
                    <a:prstGeom prst="rect">
                      <a:avLst/>
                    </a:prstGeom>
                  </pic:spPr>
                </pic:pic>
              </a:graphicData>
            </a:graphic>
          </wp:inline>
        </w:drawing>
      </w:r>
    </w:p>
    <w:p w14:paraId="6A62895D" w14:textId="6143B35F" w:rsidR="008339D1" w:rsidRDefault="008339D1" w:rsidP="008339D1">
      <w:pPr>
        <w:pStyle w:val="Caption"/>
      </w:pPr>
      <w:bookmarkStart w:id="95" w:name="_Toc131166147"/>
      <w:r>
        <w:t xml:space="preserve">Figure </w:t>
      </w:r>
      <w:fldSimple w:instr=" SEQ Figure \* ARABIC ">
        <w:r w:rsidR="001F7D39">
          <w:rPr>
            <w:noProof/>
          </w:rPr>
          <w:t>16</w:t>
        </w:r>
      </w:fldSimple>
      <w:r>
        <w:t xml:space="preserve">: </w:t>
      </w:r>
      <w:r w:rsidRPr="000054D7">
        <w:t xml:space="preserve">Organization name as it appears in </w:t>
      </w:r>
      <w:proofErr w:type="gramStart"/>
      <w:r w:rsidRPr="000054D7">
        <w:t>EAGL</w:t>
      </w:r>
      <w:bookmarkEnd w:id="95"/>
      <w:proofErr w:type="gramEnd"/>
    </w:p>
    <w:p w14:paraId="0BA40E0B" w14:textId="77777777" w:rsidR="00F33586" w:rsidRPr="00F2046F" w:rsidRDefault="00F33586" w:rsidP="00C109A5">
      <w:pPr>
        <w:pStyle w:val="BodyText"/>
      </w:pPr>
      <w:r w:rsidRPr="00F2046F">
        <w:t xml:space="preserve">Project Short Description </w:t>
      </w:r>
    </w:p>
    <w:p w14:paraId="2FBB776A" w14:textId="77777777" w:rsidR="00F33586" w:rsidRPr="00F2046F" w:rsidRDefault="00F33586" w:rsidP="00F33586">
      <w:pPr>
        <w:pStyle w:val="Default"/>
      </w:pPr>
      <w:r w:rsidRPr="00F2046F">
        <w:t xml:space="preserve">Summarize the work performed with the agreement budget, and the expected </w:t>
      </w:r>
      <w:r>
        <w:t>results</w:t>
      </w:r>
      <w:r w:rsidRPr="00F2046F">
        <w:t>.</w:t>
      </w:r>
    </w:p>
    <w:p w14:paraId="45E0F8EC" w14:textId="77777777" w:rsidR="00F33586" w:rsidRDefault="00F33586" w:rsidP="00C109A5">
      <w:pPr>
        <w:pStyle w:val="BodyText"/>
      </w:pPr>
      <w:r w:rsidRPr="00F2046F">
        <w:t xml:space="preserve">Total Cost </w:t>
      </w:r>
    </w:p>
    <w:p w14:paraId="62BA4049" w14:textId="77777777" w:rsidR="00F33586" w:rsidRPr="00F2046F" w:rsidRDefault="00F33586" w:rsidP="00F33586">
      <w:pPr>
        <w:pStyle w:val="Default"/>
      </w:pPr>
      <w:r w:rsidRPr="00F2046F">
        <w:t xml:space="preserve">This is the entire cost of the project. </w:t>
      </w:r>
      <w:r>
        <w:t xml:space="preserve">When the applicant uses alternate revenue to do the project, </w:t>
      </w:r>
      <w:r w:rsidRPr="00F2046F">
        <w:t>this amount is more than the total eligible cost of the agreement.</w:t>
      </w:r>
      <w:r>
        <w:t xml:space="preserve"> This figure should be equal to the Total Project Costs on the Budget Form.</w:t>
      </w:r>
    </w:p>
    <w:p w14:paraId="1E412676" w14:textId="77777777" w:rsidR="00F33586" w:rsidRDefault="00F33586" w:rsidP="00C109A5">
      <w:pPr>
        <w:pStyle w:val="BodyText"/>
      </w:pPr>
      <w:r w:rsidRPr="00F2046F">
        <w:t>Total Eligible Cost</w:t>
      </w:r>
    </w:p>
    <w:p w14:paraId="446D2C99" w14:textId="77777777" w:rsidR="00F33586" w:rsidRPr="00F2046F" w:rsidRDefault="00F33586" w:rsidP="00F33586">
      <w:pPr>
        <w:pStyle w:val="Default"/>
      </w:pPr>
      <w:r w:rsidRPr="00F2046F">
        <w:t xml:space="preserve">This is the </w:t>
      </w:r>
      <w:r>
        <w:t xml:space="preserve">Public Participation Grant </w:t>
      </w:r>
      <w:r w:rsidRPr="00F2046F">
        <w:t xml:space="preserve">amount the organization </w:t>
      </w:r>
      <w:r>
        <w:t>is requesting to be awarded for the entire biennium. This figure should be equal to the Total Grant Request on the Budget Form.</w:t>
      </w:r>
    </w:p>
    <w:p w14:paraId="2B54B81C" w14:textId="77777777" w:rsidR="00F33586" w:rsidRPr="00D00B57" w:rsidRDefault="00F33586" w:rsidP="00C109A5">
      <w:pPr>
        <w:pStyle w:val="BodyText"/>
      </w:pPr>
      <w:r w:rsidRPr="00D00B57">
        <w:t>Project Category</w:t>
      </w:r>
    </w:p>
    <w:p w14:paraId="75C07B4C" w14:textId="23F4D9B9" w:rsidR="00F33586" w:rsidRDefault="00F33586" w:rsidP="00F33586">
      <w:r w:rsidRPr="00F2046F">
        <w:t xml:space="preserve">Pick one for this application. </w:t>
      </w:r>
    </w:p>
    <w:p w14:paraId="4506B38C" w14:textId="77777777" w:rsidR="001F7D39" w:rsidRDefault="00534A21" w:rsidP="001F7D39">
      <w:pPr>
        <w:keepNext/>
        <w:spacing w:after="0"/>
      </w:pPr>
      <w:r w:rsidRPr="002E1208">
        <w:rPr>
          <w:noProof/>
          <w:bdr w:val="single" w:sz="12" w:space="0" w:color="auto"/>
        </w:rPr>
        <w:drawing>
          <wp:inline distT="0" distB="0" distL="0" distR="0" wp14:anchorId="6026C441" wp14:editId="100B119F">
            <wp:extent cx="4863776" cy="1455420"/>
            <wp:effectExtent l="0" t="0" r="0" b="0"/>
            <wp:docPr id="38" name="Picture 38" descr="Screen shot of the EAGL system that shows where to select the correct Project Category related to the total eligible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creen shot of the EAGL system that shows where to select the correct Project Category related to the total eligible cost."/>
                    <pic:cNvPicPr/>
                  </pic:nvPicPr>
                  <pic:blipFill>
                    <a:blip r:embed="rId47"/>
                    <a:stretch>
                      <a:fillRect/>
                    </a:stretch>
                  </pic:blipFill>
                  <pic:spPr>
                    <a:xfrm>
                      <a:off x="0" y="0"/>
                      <a:ext cx="4867713" cy="1456598"/>
                    </a:xfrm>
                    <a:prstGeom prst="rect">
                      <a:avLst/>
                    </a:prstGeom>
                  </pic:spPr>
                </pic:pic>
              </a:graphicData>
            </a:graphic>
          </wp:inline>
        </w:drawing>
      </w:r>
    </w:p>
    <w:p w14:paraId="03515385" w14:textId="626597FB" w:rsidR="00534A21" w:rsidRDefault="001F7D39" w:rsidP="001F7D39">
      <w:pPr>
        <w:pStyle w:val="Caption"/>
      </w:pPr>
      <w:bookmarkStart w:id="96" w:name="_Toc131166148"/>
      <w:r>
        <w:t xml:space="preserve">Figure </w:t>
      </w:r>
      <w:fldSimple w:instr=" SEQ Figure \* ARABIC ">
        <w:r>
          <w:rPr>
            <w:noProof/>
          </w:rPr>
          <w:t>17</w:t>
        </w:r>
      </w:fldSimple>
      <w:r w:rsidRPr="007C7409">
        <w:t xml:space="preserve">: Select the correct Project Category related to the total eligible </w:t>
      </w:r>
      <w:proofErr w:type="gramStart"/>
      <w:r w:rsidRPr="007C7409">
        <w:t>cost</w:t>
      </w:r>
      <w:bookmarkEnd w:id="96"/>
      <w:proofErr w:type="gramEnd"/>
    </w:p>
    <w:p w14:paraId="0ED6B544" w14:textId="09D683EB" w:rsidR="00132240" w:rsidRDefault="004757DD" w:rsidP="004757DD">
      <w:r w:rsidRPr="00D00B57">
        <w:rPr>
          <w:b/>
          <w:bCs/>
        </w:rPr>
        <w:t>Save</w:t>
      </w:r>
      <w:r>
        <w:t xml:space="preserve"> the form and continue to the next form in the list.</w:t>
      </w:r>
    </w:p>
    <w:p w14:paraId="55EC0438" w14:textId="77777777" w:rsidR="00132240" w:rsidRDefault="00132240">
      <w:pPr>
        <w:ind w:left="720"/>
      </w:pPr>
      <w:r>
        <w:br w:type="page"/>
      </w:r>
    </w:p>
    <w:p w14:paraId="180B3F24" w14:textId="4CD14617" w:rsidR="00AA3EA8" w:rsidRDefault="00AA3EA8" w:rsidP="006D75B9">
      <w:pPr>
        <w:pStyle w:val="Heading3"/>
      </w:pPr>
      <w:bookmarkStart w:id="97" w:name="_bookmark29"/>
      <w:bookmarkStart w:id="98" w:name="Navigation_links"/>
      <w:bookmarkStart w:id="99" w:name="_bookmark32"/>
      <w:bookmarkStart w:id="100" w:name="_bookmark33"/>
      <w:bookmarkStart w:id="101" w:name="Project_characterization"/>
      <w:bookmarkStart w:id="102" w:name="_Toc131164325"/>
      <w:bookmarkEnd w:id="97"/>
      <w:bookmarkEnd w:id="98"/>
      <w:bookmarkEnd w:id="99"/>
      <w:bookmarkEnd w:id="100"/>
      <w:bookmarkEnd w:id="101"/>
      <w:r>
        <w:lastRenderedPageBreak/>
        <w:t xml:space="preserve">Project </w:t>
      </w:r>
      <w:r w:rsidR="007F131C">
        <w:t>C</w:t>
      </w:r>
      <w:r>
        <w:t>haracterization</w:t>
      </w:r>
      <w:r w:rsidR="007F131C">
        <w:t xml:space="preserve"> form</w:t>
      </w:r>
      <w:bookmarkEnd w:id="102"/>
    </w:p>
    <w:p w14:paraId="524B4959" w14:textId="0B4E4E48" w:rsidR="00AA3EA8" w:rsidRDefault="00AA3EA8" w:rsidP="006D75B9">
      <w:pPr>
        <w:pStyle w:val="Paragraph"/>
      </w:pPr>
      <w:r>
        <w:t xml:space="preserve">Use the drop-down menu to select primary and secondary themes for the project type. </w:t>
      </w:r>
      <w:hyperlink r:id="rId48">
        <w:r w:rsidR="00F4466C" w:rsidRPr="006D75B9">
          <w:rPr>
            <w:color w:val="0563C1"/>
            <w:u w:val="single"/>
          </w:rPr>
          <w:t>Ecology's Administration of Grants and Loans (EAGL) Map</w:t>
        </w:r>
        <w:r w:rsidR="00F4466C" w:rsidRPr="00F8734F">
          <w:rPr>
            <w:rStyle w:val="FootnoteReference"/>
            <w:color w:val="0563C1"/>
            <w:u w:val="single"/>
          </w:rPr>
          <w:footnoteReference w:id="13"/>
        </w:r>
        <w:r w:rsidR="00F4466C" w:rsidRPr="006D75B9">
          <w:rPr>
            <w:u w:val="single"/>
          </w:rPr>
          <w:t xml:space="preserve"> </w:t>
        </w:r>
      </w:hyperlink>
      <w:r>
        <w:t>displays this information for the public. This interactive statewide map shares information on Ecology funded projects during a grant’s life cycle and after it is closed.</w:t>
      </w:r>
    </w:p>
    <w:p w14:paraId="2D49C13D" w14:textId="77777777" w:rsidR="00AA3EA8" w:rsidRPr="007B69A7" w:rsidRDefault="00AA3EA8" w:rsidP="006D75B9">
      <w:pPr>
        <w:pStyle w:val="ListParagraph"/>
      </w:pPr>
      <w:r w:rsidRPr="006D75B9">
        <w:rPr>
          <w:rStyle w:val="Strong"/>
        </w:rPr>
        <w:t>Primary Theme:</w:t>
      </w:r>
      <w:r w:rsidRPr="007B69A7">
        <w:t xml:space="preserve"> Solid Waste</w:t>
      </w:r>
    </w:p>
    <w:p w14:paraId="01870CD8" w14:textId="0B858DE9" w:rsidR="00AA3EA8" w:rsidRDefault="00AA3EA8" w:rsidP="006D75B9">
      <w:pPr>
        <w:pStyle w:val="ListParagraph"/>
      </w:pPr>
      <w:r w:rsidRPr="006D75B9">
        <w:rPr>
          <w:rStyle w:val="Strong"/>
        </w:rPr>
        <w:t>Secondary Theme:</w:t>
      </w:r>
      <w:r>
        <w:t xml:space="preserve"> </w:t>
      </w:r>
      <w:r w:rsidR="0047678F">
        <w:t>Education &amp; Outreach</w:t>
      </w:r>
    </w:p>
    <w:p w14:paraId="776DE812" w14:textId="66C5EBB5" w:rsidR="00132240" w:rsidRDefault="00AA3EA8" w:rsidP="006D75B9">
      <w:pPr>
        <w:pStyle w:val="ListParagraph"/>
      </w:pPr>
      <w:r w:rsidRPr="006D75B9">
        <w:rPr>
          <w:rStyle w:val="Strong"/>
        </w:rPr>
        <w:t>Project Website</w:t>
      </w:r>
      <w:r w:rsidRPr="00F4466C">
        <w:t xml:space="preserve">: Optional, enter </w:t>
      </w:r>
      <w:r w:rsidR="00485341">
        <w:t xml:space="preserve">if </w:t>
      </w:r>
      <w:r>
        <w:t>available</w:t>
      </w:r>
    </w:p>
    <w:p w14:paraId="51F077B0" w14:textId="745EF1E4" w:rsidR="0047678F" w:rsidRDefault="0047678F" w:rsidP="00D00B57">
      <w:r w:rsidRPr="00D00B57">
        <w:rPr>
          <w:b/>
          <w:bCs/>
        </w:rPr>
        <w:t>Save</w:t>
      </w:r>
      <w:r>
        <w:t xml:space="preserve"> the form and continue to the next form in the list.</w:t>
      </w:r>
    </w:p>
    <w:p w14:paraId="04FD23E0" w14:textId="48ED0DEE" w:rsidR="00AA3EA8" w:rsidRDefault="00AA3EA8" w:rsidP="006D75B9">
      <w:pPr>
        <w:pStyle w:val="Heading3"/>
      </w:pPr>
      <w:bookmarkStart w:id="103" w:name="_Toc131164326"/>
      <w:r>
        <w:t xml:space="preserve">Mapping </w:t>
      </w:r>
      <w:r w:rsidR="007F131C">
        <w:t>I</w:t>
      </w:r>
      <w:r>
        <w:t>nformation</w:t>
      </w:r>
      <w:r w:rsidR="007F131C">
        <w:t xml:space="preserve"> form</w:t>
      </w:r>
      <w:bookmarkEnd w:id="103"/>
    </w:p>
    <w:p w14:paraId="4186A492" w14:textId="77777777" w:rsidR="00AA3EA8" w:rsidRDefault="00AA3EA8" w:rsidP="006D75B9">
      <w:pPr>
        <w:pStyle w:val="Paragraph"/>
      </w:pPr>
      <w:r>
        <w:t xml:space="preserve">Ignore the instructions on the </w:t>
      </w:r>
      <w:r>
        <w:rPr>
          <w:b/>
        </w:rPr>
        <w:t xml:space="preserve">Mapping Information </w:t>
      </w:r>
      <w:r>
        <w:t>form. Instead, follow these simple instructions:</w:t>
      </w:r>
    </w:p>
    <w:p w14:paraId="515E8000" w14:textId="77777777" w:rsidR="00AA3EA8" w:rsidRDefault="00AA3EA8" w:rsidP="006D75B9">
      <w:pPr>
        <w:pStyle w:val="Paragraph"/>
      </w:pPr>
      <w:r>
        <w:t xml:space="preserve">Click on the </w:t>
      </w:r>
      <w:r>
        <w:rPr>
          <w:b/>
        </w:rPr>
        <w:t xml:space="preserve">Add/Modify Location(s) </w:t>
      </w:r>
      <w:r>
        <w:t>button to go to the</w:t>
      </w:r>
      <w:r>
        <w:rPr>
          <w:spacing w:val="-10"/>
        </w:rPr>
        <w:t xml:space="preserve"> </w:t>
      </w:r>
      <w:r>
        <w:t>map.</w:t>
      </w:r>
    </w:p>
    <w:p w14:paraId="31615C17" w14:textId="77777777" w:rsidR="00AA3EA8" w:rsidRPr="00092AE2" w:rsidRDefault="00AA3EA8" w:rsidP="00560A92">
      <w:pPr>
        <w:pStyle w:val="ListParagraph"/>
        <w:numPr>
          <w:ilvl w:val="0"/>
          <w:numId w:val="6"/>
        </w:numPr>
      </w:pPr>
      <w:r w:rsidRPr="00092AE2">
        <w:t xml:space="preserve">Look for the </w:t>
      </w:r>
      <w:r w:rsidRPr="006D75B9">
        <w:rPr>
          <w:rStyle w:val="Strong"/>
        </w:rPr>
        <w:t>Define project area by county</w:t>
      </w:r>
      <w:r w:rsidRPr="006D75B9">
        <w:t xml:space="preserve"> </w:t>
      </w:r>
      <w:r w:rsidRPr="00092AE2">
        <w:t>drop-down box and select your</w:t>
      </w:r>
      <w:r w:rsidRPr="006D75B9">
        <w:t xml:space="preserve"> </w:t>
      </w:r>
      <w:r w:rsidRPr="00092AE2">
        <w:t>county.</w:t>
      </w:r>
    </w:p>
    <w:p w14:paraId="7F169AE5" w14:textId="77777777" w:rsidR="00AA3EA8" w:rsidRPr="00092AE2" w:rsidRDefault="00AA3EA8" w:rsidP="00560A92">
      <w:pPr>
        <w:pStyle w:val="ListParagraph"/>
        <w:numPr>
          <w:ilvl w:val="0"/>
          <w:numId w:val="6"/>
        </w:numPr>
      </w:pPr>
      <w:r w:rsidRPr="00092AE2">
        <w:t xml:space="preserve">Click </w:t>
      </w:r>
      <w:r w:rsidRPr="006D75B9">
        <w:rPr>
          <w:rStyle w:val="Strong"/>
        </w:rPr>
        <w:t>Add</w:t>
      </w:r>
      <w:r w:rsidRPr="006D75B9">
        <w:t xml:space="preserve">. </w:t>
      </w:r>
      <w:r w:rsidRPr="00092AE2">
        <w:t>This highlights your county on the</w:t>
      </w:r>
      <w:r w:rsidRPr="006D75B9">
        <w:t xml:space="preserve"> </w:t>
      </w:r>
      <w:r w:rsidRPr="00092AE2">
        <w:t>map.</w:t>
      </w:r>
    </w:p>
    <w:p w14:paraId="21413A68" w14:textId="77777777" w:rsidR="00AA3EA8" w:rsidRPr="00092AE2" w:rsidRDefault="00AA3EA8" w:rsidP="00560A92">
      <w:pPr>
        <w:pStyle w:val="ListParagraph"/>
        <w:numPr>
          <w:ilvl w:val="0"/>
          <w:numId w:val="6"/>
        </w:numPr>
      </w:pPr>
      <w:r w:rsidRPr="00092AE2">
        <w:t xml:space="preserve">Click </w:t>
      </w:r>
      <w:r w:rsidRPr="006D75B9">
        <w:rPr>
          <w:rStyle w:val="Strong"/>
        </w:rPr>
        <w:t>Next</w:t>
      </w:r>
      <w:r w:rsidRPr="00092AE2">
        <w:t>. It will auto-fill the</w:t>
      </w:r>
      <w:r w:rsidRPr="006D75B9">
        <w:t xml:space="preserve"> </w:t>
      </w:r>
      <w:r w:rsidRPr="00092AE2">
        <w:t>statistics.</w:t>
      </w:r>
    </w:p>
    <w:p w14:paraId="5E6A5AF5" w14:textId="77777777" w:rsidR="00AA3EA8" w:rsidRPr="00092AE2" w:rsidRDefault="00AA3EA8" w:rsidP="00560A92">
      <w:pPr>
        <w:pStyle w:val="ListParagraph"/>
        <w:numPr>
          <w:ilvl w:val="0"/>
          <w:numId w:val="6"/>
        </w:numPr>
      </w:pPr>
      <w:r w:rsidRPr="00092AE2">
        <w:t xml:space="preserve">Click </w:t>
      </w:r>
      <w:r w:rsidRPr="006D75B9">
        <w:rPr>
          <w:rStyle w:val="Strong"/>
        </w:rPr>
        <w:t>Save</w:t>
      </w:r>
      <w:r w:rsidRPr="006D75B9">
        <w:t xml:space="preserve">. </w:t>
      </w:r>
      <w:r w:rsidRPr="00092AE2">
        <w:t>This takes you back to the Mapping Information form and the map is checked out to</w:t>
      </w:r>
      <w:r w:rsidRPr="006D75B9">
        <w:t xml:space="preserve"> </w:t>
      </w:r>
      <w:r w:rsidRPr="00092AE2">
        <w:t>you.</w:t>
      </w:r>
    </w:p>
    <w:p w14:paraId="3130452B" w14:textId="77777777" w:rsidR="00AA3EA8" w:rsidRPr="00092AE2" w:rsidRDefault="00AA3EA8" w:rsidP="00560A92">
      <w:pPr>
        <w:pStyle w:val="ListParagraph"/>
        <w:numPr>
          <w:ilvl w:val="0"/>
          <w:numId w:val="6"/>
        </w:numPr>
      </w:pPr>
      <w:r w:rsidRPr="00092AE2">
        <w:t xml:space="preserve">Click </w:t>
      </w:r>
      <w:r w:rsidRPr="006D75B9">
        <w:rPr>
          <w:rStyle w:val="Strong"/>
        </w:rPr>
        <w:t>Save</w:t>
      </w:r>
      <w:r w:rsidRPr="006D75B9">
        <w:t xml:space="preserve"> </w:t>
      </w:r>
      <w:r w:rsidRPr="00092AE2">
        <w:t>again to check-in the map.</w:t>
      </w:r>
    </w:p>
    <w:p w14:paraId="1E9D001B" w14:textId="4C68B0D4" w:rsidR="00AA3EA8" w:rsidRDefault="00AA3EA8" w:rsidP="006D75B9">
      <w:pPr>
        <w:spacing w:before="240"/>
      </w:pPr>
      <w:r>
        <w:t xml:space="preserve">The person that has the map checked out is the only one that can check it back in. To check-in the map, the person who has it checked-out must access the form and click on the “save” button at the top of the </w:t>
      </w:r>
      <w:r>
        <w:rPr>
          <w:b/>
        </w:rPr>
        <w:t xml:space="preserve">Mapping Information </w:t>
      </w:r>
      <w:r>
        <w:t>form to check it in. Look above the large blue “Add/Modify Location(s)</w:t>
      </w:r>
      <w:r w:rsidR="00E618B8">
        <w:t>”</w:t>
      </w:r>
      <w:r>
        <w:t xml:space="preserve"> button to see if the map is checked out.</w:t>
      </w:r>
    </w:p>
    <w:p w14:paraId="3572F446" w14:textId="37823DFE" w:rsidR="00FC12EC" w:rsidRPr="00FC12EC" w:rsidRDefault="0027279B" w:rsidP="0027279B">
      <w:pPr>
        <w:pStyle w:val="Paragraph"/>
      </w:pPr>
      <w:r w:rsidRPr="0027279B">
        <w:rPr>
          <w:b/>
          <w:bCs/>
        </w:rPr>
        <w:t>Save</w:t>
      </w:r>
      <w:r>
        <w:t xml:space="preserve"> and c</w:t>
      </w:r>
      <w:r w:rsidR="00FC12EC" w:rsidRPr="00FC12EC">
        <w:t>ontinue to the next form on the list.</w:t>
      </w:r>
    </w:p>
    <w:p w14:paraId="0819DD7C" w14:textId="7615CF9F" w:rsidR="00AA3EA8" w:rsidRDefault="00AA3EA8" w:rsidP="006D75B9">
      <w:pPr>
        <w:pStyle w:val="Heading3"/>
      </w:pPr>
      <w:bookmarkStart w:id="104" w:name="_bookmark37"/>
      <w:bookmarkStart w:id="105" w:name="Recipient_contacts"/>
      <w:bookmarkStart w:id="106" w:name="_Toc131164327"/>
      <w:bookmarkEnd w:id="104"/>
      <w:bookmarkEnd w:id="105"/>
      <w:r>
        <w:t xml:space="preserve">Recipient </w:t>
      </w:r>
      <w:r w:rsidR="00650A91">
        <w:t>C</w:t>
      </w:r>
      <w:r>
        <w:t>ontacts</w:t>
      </w:r>
      <w:r w:rsidR="00650A91">
        <w:t xml:space="preserve"> Form</w:t>
      </w:r>
      <w:bookmarkEnd w:id="106"/>
    </w:p>
    <w:p w14:paraId="54A701F7" w14:textId="07256E65" w:rsidR="0003377B" w:rsidRPr="00403CDA" w:rsidRDefault="0003377B" w:rsidP="0027279B">
      <w:pPr>
        <w:pStyle w:val="Paragraph"/>
        <w:rPr>
          <w:color w:val="000000" w:themeColor="text1"/>
        </w:rPr>
      </w:pPr>
      <w:r w:rsidRPr="00403CDA">
        <w:rPr>
          <w:color w:val="000000" w:themeColor="text1"/>
        </w:rPr>
        <w:t xml:space="preserve">Select the appropriate person for each contact from the drop-down lists. If they are not listed, </w:t>
      </w:r>
      <w:r w:rsidR="00255834" w:rsidRPr="00403CDA">
        <w:rPr>
          <w:color w:val="000000" w:themeColor="text1"/>
        </w:rPr>
        <w:t>check that they are assigned to the document (application)</w:t>
      </w:r>
      <w:r w:rsidR="00E40278" w:rsidRPr="00403CDA">
        <w:rPr>
          <w:color w:val="000000" w:themeColor="text1"/>
        </w:rPr>
        <w:t xml:space="preserve">. You will do this in the </w:t>
      </w:r>
      <w:r w:rsidR="00E40278" w:rsidRPr="00403CDA">
        <w:rPr>
          <w:b/>
          <w:bCs/>
          <w:color w:val="000000" w:themeColor="text1"/>
        </w:rPr>
        <w:t>Application Menu</w:t>
      </w:r>
      <w:r w:rsidR="00E40278" w:rsidRPr="00403CDA">
        <w:rPr>
          <w:color w:val="000000" w:themeColor="text1"/>
        </w:rPr>
        <w:t xml:space="preserve">, under </w:t>
      </w:r>
      <w:r w:rsidR="00E40278" w:rsidRPr="00403CDA">
        <w:rPr>
          <w:b/>
          <w:bCs/>
          <w:color w:val="000000" w:themeColor="text1"/>
        </w:rPr>
        <w:t>Access Management Tools</w:t>
      </w:r>
      <w:r w:rsidR="00E40278" w:rsidRPr="00403CDA">
        <w:rPr>
          <w:color w:val="000000" w:themeColor="text1"/>
        </w:rPr>
        <w:t xml:space="preserve"> and then clicking </w:t>
      </w:r>
      <w:r w:rsidR="00255834" w:rsidRPr="00403CDA">
        <w:rPr>
          <w:b/>
          <w:bCs/>
          <w:color w:val="000000" w:themeColor="text1"/>
        </w:rPr>
        <w:t>Add/Edit People</w:t>
      </w:r>
      <w:r w:rsidR="00E40278" w:rsidRPr="00403CDA">
        <w:rPr>
          <w:color w:val="000000" w:themeColor="text1"/>
        </w:rPr>
        <w:t xml:space="preserve">. </w:t>
      </w:r>
      <w:r w:rsidR="00255834" w:rsidRPr="00403CDA">
        <w:rPr>
          <w:color w:val="000000" w:themeColor="text1"/>
        </w:rPr>
        <w:t>If they are not listed there</w:t>
      </w:r>
      <w:r w:rsidR="00E84611" w:rsidRPr="00403CDA">
        <w:rPr>
          <w:color w:val="000000" w:themeColor="text1"/>
        </w:rPr>
        <w:t xml:space="preserve">, </w:t>
      </w:r>
      <w:r w:rsidRPr="00403CDA">
        <w:rPr>
          <w:color w:val="000000" w:themeColor="text1"/>
        </w:rPr>
        <w:t xml:space="preserve">it means they do not have an approved EAGL registration. </w:t>
      </w:r>
    </w:p>
    <w:p w14:paraId="260331F4" w14:textId="77777777" w:rsidR="0003377B" w:rsidRPr="0027279B" w:rsidRDefault="0003377B" w:rsidP="00FE1196">
      <w:pPr>
        <w:pStyle w:val="Paragraph"/>
        <w:numPr>
          <w:ilvl w:val="0"/>
          <w:numId w:val="11"/>
        </w:numPr>
        <w:spacing w:after="0"/>
        <w:rPr>
          <w:b/>
          <w:bCs/>
        </w:rPr>
      </w:pPr>
      <w:r w:rsidRPr="0027279B">
        <w:rPr>
          <w:b/>
          <w:bCs/>
        </w:rPr>
        <w:t xml:space="preserve">Project Manager </w:t>
      </w:r>
    </w:p>
    <w:p w14:paraId="63A03395" w14:textId="77777777" w:rsidR="0003377B" w:rsidRPr="0027279B" w:rsidRDefault="0003377B" w:rsidP="00FE1196">
      <w:pPr>
        <w:pStyle w:val="Paragraph"/>
        <w:numPr>
          <w:ilvl w:val="0"/>
          <w:numId w:val="11"/>
        </w:numPr>
        <w:spacing w:after="0"/>
        <w:rPr>
          <w:b/>
          <w:bCs/>
        </w:rPr>
      </w:pPr>
      <w:r w:rsidRPr="0027279B">
        <w:rPr>
          <w:b/>
          <w:bCs/>
        </w:rPr>
        <w:t xml:space="preserve">Authorized Signatory </w:t>
      </w:r>
    </w:p>
    <w:p w14:paraId="13E7C215" w14:textId="77777777" w:rsidR="0003377B" w:rsidRPr="0027279B" w:rsidRDefault="0003377B" w:rsidP="00FE1196">
      <w:pPr>
        <w:pStyle w:val="Paragraph"/>
        <w:numPr>
          <w:ilvl w:val="0"/>
          <w:numId w:val="11"/>
        </w:numPr>
        <w:rPr>
          <w:b/>
          <w:bCs/>
        </w:rPr>
      </w:pPr>
      <w:r w:rsidRPr="0027279B">
        <w:rPr>
          <w:b/>
          <w:bCs/>
        </w:rPr>
        <w:t xml:space="preserve">Billing Contact </w:t>
      </w:r>
    </w:p>
    <w:p w14:paraId="3D0D6922" w14:textId="77777777" w:rsidR="0003377B" w:rsidRPr="00D00B57" w:rsidRDefault="0003377B" w:rsidP="0027279B">
      <w:pPr>
        <w:pStyle w:val="Paragraph"/>
      </w:pPr>
      <w:r w:rsidRPr="00D00B57">
        <w:lastRenderedPageBreak/>
        <w:t xml:space="preserve">To appear in the drop-down list on this form, your organization’s contacts must have a Secure Access Washington (SAW) account and an Ecology approved EAGL registration. </w:t>
      </w:r>
    </w:p>
    <w:p w14:paraId="46871E75" w14:textId="3D4B11AB" w:rsidR="0003377B" w:rsidRPr="00D00B57" w:rsidRDefault="0003377B" w:rsidP="0027279B">
      <w:pPr>
        <w:pStyle w:val="Paragraph"/>
      </w:pPr>
      <w:r w:rsidRPr="00D00B57">
        <w:t xml:space="preserve">The project manager and billing contact must be kept current on this form during the life of the grant agreement. </w:t>
      </w:r>
      <w:r w:rsidRPr="00D3595A">
        <w:rPr>
          <w:i/>
          <w:iCs/>
        </w:rPr>
        <w:t>List at least two people on this form. Avoid selecting the same name for all three roles if appropriate.</w:t>
      </w:r>
      <w:r w:rsidRPr="00D00B57">
        <w:t xml:space="preserve"> </w:t>
      </w:r>
    </w:p>
    <w:p w14:paraId="48A857EE" w14:textId="77777777" w:rsidR="0003377B" w:rsidRPr="00D00B57" w:rsidRDefault="0003377B" w:rsidP="0027279B">
      <w:pPr>
        <w:pStyle w:val="Paragraph"/>
      </w:pPr>
      <w:r w:rsidRPr="00D00B57">
        <w:t xml:space="preserve">The applicant must have at least one signatory registered in EAGL. This person is the </w:t>
      </w:r>
      <w:r w:rsidRPr="0027279B">
        <w:rPr>
          <w:b/>
          <w:bCs/>
        </w:rPr>
        <w:t>Authorized Signatory</w:t>
      </w:r>
      <w:r w:rsidRPr="00D00B57">
        <w:t xml:space="preserve"> contact and shows up as the first signature block on the agreement. </w:t>
      </w:r>
    </w:p>
    <w:p w14:paraId="7D420EBD" w14:textId="3AD21124" w:rsidR="0003377B" w:rsidRPr="00D00B57" w:rsidRDefault="0003377B" w:rsidP="0027279B">
      <w:pPr>
        <w:pStyle w:val="Paragraph"/>
      </w:pPr>
      <w:r w:rsidRPr="00D00B57">
        <w:t>If the applicant is a fiscal sponsor, enter a</w:t>
      </w:r>
      <w:r w:rsidR="00D3595A">
        <w:t>t least one</w:t>
      </w:r>
      <w:r w:rsidRPr="00D00B57">
        <w:t xml:space="preserve"> representative of their organization on this form as the </w:t>
      </w:r>
      <w:r w:rsidRPr="007611EF">
        <w:rPr>
          <w:b/>
          <w:bCs/>
        </w:rPr>
        <w:t>Billing Contact</w:t>
      </w:r>
      <w:r w:rsidRPr="00D00B57">
        <w:t xml:space="preserve"> and </w:t>
      </w:r>
      <w:r w:rsidRPr="007611EF">
        <w:rPr>
          <w:b/>
          <w:bCs/>
        </w:rPr>
        <w:t>Authorized Signatory</w:t>
      </w:r>
      <w:r w:rsidRPr="00D00B57">
        <w:t>. The sponsored organization’s authorized signatory must also sign the agreement. Add their signatory information under “other recipient signatures on printed agreement.”</w:t>
      </w:r>
    </w:p>
    <w:p w14:paraId="2C4B4C58" w14:textId="47606BD9" w:rsidR="00171E25" w:rsidRDefault="00EF71EA" w:rsidP="007F131C">
      <w:pPr>
        <w:pStyle w:val="Heading4"/>
        <w:spacing w:before="120"/>
      </w:pPr>
      <w:r w:rsidRPr="00EF71EA">
        <w:t>Other recipient signatures on printed agreement</w:t>
      </w:r>
    </w:p>
    <w:p w14:paraId="19ECE52D" w14:textId="77777777" w:rsidR="001F7D39" w:rsidRDefault="00AA3EA8" w:rsidP="001F7D39">
      <w:pPr>
        <w:pStyle w:val="Paragraph"/>
        <w:keepNext/>
        <w:spacing w:after="0"/>
      </w:pPr>
      <w:bookmarkStart w:id="107" w:name="_Toc124866799"/>
      <w:r>
        <w:t>You can add additional signatories at the bottom of the form. Additional signatories are not required to register in EAGL</w:t>
      </w:r>
      <w:r w:rsidR="00CF2843">
        <w:t>.</w:t>
      </w:r>
      <w:r>
        <w:t xml:space="preserve"> The system will populate a signature block under the Authorized Signatory’s block on the final</w:t>
      </w:r>
      <w:r w:rsidRPr="00AE4B7F">
        <w:t xml:space="preserve"> </w:t>
      </w:r>
      <w:r>
        <w:t>grant document for each additional name/title you enter.</w:t>
      </w:r>
      <w:bookmarkStart w:id="108" w:name="_Toc124866800"/>
      <w:bookmarkEnd w:id="107"/>
      <w:r w:rsidRPr="00997758">
        <w:rPr>
          <w:noProof/>
          <w:bdr w:val="single" w:sz="12" w:space="0" w:color="auto"/>
        </w:rPr>
        <w:drawing>
          <wp:inline distT="0" distB="0" distL="0" distR="0" wp14:anchorId="617ACB57" wp14:editId="1489F0D8">
            <wp:extent cx="5867400" cy="1064922"/>
            <wp:effectExtent l="0" t="0" r="0" b="1905"/>
            <wp:docPr id="108" name="Picture 108" descr="Picture of the area on the form where applicants can add other recipient sign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Picture of the area on the form where applicants can add other recipient signatures."/>
                    <pic:cNvPicPr/>
                  </pic:nvPicPr>
                  <pic:blipFill>
                    <a:blip r:embed="rId49"/>
                    <a:stretch>
                      <a:fillRect/>
                    </a:stretch>
                  </pic:blipFill>
                  <pic:spPr>
                    <a:xfrm>
                      <a:off x="0" y="0"/>
                      <a:ext cx="5875869" cy="1066459"/>
                    </a:xfrm>
                    <a:prstGeom prst="rect">
                      <a:avLst/>
                    </a:prstGeom>
                  </pic:spPr>
                </pic:pic>
              </a:graphicData>
            </a:graphic>
          </wp:inline>
        </w:drawing>
      </w:r>
    </w:p>
    <w:p w14:paraId="331784C2" w14:textId="24BAEBCD" w:rsidR="002F2489" w:rsidRDefault="001F7D39" w:rsidP="002F2489">
      <w:pPr>
        <w:pStyle w:val="Caption"/>
      </w:pPr>
      <w:bookmarkStart w:id="109" w:name="_Toc131166149"/>
      <w:r>
        <w:t xml:space="preserve">Figure </w:t>
      </w:r>
      <w:fldSimple w:instr=" SEQ Figure \* ARABIC ">
        <w:r>
          <w:rPr>
            <w:noProof/>
          </w:rPr>
          <w:t>18</w:t>
        </w:r>
      </w:fldSimple>
      <w:r>
        <w:t xml:space="preserve">: </w:t>
      </w:r>
      <w:r w:rsidRPr="0003206F">
        <w:t xml:space="preserve">Add additional signatures for the final grant </w:t>
      </w:r>
      <w:proofErr w:type="gramStart"/>
      <w:r w:rsidRPr="0003206F">
        <w:t>agreement</w:t>
      </w:r>
      <w:bookmarkEnd w:id="109"/>
      <w:proofErr w:type="gramEnd"/>
    </w:p>
    <w:p w14:paraId="7E4DE37B" w14:textId="0B9FA9EE" w:rsidR="00BB6287" w:rsidRPr="00BB6287" w:rsidRDefault="00BB6287" w:rsidP="00BB6287">
      <w:r w:rsidRPr="00D00B57">
        <w:rPr>
          <w:b/>
          <w:bCs/>
          <w:lang w:bidi="en-US"/>
        </w:rPr>
        <w:t>Save</w:t>
      </w:r>
      <w:r w:rsidRPr="00BB6287">
        <w:rPr>
          <w:lang w:bidi="en-US"/>
        </w:rPr>
        <w:t xml:space="preserve"> the form and continue to the next form in the list.</w:t>
      </w:r>
    </w:p>
    <w:p w14:paraId="0B4A7A0B" w14:textId="69A2370B" w:rsidR="00C05BB9" w:rsidRDefault="007861B0" w:rsidP="006D75B9">
      <w:pPr>
        <w:pStyle w:val="Heading3"/>
      </w:pPr>
      <w:bookmarkStart w:id="110" w:name="_Toc131164328"/>
      <w:bookmarkEnd w:id="108"/>
      <w:r>
        <w:t>Community Support form</w:t>
      </w:r>
      <w:bookmarkEnd w:id="110"/>
    </w:p>
    <w:p w14:paraId="52099EEE" w14:textId="77777777" w:rsidR="00267BC1" w:rsidRDefault="00F01F6F" w:rsidP="00280E36">
      <w:pPr>
        <w:pStyle w:val="Paragraph"/>
      </w:pPr>
      <w:r>
        <w:t xml:space="preserve">This is a new form. The purpose of this form is to capture community support. Follow the instructions on the form. </w:t>
      </w:r>
    </w:p>
    <w:p w14:paraId="522F1AC4" w14:textId="7316F032" w:rsidR="00A46AF2" w:rsidRPr="00C7723D" w:rsidRDefault="00F01F6F" w:rsidP="00280E36">
      <w:pPr>
        <w:pStyle w:val="Paragraph"/>
      </w:pPr>
      <w:r w:rsidRPr="00661426">
        <w:rPr>
          <w:b/>
          <w:bCs/>
        </w:rPr>
        <w:t>Save</w:t>
      </w:r>
      <w:r>
        <w:t xml:space="preserve"> the form and continue to the next form in the list.</w:t>
      </w:r>
    </w:p>
    <w:p w14:paraId="12DAD158" w14:textId="77777777" w:rsidR="00DC5F7A" w:rsidRDefault="00DC5F7A">
      <w:pPr>
        <w:ind w:left="720"/>
        <w:rPr>
          <w:rFonts w:ascii="Arial" w:hAnsi="Arial" w:cs="Arial"/>
          <w:b/>
          <w:color w:val="44688F"/>
          <w:sz w:val="32"/>
        </w:rPr>
      </w:pPr>
      <w:bookmarkStart w:id="111" w:name="_bookmark46"/>
      <w:bookmarkStart w:id="112" w:name="Proposed_budget"/>
      <w:bookmarkStart w:id="113" w:name="_Toc130558246"/>
      <w:bookmarkStart w:id="114" w:name="_Toc130560570"/>
      <w:bookmarkEnd w:id="111"/>
      <w:bookmarkEnd w:id="112"/>
      <w:r>
        <w:br w:type="page"/>
      </w:r>
    </w:p>
    <w:p w14:paraId="3B33BAF4" w14:textId="105B1FAC" w:rsidR="00AA3EA8" w:rsidRDefault="00F36266" w:rsidP="006D75B9">
      <w:pPr>
        <w:pStyle w:val="Heading3"/>
      </w:pPr>
      <w:bookmarkStart w:id="115" w:name="_Toc131164329"/>
      <w:r>
        <w:lastRenderedPageBreak/>
        <w:t>Hazardous Substance Release Sites</w:t>
      </w:r>
      <w:bookmarkEnd w:id="113"/>
      <w:r>
        <w:t xml:space="preserve"> </w:t>
      </w:r>
      <w:proofErr w:type="gramStart"/>
      <w:r>
        <w:t>form</w:t>
      </w:r>
      <w:bookmarkEnd w:id="114"/>
      <w:bookmarkEnd w:id="115"/>
      <w:proofErr w:type="gramEnd"/>
    </w:p>
    <w:p w14:paraId="01E87E71" w14:textId="77777777" w:rsidR="00D45337" w:rsidRDefault="00D45337" w:rsidP="00267BC1">
      <w:pPr>
        <w:pStyle w:val="Paragraph"/>
      </w:pPr>
      <w:r w:rsidRPr="00B71727">
        <w:rPr>
          <w:sz w:val="23"/>
          <w:szCs w:val="23"/>
        </w:rPr>
        <w:t>This</w:t>
      </w:r>
      <w:r>
        <w:t xml:space="preserve"> is a new form. The purpose of this form is to capture information about projects that address cleanup of a hazardous substance release site.</w:t>
      </w:r>
    </w:p>
    <w:p w14:paraId="4F4776D6" w14:textId="34953529" w:rsidR="00D45337" w:rsidRDefault="00D45337" w:rsidP="0026275E">
      <w:pPr>
        <w:pStyle w:val="Paragraph"/>
        <w:numPr>
          <w:ilvl w:val="0"/>
          <w:numId w:val="12"/>
        </w:numPr>
      </w:pPr>
      <w:r>
        <w:t xml:space="preserve">If your project does not address the cleanup of a hazardous substance release site, answer the question </w:t>
      </w:r>
      <w:r w:rsidRPr="00267BC1">
        <w:rPr>
          <w:b/>
          <w:bCs/>
        </w:rPr>
        <w:t>No</w:t>
      </w:r>
      <w:r>
        <w:t xml:space="preserve">. You can </w:t>
      </w:r>
      <w:r w:rsidR="00267BC1" w:rsidRPr="00267BC1">
        <w:rPr>
          <w:b/>
          <w:bCs/>
        </w:rPr>
        <w:t>Save</w:t>
      </w:r>
      <w:r w:rsidR="00267BC1">
        <w:t xml:space="preserve"> and </w:t>
      </w:r>
      <w:r>
        <w:t>continue to the next form.</w:t>
      </w:r>
    </w:p>
    <w:p w14:paraId="03A6DC05" w14:textId="77777777" w:rsidR="00D45337" w:rsidRDefault="00D45337" w:rsidP="0026275E">
      <w:pPr>
        <w:pStyle w:val="Paragraph"/>
        <w:numPr>
          <w:ilvl w:val="0"/>
          <w:numId w:val="12"/>
        </w:numPr>
      </w:pPr>
      <w:r>
        <w:t xml:space="preserve">If you answer </w:t>
      </w:r>
      <w:r w:rsidRPr="00267BC1">
        <w:rPr>
          <w:b/>
          <w:bCs/>
        </w:rPr>
        <w:t>Yes</w:t>
      </w:r>
      <w:r>
        <w:t xml:space="preserve">, include information about your site on this form. </w:t>
      </w:r>
    </w:p>
    <w:p w14:paraId="7ECCF75C" w14:textId="1903333D" w:rsidR="00D45337" w:rsidRDefault="00D45337" w:rsidP="0026275E">
      <w:pPr>
        <w:pStyle w:val="Paragraph"/>
        <w:numPr>
          <w:ilvl w:val="1"/>
          <w:numId w:val="12"/>
        </w:numPr>
      </w:pPr>
      <w:r w:rsidRPr="0046515D">
        <w:rPr>
          <w:b/>
          <w:bCs/>
        </w:rPr>
        <w:t>Click the list</w:t>
      </w:r>
      <w:r>
        <w:t xml:space="preserve"> that your site is on and look up your site. </w:t>
      </w:r>
      <w:r w:rsidR="0046515D" w:rsidRPr="0046515D">
        <w:rPr>
          <w:b/>
          <w:bCs/>
        </w:rPr>
        <w:t>Check the box</w:t>
      </w:r>
      <w:r w:rsidR="0046515D">
        <w:t xml:space="preserve"> that your site is on.</w:t>
      </w:r>
    </w:p>
    <w:p w14:paraId="59E55993" w14:textId="77777777" w:rsidR="0046515D" w:rsidRDefault="00D45337" w:rsidP="00267BC1">
      <w:pPr>
        <w:pStyle w:val="Paragraph"/>
      </w:pPr>
      <w:r>
        <w:t xml:space="preserve">When you’ve located your site, write the name of the site and the ranking </w:t>
      </w:r>
      <w:proofErr w:type="gramStart"/>
      <w:r>
        <w:t>number</w:t>
      </w:r>
      <w:proofErr w:type="gramEnd"/>
      <w:r>
        <w:t xml:space="preserve"> or score in the text box field. Ranking numbers may not be available for all sites. </w:t>
      </w:r>
    </w:p>
    <w:p w14:paraId="5056CDC9" w14:textId="3498DC02" w:rsidR="001F7D39" w:rsidRDefault="0018103C" w:rsidP="001F7D39">
      <w:pPr>
        <w:pStyle w:val="Paragraph"/>
        <w:keepNext/>
        <w:spacing w:after="0"/>
        <w:jc w:val="center"/>
      </w:pPr>
      <w:r>
        <w:rPr>
          <w:noProof/>
        </w:rPr>
        <w:drawing>
          <wp:inline distT="0" distB="0" distL="0" distR="0" wp14:anchorId="673D0500" wp14:editId="3DE5C4F0">
            <wp:extent cx="5943600" cy="1390650"/>
            <wp:effectExtent l="19050" t="19050" r="19050" b="19050"/>
            <wp:docPr id="4" name="Picture 4" descr="Screen shot of selection options for the EAGL site regarding hazardous substance release si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 shot of selection options for the EAGL site regarding hazardous substance release sites. "/>
                    <pic:cNvPicPr/>
                  </pic:nvPicPr>
                  <pic:blipFill>
                    <a:blip r:embed="rId50"/>
                    <a:stretch>
                      <a:fillRect/>
                    </a:stretch>
                  </pic:blipFill>
                  <pic:spPr>
                    <a:xfrm>
                      <a:off x="0" y="0"/>
                      <a:ext cx="5943600" cy="1390650"/>
                    </a:xfrm>
                    <a:prstGeom prst="rect">
                      <a:avLst/>
                    </a:prstGeom>
                    <a:ln w="15875">
                      <a:solidFill>
                        <a:schemeClr val="tx1"/>
                      </a:solidFill>
                    </a:ln>
                  </pic:spPr>
                </pic:pic>
              </a:graphicData>
            </a:graphic>
          </wp:inline>
        </w:drawing>
      </w:r>
    </w:p>
    <w:p w14:paraId="435D31F4" w14:textId="04F10598" w:rsidR="001F7D39" w:rsidRDefault="001F7D39" w:rsidP="001F7D39">
      <w:pPr>
        <w:pStyle w:val="Caption"/>
      </w:pPr>
      <w:bookmarkStart w:id="116" w:name="_Toc131166150"/>
      <w:r>
        <w:t xml:space="preserve">Figure </w:t>
      </w:r>
      <w:fldSimple w:instr=" SEQ Figure \* ARABIC ">
        <w:r>
          <w:rPr>
            <w:noProof/>
          </w:rPr>
          <w:t>19</w:t>
        </w:r>
      </w:fldSimple>
      <w:r>
        <w:t xml:space="preserve">: Form completed to show site </w:t>
      </w:r>
      <w:proofErr w:type="gramStart"/>
      <w:r>
        <w:t>selections</w:t>
      </w:r>
      <w:bookmarkEnd w:id="116"/>
      <w:proofErr w:type="gramEnd"/>
    </w:p>
    <w:p w14:paraId="4DE10E68" w14:textId="017D6A21" w:rsidR="00734D35" w:rsidRDefault="00D45337" w:rsidP="00734D35">
      <w:pPr>
        <w:pStyle w:val="Paragraph"/>
      </w:pPr>
      <w:r>
        <w:t>You can find this information on the lists as shown below.</w:t>
      </w:r>
    </w:p>
    <w:p w14:paraId="17DC673E" w14:textId="77777777" w:rsidR="001F7D39" w:rsidRDefault="00D45337" w:rsidP="001F7D39">
      <w:pPr>
        <w:pStyle w:val="Paragraph"/>
        <w:keepNext/>
        <w:spacing w:after="0"/>
      </w:pPr>
      <w:r w:rsidRPr="00DC5F7A">
        <w:rPr>
          <w:rStyle w:val="Heading4Char"/>
        </w:rPr>
        <w:t>Washington State Confirmed and Suspected Contaminated Sites List</w:t>
      </w:r>
      <w:r w:rsidR="00734D35">
        <w:rPr>
          <w:noProof/>
        </w:rPr>
        <w:drawing>
          <wp:inline distT="0" distB="0" distL="0" distR="0" wp14:anchorId="11FDD909" wp14:editId="02130FC6">
            <wp:extent cx="4381500" cy="2450082"/>
            <wp:effectExtent l="19050" t="19050" r="19050" b="26670"/>
            <wp:docPr id="23" name="Picture 23" descr="Screen shot of the Washington Contaminated Sit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 shot of the Washington Contaminated Site List"/>
                    <pic:cNvPicPr/>
                  </pic:nvPicPr>
                  <pic:blipFill>
                    <a:blip r:embed="rId51"/>
                    <a:stretch>
                      <a:fillRect/>
                    </a:stretch>
                  </pic:blipFill>
                  <pic:spPr>
                    <a:xfrm>
                      <a:off x="0" y="0"/>
                      <a:ext cx="4397938" cy="2459274"/>
                    </a:xfrm>
                    <a:prstGeom prst="rect">
                      <a:avLst/>
                    </a:prstGeom>
                    <a:ln w="15875">
                      <a:solidFill>
                        <a:schemeClr val="tx1"/>
                      </a:solidFill>
                    </a:ln>
                  </pic:spPr>
                </pic:pic>
              </a:graphicData>
            </a:graphic>
          </wp:inline>
        </w:drawing>
      </w:r>
    </w:p>
    <w:p w14:paraId="79A1B081" w14:textId="53B3C7BC" w:rsidR="00734D35" w:rsidRDefault="001F7D39" w:rsidP="001F7D39">
      <w:pPr>
        <w:pStyle w:val="Caption"/>
        <w:rPr>
          <w:rStyle w:val="Heading4Char"/>
        </w:rPr>
      </w:pPr>
      <w:bookmarkStart w:id="117" w:name="_Toc131166151"/>
      <w:r>
        <w:t xml:space="preserve">Figure </w:t>
      </w:r>
      <w:fldSimple w:instr=" SEQ Figure \* ARABIC ">
        <w:r>
          <w:rPr>
            <w:noProof/>
          </w:rPr>
          <w:t>20</w:t>
        </w:r>
      </w:fldSimple>
      <w:r w:rsidRPr="00BF6619">
        <w:t>: Washington Contaminated Site List</w:t>
      </w:r>
      <w:bookmarkEnd w:id="117"/>
    </w:p>
    <w:p w14:paraId="07A1E164" w14:textId="77777777" w:rsidR="001F7D39" w:rsidRDefault="00734D35" w:rsidP="001F7D39">
      <w:pPr>
        <w:keepNext/>
        <w:spacing w:before="120" w:after="0"/>
      </w:pPr>
      <w:r w:rsidRPr="00DA4B11">
        <w:rPr>
          <w:b/>
          <w:bCs/>
        </w:rPr>
        <w:lastRenderedPageBreak/>
        <w:t>Select</w:t>
      </w:r>
      <w:r w:rsidRPr="00DA4B11">
        <w:t xml:space="preserve"> </w:t>
      </w:r>
      <w:r w:rsidR="00DA4B11" w:rsidRPr="00DA4B11">
        <w:t xml:space="preserve">your site and locate the </w:t>
      </w:r>
      <w:r w:rsidR="00DA4B11" w:rsidRPr="00DA4B11">
        <w:rPr>
          <w:b/>
          <w:bCs/>
        </w:rPr>
        <w:t>Site Rank</w:t>
      </w:r>
      <w:r w:rsidR="00DA4B11" w:rsidRPr="00DA4B11">
        <w:t xml:space="preserve"> number as shown:</w:t>
      </w:r>
      <w:r w:rsidR="0046515D" w:rsidRPr="00DA4B11">
        <w:rPr>
          <w:noProof/>
        </w:rPr>
        <w:drawing>
          <wp:inline distT="0" distB="0" distL="0" distR="0" wp14:anchorId="206BFA64" wp14:editId="59E3BEAF">
            <wp:extent cx="4492625" cy="1770380"/>
            <wp:effectExtent l="19050" t="19050" r="22225" b="20320"/>
            <wp:docPr id="22" name="Picture 22" descr="Screen shot of the Site Detail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 shot of the Site Details Repor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92625" cy="1770380"/>
                    </a:xfrm>
                    <a:prstGeom prst="rect">
                      <a:avLst/>
                    </a:prstGeom>
                    <a:ln w="15875">
                      <a:solidFill>
                        <a:schemeClr val="tx1"/>
                      </a:solidFill>
                    </a:ln>
                  </pic:spPr>
                </pic:pic>
              </a:graphicData>
            </a:graphic>
          </wp:inline>
        </w:drawing>
      </w:r>
    </w:p>
    <w:p w14:paraId="22FFB69E" w14:textId="42AC7251" w:rsidR="00403491" w:rsidRDefault="001F7D39" w:rsidP="001F7D39">
      <w:pPr>
        <w:pStyle w:val="Caption"/>
      </w:pPr>
      <w:bookmarkStart w:id="118" w:name="_Toc131166152"/>
      <w:r>
        <w:t xml:space="preserve">Figure </w:t>
      </w:r>
      <w:fldSimple w:instr=" SEQ Figure \* ARABIC ">
        <w:r>
          <w:rPr>
            <w:noProof/>
          </w:rPr>
          <w:t>21</w:t>
        </w:r>
      </w:fldSimple>
      <w:r w:rsidRPr="00396814">
        <w:t>: Site Details Report</w:t>
      </w:r>
      <w:bookmarkEnd w:id="118"/>
    </w:p>
    <w:p w14:paraId="34509B85" w14:textId="1AB42781" w:rsidR="00D45337" w:rsidRDefault="00D45337" w:rsidP="00DC5F7A">
      <w:pPr>
        <w:pStyle w:val="Heading4"/>
      </w:pPr>
      <w:r w:rsidRPr="00B81837">
        <w:t>National Priorities List</w:t>
      </w:r>
    </w:p>
    <w:p w14:paraId="17B5238E" w14:textId="77777777" w:rsidR="001F7D39" w:rsidRDefault="0046135D" w:rsidP="001F7D39">
      <w:pPr>
        <w:pStyle w:val="BodyText"/>
        <w:ind w:left="0"/>
      </w:pPr>
      <w:r>
        <w:rPr>
          <w:noProof/>
        </w:rPr>
        <w:drawing>
          <wp:inline distT="0" distB="0" distL="0" distR="0" wp14:anchorId="04F8B1E7" wp14:editId="784B8024">
            <wp:extent cx="5943600" cy="2940050"/>
            <wp:effectExtent l="19050" t="19050" r="19050" b="12700"/>
            <wp:docPr id="29" name="Picture 29" descr="Screen shot of National Priorities List sites by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 shot of National Priorities List sites by State"/>
                    <pic:cNvPicPr/>
                  </pic:nvPicPr>
                  <pic:blipFill>
                    <a:blip r:embed="rId53"/>
                    <a:stretch>
                      <a:fillRect/>
                    </a:stretch>
                  </pic:blipFill>
                  <pic:spPr>
                    <a:xfrm>
                      <a:off x="0" y="0"/>
                      <a:ext cx="5943600" cy="2940050"/>
                    </a:xfrm>
                    <a:prstGeom prst="rect">
                      <a:avLst/>
                    </a:prstGeom>
                    <a:ln w="15875">
                      <a:solidFill>
                        <a:schemeClr val="tx1"/>
                      </a:solidFill>
                    </a:ln>
                  </pic:spPr>
                </pic:pic>
              </a:graphicData>
            </a:graphic>
          </wp:inline>
        </w:drawing>
      </w:r>
    </w:p>
    <w:p w14:paraId="69645CED" w14:textId="4A65AE17" w:rsidR="00D45337" w:rsidRPr="0046135D" w:rsidRDefault="001F7D39" w:rsidP="001F7D39">
      <w:pPr>
        <w:pStyle w:val="Caption"/>
        <w:rPr>
          <w:rFonts w:eastAsia="Arial"/>
          <w:sz w:val="32"/>
          <w:szCs w:val="32"/>
        </w:rPr>
      </w:pPr>
      <w:bookmarkStart w:id="119" w:name="_Toc131166153"/>
      <w:r>
        <w:t xml:space="preserve">Figure </w:t>
      </w:r>
      <w:fldSimple w:instr=" SEQ Figure \* ARABIC ">
        <w:r>
          <w:rPr>
            <w:noProof/>
          </w:rPr>
          <w:t>22</w:t>
        </w:r>
      </w:fldSimple>
      <w:r>
        <w:t>:</w:t>
      </w:r>
      <w:r w:rsidRPr="002124CB">
        <w:t xml:space="preserve"> Select Washington State from the National Priorities </w:t>
      </w:r>
      <w:proofErr w:type="gramStart"/>
      <w:r w:rsidRPr="002124CB">
        <w:t>list</w:t>
      </w:r>
      <w:bookmarkEnd w:id="119"/>
      <w:proofErr w:type="gramEnd"/>
    </w:p>
    <w:p w14:paraId="49D8F469" w14:textId="39D48AE3" w:rsidR="001F7D39" w:rsidRDefault="0046135D" w:rsidP="001F7D39">
      <w:pPr>
        <w:pStyle w:val="Caption"/>
        <w:keepNext/>
        <w:spacing w:after="0"/>
      </w:pPr>
      <w:r w:rsidRPr="00DA4B11">
        <w:rPr>
          <w:b/>
          <w:bCs/>
        </w:rPr>
        <w:t>Se</w:t>
      </w:r>
      <w:r>
        <w:rPr>
          <w:b/>
          <w:bCs/>
        </w:rPr>
        <w:t xml:space="preserve">arch </w:t>
      </w:r>
      <w:r w:rsidRPr="00B10DA6">
        <w:t>for your site from the alphabetical list and</w:t>
      </w:r>
      <w:r>
        <w:rPr>
          <w:b/>
          <w:bCs/>
        </w:rPr>
        <w:t xml:space="preserve"> </w:t>
      </w:r>
      <w:r w:rsidRPr="00DA4B11">
        <w:t xml:space="preserve">locate the </w:t>
      </w:r>
      <w:r w:rsidRPr="00DA4B11">
        <w:rPr>
          <w:b/>
          <w:bCs/>
        </w:rPr>
        <w:t xml:space="preserve">Site </w:t>
      </w:r>
      <w:r w:rsidR="00B10DA6">
        <w:rPr>
          <w:b/>
          <w:bCs/>
        </w:rPr>
        <w:t xml:space="preserve">Score </w:t>
      </w:r>
      <w:r w:rsidRPr="00DA4B11">
        <w:t>as shown:</w:t>
      </w:r>
      <w:r w:rsidR="000D69CB" w:rsidRPr="000D69CB">
        <w:rPr>
          <w:noProof/>
        </w:rPr>
        <w:t xml:space="preserve"> </w:t>
      </w:r>
      <w:r w:rsidR="000D69CB">
        <w:rPr>
          <w:noProof/>
        </w:rPr>
        <w:drawing>
          <wp:inline distT="0" distB="0" distL="0" distR="0" wp14:anchorId="4CE6140B" wp14:editId="6D8495CD">
            <wp:extent cx="4579620" cy="1204107"/>
            <wp:effectExtent l="19050" t="19050" r="11430" b="15240"/>
            <wp:docPr id="21" name="Picture 21" descr="Screen shot of National Priority Site Name and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 shot of National Priority Site Name and Scor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579620" cy="1204107"/>
                    </a:xfrm>
                    <a:prstGeom prst="rect">
                      <a:avLst/>
                    </a:prstGeom>
                    <a:ln w="15875">
                      <a:solidFill>
                        <a:schemeClr val="tx1"/>
                      </a:solidFill>
                    </a:ln>
                  </pic:spPr>
                </pic:pic>
              </a:graphicData>
            </a:graphic>
          </wp:inline>
        </w:drawing>
      </w:r>
    </w:p>
    <w:p w14:paraId="078FC3D4" w14:textId="69B1C933" w:rsidR="0046135D" w:rsidRDefault="001F7D39" w:rsidP="001F7D39">
      <w:pPr>
        <w:pStyle w:val="Caption"/>
        <w:rPr>
          <w:noProof/>
        </w:rPr>
      </w:pPr>
      <w:bookmarkStart w:id="120" w:name="_Toc131166154"/>
      <w:r>
        <w:t xml:space="preserve">Figure </w:t>
      </w:r>
      <w:fldSimple w:instr=" SEQ Figure \* ARABIC ">
        <w:r>
          <w:rPr>
            <w:noProof/>
          </w:rPr>
          <w:t>23</w:t>
        </w:r>
      </w:fldSimple>
      <w:r>
        <w:t xml:space="preserve">: </w:t>
      </w:r>
      <w:r w:rsidRPr="00CE5D0C">
        <w:t>National Priority Site Name and Score</w:t>
      </w:r>
      <w:bookmarkEnd w:id="120"/>
    </w:p>
    <w:p w14:paraId="5FA6ED6D" w14:textId="4B2034D1" w:rsidR="00B56E4B" w:rsidRDefault="00D45337" w:rsidP="00D45337">
      <w:pPr>
        <w:pStyle w:val="Paragraph"/>
      </w:pPr>
      <w:r w:rsidRPr="00661426">
        <w:rPr>
          <w:b/>
          <w:bCs/>
        </w:rPr>
        <w:t>Save</w:t>
      </w:r>
      <w:r>
        <w:t xml:space="preserve"> the form and continue to the next form in the list.</w:t>
      </w:r>
    </w:p>
    <w:p w14:paraId="2D970234" w14:textId="77777777" w:rsidR="00B56E4B" w:rsidRDefault="00B56E4B">
      <w:pPr>
        <w:ind w:left="720"/>
      </w:pPr>
      <w:r>
        <w:br w:type="page"/>
      </w:r>
    </w:p>
    <w:p w14:paraId="215B38B2" w14:textId="14520D58" w:rsidR="00AA3EA8" w:rsidRDefault="00DC35EE" w:rsidP="006D75B9">
      <w:pPr>
        <w:pStyle w:val="Heading3"/>
      </w:pPr>
      <w:bookmarkStart w:id="121" w:name="_bookmark48"/>
      <w:bookmarkStart w:id="122" w:name="Tools_and_trucks"/>
      <w:bookmarkStart w:id="123" w:name="_Toc130558247"/>
      <w:bookmarkStart w:id="124" w:name="_Toc130560571"/>
      <w:bookmarkStart w:id="125" w:name="_Toc131164330"/>
      <w:bookmarkEnd w:id="121"/>
      <w:bookmarkEnd w:id="122"/>
      <w:r>
        <w:lastRenderedPageBreak/>
        <w:t xml:space="preserve">Focus Population </w:t>
      </w:r>
      <w:proofErr w:type="gramStart"/>
      <w:r>
        <w:t>form</w:t>
      </w:r>
      <w:bookmarkEnd w:id="123"/>
      <w:bookmarkEnd w:id="124"/>
      <w:bookmarkEnd w:id="125"/>
      <w:proofErr w:type="gramEnd"/>
    </w:p>
    <w:p w14:paraId="28318411" w14:textId="77777777" w:rsidR="00B259F4" w:rsidRDefault="00B259F4" w:rsidP="00B56E4B">
      <w:pPr>
        <w:pStyle w:val="Paragraph"/>
      </w:pPr>
      <w:r>
        <w:t>This is a new form. The purpose of this form is to capture information about the population(s) being served by the project.</w:t>
      </w:r>
    </w:p>
    <w:p w14:paraId="4D968DF4" w14:textId="77777777" w:rsidR="00E77573" w:rsidRDefault="00B259F4" w:rsidP="00560A92">
      <w:pPr>
        <w:pStyle w:val="Paragraph"/>
        <w:numPr>
          <w:ilvl w:val="0"/>
          <w:numId w:val="5"/>
        </w:numPr>
      </w:pPr>
      <w:r>
        <w:t xml:space="preserve">Answer </w:t>
      </w:r>
      <w:r w:rsidR="00E77573" w:rsidRPr="00E77573">
        <w:rPr>
          <w:b/>
          <w:bCs/>
        </w:rPr>
        <w:t>Yes</w:t>
      </w:r>
      <w:r>
        <w:t xml:space="preserve"> if the population(s) you’re including in your project are highly impacted communities or vulnerable populations. Definitions for each are provided in the form. </w:t>
      </w:r>
    </w:p>
    <w:p w14:paraId="517764A0" w14:textId="15FD502B" w:rsidR="00B259F4" w:rsidRDefault="00B259F4" w:rsidP="00560A92">
      <w:pPr>
        <w:pStyle w:val="Paragraph"/>
        <w:numPr>
          <w:ilvl w:val="1"/>
          <w:numId w:val="5"/>
        </w:numPr>
      </w:pPr>
      <w:r>
        <w:t xml:space="preserve">If you answer </w:t>
      </w:r>
      <w:r w:rsidR="00B56E4B" w:rsidRPr="00E77573">
        <w:rPr>
          <w:b/>
          <w:bCs/>
        </w:rPr>
        <w:t>Y</w:t>
      </w:r>
      <w:r w:rsidRPr="00E77573">
        <w:rPr>
          <w:b/>
          <w:bCs/>
        </w:rPr>
        <w:t>es</w:t>
      </w:r>
      <w:r>
        <w:t xml:space="preserve">, you must include references to support this designation. Several data sets are listed in the application. Ecology will accept alternative references on a </w:t>
      </w:r>
      <w:proofErr w:type="gramStart"/>
      <w:r>
        <w:t>case by case</w:t>
      </w:r>
      <w:proofErr w:type="gramEnd"/>
      <w:r>
        <w:t xml:space="preserve"> basis. </w:t>
      </w:r>
      <w:r w:rsidR="00916154">
        <w:rPr>
          <w:b/>
          <w:bCs/>
        </w:rPr>
        <w:t>Site</w:t>
      </w:r>
      <w:r w:rsidRPr="00E77573">
        <w:rPr>
          <w:b/>
          <w:bCs/>
        </w:rPr>
        <w:t xml:space="preserve"> the reference data in the text box on this form</w:t>
      </w:r>
      <w:r>
        <w:t>.</w:t>
      </w:r>
    </w:p>
    <w:p w14:paraId="6C5C305B" w14:textId="77777777" w:rsidR="00B259F4" w:rsidRDefault="00B259F4" w:rsidP="00B56E4B">
      <w:pPr>
        <w:pStyle w:val="Paragraph"/>
      </w:pPr>
      <w:r>
        <w:t>Continue to complete the form.</w:t>
      </w:r>
    </w:p>
    <w:p w14:paraId="27B7F1EB" w14:textId="4AF5A906" w:rsidR="00B259F4" w:rsidRDefault="00B259F4" w:rsidP="00560A92">
      <w:pPr>
        <w:pStyle w:val="Paragraph"/>
        <w:numPr>
          <w:ilvl w:val="0"/>
          <w:numId w:val="5"/>
        </w:numPr>
      </w:pPr>
      <w:r>
        <w:t xml:space="preserve">Answer </w:t>
      </w:r>
      <w:r w:rsidRPr="00B56E4B">
        <w:rPr>
          <w:b/>
          <w:bCs/>
        </w:rPr>
        <w:t>No</w:t>
      </w:r>
      <w:r>
        <w:t xml:space="preserve"> if the population(s) you’re including in your project do not meet the definition of highly impacted communities or vulnerable populations. </w:t>
      </w:r>
      <w:r w:rsidR="00512026">
        <w:t xml:space="preserve">Continue to complete the form by describing the population this project focuses on. </w:t>
      </w:r>
    </w:p>
    <w:p w14:paraId="6930D1E0" w14:textId="77777777" w:rsidR="00B259F4" w:rsidRPr="00916154" w:rsidRDefault="00B259F4" w:rsidP="00B56E4B">
      <w:pPr>
        <w:pStyle w:val="Paragraph"/>
        <w:rPr>
          <w:b/>
          <w:bCs/>
        </w:rPr>
      </w:pPr>
      <w:r w:rsidRPr="00916154">
        <w:rPr>
          <w:b/>
          <w:bCs/>
        </w:rPr>
        <w:t>You must describe the population(s) being served by the project in the text box provided regardless of a ‘yes’ or ‘no’ answer to the question above.</w:t>
      </w:r>
    </w:p>
    <w:p w14:paraId="3425A084" w14:textId="77777777" w:rsidR="001F7D39" w:rsidRDefault="00B259F4" w:rsidP="001F7D39">
      <w:pPr>
        <w:pStyle w:val="Caption"/>
        <w:keepNext/>
        <w:spacing w:after="0"/>
      </w:pPr>
      <w:r>
        <w:rPr>
          <w:noProof/>
        </w:rPr>
        <w:drawing>
          <wp:inline distT="0" distB="0" distL="0" distR="0" wp14:anchorId="4268384D" wp14:editId="78A5586B">
            <wp:extent cx="5943600" cy="758825"/>
            <wp:effectExtent l="19050" t="19050" r="19050" b="22225"/>
            <wp:docPr id="28" name="Picture 28" descr="A picture of example description of focu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of example description of focus population"/>
                    <pic:cNvPicPr/>
                  </pic:nvPicPr>
                  <pic:blipFill>
                    <a:blip r:embed="rId55"/>
                    <a:stretch>
                      <a:fillRect/>
                    </a:stretch>
                  </pic:blipFill>
                  <pic:spPr>
                    <a:xfrm>
                      <a:off x="0" y="0"/>
                      <a:ext cx="5943600" cy="758825"/>
                    </a:xfrm>
                    <a:prstGeom prst="rect">
                      <a:avLst/>
                    </a:prstGeom>
                    <a:ln w="15875">
                      <a:solidFill>
                        <a:schemeClr val="tx1"/>
                      </a:solidFill>
                    </a:ln>
                  </pic:spPr>
                </pic:pic>
              </a:graphicData>
            </a:graphic>
          </wp:inline>
        </w:drawing>
      </w:r>
    </w:p>
    <w:p w14:paraId="42317DD6" w14:textId="28C33FC2" w:rsidR="00916154" w:rsidRDefault="001F7D39" w:rsidP="001F7D39">
      <w:pPr>
        <w:pStyle w:val="Caption"/>
      </w:pPr>
      <w:bookmarkStart w:id="126" w:name="_Toc131166155"/>
      <w:r>
        <w:t xml:space="preserve">Figure </w:t>
      </w:r>
      <w:fldSimple w:instr=" SEQ Figure \* ARABIC ">
        <w:r>
          <w:rPr>
            <w:noProof/>
          </w:rPr>
          <w:t>24</w:t>
        </w:r>
      </w:fldSimple>
      <w:r w:rsidRPr="002A1D86">
        <w:t>: Example description of focus population</w:t>
      </w:r>
      <w:bookmarkEnd w:id="126"/>
    </w:p>
    <w:p w14:paraId="34C14092" w14:textId="7DEADB1D" w:rsidR="00AA3EA8" w:rsidRDefault="00B259F4" w:rsidP="00B56E4B">
      <w:pPr>
        <w:pStyle w:val="Paragraph"/>
      </w:pPr>
      <w:r w:rsidRPr="00661426">
        <w:rPr>
          <w:b/>
          <w:bCs/>
        </w:rPr>
        <w:t>Save</w:t>
      </w:r>
      <w:r>
        <w:t xml:space="preserve"> the form and continue to the next form in the list.</w:t>
      </w:r>
    </w:p>
    <w:p w14:paraId="0A66F3DE" w14:textId="6E806C23" w:rsidR="00AA3EA8" w:rsidRDefault="00A20305" w:rsidP="006D75B9">
      <w:pPr>
        <w:pStyle w:val="Heading3"/>
      </w:pPr>
      <w:bookmarkStart w:id="127" w:name="_bookmark50"/>
      <w:bookmarkStart w:id="128" w:name="Proof_of_coordination"/>
      <w:bookmarkStart w:id="129" w:name="_Toc130558248"/>
      <w:bookmarkStart w:id="130" w:name="_Toc130560572"/>
      <w:bookmarkStart w:id="131" w:name="_Toc131164331"/>
      <w:bookmarkEnd w:id="127"/>
      <w:bookmarkEnd w:id="128"/>
      <w:r>
        <w:t>Project Narrative form</w:t>
      </w:r>
      <w:bookmarkEnd w:id="129"/>
      <w:bookmarkEnd w:id="130"/>
      <w:bookmarkEnd w:id="131"/>
    </w:p>
    <w:p w14:paraId="14148315" w14:textId="1DF43E5C" w:rsidR="00AA3EA8" w:rsidRDefault="00CB5A4E" w:rsidP="00062180">
      <w:pPr>
        <w:pStyle w:val="Caption"/>
        <w:spacing w:after="240"/>
      </w:pPr>
      <w:r>
        <w:t xml:space="preserve">This is a new form. The purpose of this form is to capture details of your project. Follow the instructions on the form. </w:t>
      </w:r>
      <w:r w:rsidRPr="00661426">
        <w:rPr>
          <w:b/>
          <w:bCs/>
        </w:rPr>
        <w:t>Save</w:t>
      </w:r>
      <w:r>
        <w:t xml:space="preserve"> the form and continue to the next form in the list.</w:t>
      </w:r>
    </w:p>
    <w:p w14:paraId="26BDBC40" w14:textId="77777777" w:rsidR="00F45B13" w:rsidRPr="00F45B13" w:rsidRDefault="00F45B13" w:rsidP="00F45B13">
      <w:pPr>
        <w:pStyle w:val="Heading3"/>
        <w:spacing w:before="120"/>
      </w:pPr>
      <w:bookmarkStart w:id="132" w:name="_bookmark52"/>
      <w:bookmarkStart w:id="133" w:name="Uploads"/>
      <w:bookmarkStart w:id="134" w:name="_Toc130558249"/>
      <w:bookmarkStart w:id="135" w:name="_Toc130560573"/>
      <w:bookmarkStart w:id="136" w:name="_Toc131164332"/>
      <w:bookmarkEnd w:id="132"/>
      <w:bookmarkEnd w:id="133"/>
      <w:r w:rsidRPr="00F45B13">
        <w:t>Managing Grant Funds form</w:t>
      </w:r>
      <w:bookmarkEnd w:id="134"/>
      <w:bookmarkEnd w:id="135"/>
      <w:bookmarkEnd w:id="136"/>
    </w:p>
    <w:p w14:paraId="4063D158" w14:textId="77777777" w:rsidR="00D00B57" w:rsidRPr="00001DEA" w:rsidRDefault="00D00B57" w:rsidP="007A6BF2">
      <w:pPr>
        <w:pStyle w:val="Paragraph"/>
      </w:pPr>
      <w:bookmarkStart w:id="137" w:name="_bookmark54"/>
      <w:bookmarkStart w:id="138" w:name="Submitting_Your_Application"/>
      <w:bookmarkStart w:id="139" w:name="_Hlk130315422"/>
      <w:bookmarkEnd w:id="137"/>
      <w:bookmarkEnd w:id="138"/>
      <w:r w:rsidRPr="00001DEA">
        <w:t>This is a new form for PPG. The purpose of this form is to capture details of the applicant’s prior experience managing grant funds</w:t>
      </w:r>
      <w:bookmarkEnd w:id="139"/>
      <w:r w:rsidRPr="00001DEA">
        <w:t xml:space="preserve">. </w:t>
      </w:r>
    </w:p>
    <w:p w14:paraId="5062F622" w14:textId="77777777" w:rsidR="00D00B57" w:rsidRPr="00001DEA" w:rsidRDefault="00D00B57" w:rsidP="007A6BF2">
      <w:pPr>
        <w:pStyle w:val="Paragraph"/>
      </w:pPr>
      <w:r w:rsidRPr="00001DEA">
        <w:t xml:space="preserve">First, we need to know if you are applying as a </w:t>
      </w:r>
      <w:r w:rsidRPr="00560A92">
        <w:rPr>
          <w:b/>
          <w:bCs/>
        </w:rPr>
        <w:t>nonprofit organization</w:t>
      </w:r>
      <w:r w:rsidRPr="00001DEA">
        <w:t xml:space="preserve">, </w:t>
      </w:r>
      <w:r w:rsidRPr="00560A92">
        <w:rPr>
          <w:b/>
          <w:bCs/>
        </w:rPr>
        <w:t>individual</w:t>
      </w:r>
      <w:r w:rsidRPr="00001DEA">
        <w:t xml:space="preserve">, or a </w:t>
      </w:r>
      <w:r w:rsidRPr="00560A92">
        <w:rPr>
          <w:b/>
          <w:bCs/>
        </w:rPr>
        <w:t>fiscal sponsor</w:t>
      </w:r>
      <w:r w:rsidRPr="00001DEA">
        <w:t>. A fiscal sponsor applies on behalf of a nonprofit or individual and must administratively manage the grant while the nonprofit or individual they are sponsoring implements the project.</w:t>
      </w:r>
    </w:p>
    <w:p w14:paraId="7F895608" w14:textId="77777777" w:rsidR="00D00B57" w:rsidRPr="00001DEA" w:rsidRDefault="00D00B57" w:rsidP="007A6BF2">
      <w:pPr>
        <w:pStyle w:val="Paragraph"/>
      </w:pPr>
      <w:r w:rsidRPr="00001DEA">
        <w:t xml:space="preserve">After you select which </w:t>
      </w:r>
      <w:r w:rsidRPr="007A6BF2">
        <w:rPr>
          <w:b/>
          <w:bCs/>
        </w:rPr>
        <w:t>applicant type</w:t>
      </w:r>
      <w:r w:rsidRPr="00001DEA">
        <w:t xml:space="preserve">, additional questions will become visible. </w:t>
      </w:r>
    </w:p>
    <w:p w14:paraId="52B66F62" w14:textId="77777777" w:rsidR="00D00B57" w:rsidRPr="00001DEA" w:rsidRDefault="00D00B57" w:rsidP="00560A92">
      <w:pPr>
        <w:pStyle w:val="Paragraph"/>
        <w:numPr>
          <w:ilvl w:val="0"/>
          <w:numId w:val="10"/>
        </w:numPr>
      </w:pPr>
      <w:r w:rsidRPr="00001DEA">
        <w:t>Answer the additional questions.</w:t>
      </w:r>
    </w:p>
    <w:p w14:paraId="38B3ACF7" w14:textId="77777777" w:rsidR="007A6BF2" w:rsidRDefault="00D00B57" w:rsidP="005B7016">
      <w:pPr>
        <w:pStyle w:val="Paragraph"/>
        <w:numPr>
          <w:ilvl w:val="0"/>
          <w:numId w:val="10"/>
        </w:numPr>
        <w:spacing w:after="0"/>
      </w:pPr>
      <w:r w:rsidRPr="00001DEA">
        <w:t xml:space="preserve">Upload requested documents. </w:t>
      </w:r>
    </w:p>
    <w:p w14:paraId="15978675" w14:textId="29E0FAD6" w:rsidR="007A6BF2" w:rsidRDefault="00D00B57" w:rsidP="005B7016">
      <w:pPr>
        <w:pStyle w:val="Paragraph"/>
        <w:numPr>
          <w:ilvl w:val="1"/>
          <w:numId w:val="10"/>
        </w:numPr>
        <w:spacing w:after="0"/>
      </w:pPr>
      <w:r w:rsidRPr="00001DEA">
        <w:t xml:space="preserve">Nonprofit applicants and fiscal sponsor applicants must </w:t>
      </w:r>
      <w:proofErr w:type="gramStart"/>
      <w:r w:rsidRPr="00001DEA">
        <w:t>upload</w:t>
      </w:r>
      <w:proofErr w:type="gramEnd"/>
    </w:p>
    <w:p w14:paraId="44D2E0DE" w14:textId="77777777" w:rsidR="007A6BF2" w:rsidRDefault="00D00B57" w:rsidP="005B7016">
      <w:pPr>
        <w:pStyle w:val="Paragraph"/>
        <w:numPr>
          <w:ilvl w:val="2"/>
          <w:numId w:val="10"/>
        </w:numPr>
        <w:spacing w:after="0"/>
      </w:pPr>
      <w:r w:rsidRPr="00001DEA">
        <w:t xml:space="preserve">Organizational chart (showing their reporting hierarchy) </w:t>
      </w:r>
    </w:p>
    <w:p w14:paraId="64C60C17" w14:textId="77777777" w:rsidR="00560A92" w:rsidRDefault="00D00B57" w:rsidP="00560A92">
      <w:pPr>
        <w:pStyle w:val="Paragraph"/>
        <w:numPr>
          <w:ilvl w:val="2"/>
          <w:numId w:val="10"/>
        </w:numPr>
      </w:pPr>
      <w:r w:rsidRPr="00001DEA">
        <w:lastRenderedPageBreak/>
        <w:t>Applicants’ bylaws</w:t>
      </w:r>
    </w:p>
    <w:p w14:paraId="672B4776" w14:textId="4D1CCBDF" w:rsidR="00D00B57" w:rsidRPr="00001DEA" w:rsidRDefault="00D00B57" w:rsidP="00560A92">
      <w:pPr>
        <w:pStyle w:val="Paragraph"/>
        <w:numPr>
          <w:ilvl w:val="1"/>
          <w:numId w:val="10"/>
        </w:numPr>
      </w:pPr>
      <w:r w:rsidRPr="00001DEA">
        <w:t xml:space="preserve">If the fiscal sponsor and the sponsored entity have a </w:t>
      </w:r>
      <w:r w:rsidRPr="00560A92">
        <w:rPr>
          <w:b/>
          <w:bCs/>
        </w:rPr>
        <w:t>Memorandum of Understanding or contract</w:t>
      </w:r>
      <w:r w:rsidRPr="00001DEA">
        <w:t xml:space="preserve">, they should upload it to the application. If they haven’t created an MOU yet, it can be uploaded upon award, but before Ecology will approve reimbursement of costs incurred. </w:t>
      </w:r>
    </w:p>
    <w:p w14:paraId="012AC0DE" w14:textId="0147923F" w:rsidR="004B1127" w:rsidRDefault="00D00B57" w:rsidP="007A6BF2">
      <w:pPr>
        <w:pStyle w:val="Paragraph"/>
        <w:rPr>
          <w:szCs w:val="24"/>
        </w:rPr>
      </w:pPr>
      <w:r w:rsidRPr="00560A92">
        <w:rPr>
          <w:b/>
          <w:bCs/>
          <w:color w:val="000000" w:themeColor="text1"/>
          <w:szCs w:val="24"/>
        </w:rPr>
        <w:t>Save</w:t>
      </w:r>
      <w:r w:rsidRPr="00D00B57">
        <w:rPr>
          <w:color w:val="000000" w:themeColor="text1"/>
          <w:szCs w:val="24"/>
        </w:rPr>
        <w:t xml:space="preserve"> the form and con</w:t>
      </w:r>
      <w:r w:rsidRPr="007532BB">
        <w:rPr>
          <w:szCs w:val="24"/>
        </w:rPr>
        <w:t>tinue to the next form in the list.</w:t>
      </w:r>
    </w:p>
    <w:p w14:paraId="07D14AC4" w14:textId="77777777" w:rsidR="00854370" w:rsidRDefault="00854370" w:rsidP="00AD50E9">
      <w:pPr>
        <w:pStyle w:val="Heading3"/>
      </w:pPr>
      <w:bookmarkStart w:id="140" w:name="_Toc130558250"/>
      <w:bookmarkStart w:id="141" w:name="_Toc130560574"/>
      <w:bookmarkStart w:id="142" w:name="_Toc131164333"/>
      <w:r>
        <w:t>Project Budget form</w:t>
      </w:r>
      <w:bookmarkEnd w:id="140"/>
      <w:bookmarkEnd w:id="141"/>
      <w:bookmarkEnd w:id="142"/>
    </w:p>
    <w:p w14:paraId="032E0338" w14:textId="22D52E1A" w:rsidR="00854370" w:rsidRDefault="00854370" w:rsidP="00854370">
      <w:pPr>
        <w:pStyle w:val="Paragraph"/>
      </w:pPr>
      <w:r>
        <w:t xml:space="preserve">This is a new form. The purpose of this form is to capture details of the applicant’s total </w:t>
      </w:r>
      <w:r w:rsidR="0040448B">
        <w:t xml:space="preserve">budget </w:t>
      </w:r>
      <w:r>
        <w:t xml:space="preserve">request. </w:t>
      </w:r>
    </w:p>
    <w:p w14:paraId="173E2FCC" w14:textId="32F7B0B9" w:rsidR="00854370" w:rsidRDefault="00854370" w:rsidP="00854370">
      <w:pPr>
        <w:pStyle w:val="Paragraph"/>
      </w:pPr>
      <w:r>
        <w:t xml:space="preserve">The table in the form is broken out by </w:t>
      </w:r>
      <w:r w:rsidRPr="000E19EE">
        <w:rPr>
          <w:b/>
          <w:bCs/>
        </w:rPr>
        <w:t>Task 1 Project Administration</w:t>
      </w:r>
      <w:r>
        <w:t xml:space="preserve"> and </w:t>
      </w:r>
      <w:r w:rsidRPr="000E19EE">
        <w:rPr>
          <w:b/>
          <w:bCs/>
        </w:rPr>
        <w:t>Task 2 Project Costs</w:t>
      </w:r>
      <w:r>
        <w:t>. For each task, enter the estimated costs by category for each budget year starting with Budget Year 1 being July 1, 2023, through June 30, 2024, followed by Budget Year 2 as July 1, 2024, through June 30, 2025.</w:t>
      </w:r>
    </w:p>
    <w:p w14:paraId="6343691E" w14:textId="0347E576" w:rsidR="008977B1" w:rsidRPr="00B358E8" w:rsidRDefault="008977B1" w:rsidP="00854370">
      <w:pPr>
        <w:pStyle w:val="Paragraph"/>
      </w:pPr>
      <w:r>
        <w:t>Enter salary and benefit expenses for staff employed by the applicant</w:t>
      </w:r>
      <w:r w:rsidR="00B358E8">
        <w:t xml:space="preserve"> under </w:t>
      </w:r>
      <w:r w:rsidR="00B358E8" w:rsidRPr="00B358E8">
        <w:rPr>
          <w:b/>
          <w:bCs/>
        </w:rPr>
        <w:t>Salary and Benefit expenses</w:t>
      </w:r>
      <w:r w:rsidR="00B358E8">
        <w:t xml:space="preserve">. </w:t>
      </w:r>
      <w:r w:rsidR="005B7016">
        <w:t>Under</w:t>
      </w:r>
      <w:r w:rsidR="00B358E8">
        <w:t xml:space="preserve"> </w:t>
      </w:r>
      <w:r w:rsidR="00B358E8" w:rsidRPr="00B358E8">
        <w:rPr>
          <w:b/>
          <w:bCs/>
        </w:rPr>
        <w:t>Other Direct Expenses</w:t>
      </w:r>
      <w:r w:rsidR="005B7016">
        <w:t xml:space="preserve">, list all other expenses including </w:t>
      </w:r>
      <w:r w:rsidR="00B358E8">
        <w:t>service provider fees and contractor expenses</w:t>
      </w:r>
      <w:r w:rsidR="005B7016">
        <w:t>. See the Program Guidelines for a list of eligible and ineligible expenses.</w:t>
      </w:r>
    </w:p>
    <w:p w14:paraId="78D425AD" w14:textId="39D03C2B" w:rsidR="008134D1" w:rsidRDefault="001836E7" w:rsidP="00854370">
      <w:pPr>
        <w:pStyle w:val="Paragraph"/>
      </w:pPr>
      <w:r>
        <w:t xml:space="preserve">The Total, Total Project Cost should be equal to the Total Project Cost from the General Information Form. </w:t>
      </w:r>
      <w:r w:rsidR="00965407">
        <w:t xml:space="preserve">The Total, Total Grant Request should be equal to the Total Eligible Costs on the General Information Form. </w:t>
      </w:r>
    </w:p>
    <w:p w14:paraId="5653FC80" w14:textId="77777777" w:rsidR="001F7D39" w:rsidRDefault="001742DB" w:rsidP="001F7D39">
      <w:pPr>
        <w:pStyle w:val="Paragraph"/>
        <w:keepNext/>
        <w:spacing w:after="0"/>
      </w:pPr>
      <w:r>
        <w:rPr>
          <w:noProof/>
        </w:rPr>
        <w:drawing>
          <wp:inline distT="0" distB="0" distL="0" distR="0" wp14:anchorId="44F17833" wp14:editId="3B5BDD5F">
            <wp:extent cx="5943600" cy="3554095"/>
            <wp:effectExtent l="19050" t="19050" r="19050" b="27305"/>
            <wp:docPr id="30" name="Picture 30" descr="Screen shot of EAGL system Budget Template showing the Total Grant Request and Total Project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 shot of EAGL system Budget Template showing the Total Grant Request and Total Project Costs"/>
                    <pic:cNvPicPr/>
                  </pic:nvPicPr>
                  <pic:blipFill>
                    <a:blip r:embed="rId56"/>
                    <a:stretch>
                      <a:fillRect/>
                    </a:stretch>
                  </pic:blipFill>
                  <pic:spPr>
                    <a:xfrm>
                      <a:off x="0" y="0"/>
                      <a:ext cx="5943600" cy="3554095"/>
                    </a:xfrm>
                    <a:prstGeom prst="rect">
                      <a:avLst/>
                    </a:prstGeom>
                    <a:ln w="15875">
                      <a:solidFill>
                        <a:schemeClr val="tx1"/>
                      </a:solidFill>
                    </a:ln>
                  </pic:spPr>
                </pic:pic>
              </a:graphicData>
            </a:graphic>
          </wp:inline>
        </w:drawing>
      </w:r>
    </w:p>
    <w:p w14:paraId="31659BE9" w14:textId="56593896" w:rsidR="00965407" w:rsidRDefault="001F7D39" w:rsidP="001F7D39">
      <w:pPr>
        <w:pStyle w:val="Caption"/>
        <w:jc w:val="center"/>
        <w:rPr>
          <w:b/>
          <w:bCs/>
        </w:rPr>
      </w:pPr>
      <w:bookmarkStart w:id="143" w:name="_Toc131166156"/>
      <w:r>
        <w:t xml:space="preserve">Figure </w:t>
      </w:r>
      <w:fldSimple w:instr=" SEQ Figure \* ARABIC ">
        <w:r>
          <w:rPr>
            <w:noProof/>
          </w:rPr>
          <w:t>25</w:t>
        </w:r>
      </w:fldSimple>
      <w:r w:rsidRPr="00B36140">
        <w:t>: Budget Form showing cross reference with General Information Form</w:t>
      </w:r>
      <w:bookmarkEnd w:id="143"/>
    </w:p>
    <w:p w14:paraId="37556BF7" w14:textId="77777777" w:rsidR="00901E1D" w:rsidRPr="00C041FA" w:rsidRDefault="00901E1D" w:rsidP="00AD50E9">
      <w:pPr>
        <w:pStyle w:val="Heading3"/>
      </w:pPr>
      <w:bookmarkStart w:id="144" w:name="_Toc130558251"/>
      <w:bookmarkStart w:id="145" w:name="_Toc130560575"/>
      <w:bookmarkStart w:id="146" w:name="_Toc131164334"/>
      <w:r w:rsidRPr="00C041FA">
        <w:lastRenderedPageBreak/>
        <w:t>Uploads form</w:t>
      </w:r>
      <w:bookmarkEnd w:id="144"/>
      <w:bookmarkEnd w:id="145"/>
      <w:bookmarkEnd w:id="146"/>
    </w:p>
    <w:p w14:paraId="631BC629" w14:textId="658A1AFA" w:rsidR="00901E1D" w:rsidRPr="00C041FA" w:rsidRDefault="00901E1D" w:rsidP="00EC4762">
      <w:pPr>
        <w:pStyle w:val="Paragraph"/>
      </w:pPr>
      <w:r>
        <w:t xml:space="preserve">Ecology and grant recipients </w:t>
      </w:r>
      <w:r w:rsidRPr="00C041FA">
        <w:t xml:space="preserve">use this form during the agreement period to upload </w:t>
      </w:r>
      <w:r>
        <w:t>relevant materials about the grant</w:t>
      </w:r>
      <w:r w:rsidR="00EC4762">
        <w:t xml:space="preserve"> agreement</w:t>
      </w:r>
      <w:r>
        <w:t xml:space="preserve">. </w:t>
      </w:r>
    </w:p>
    <w:p w14:paraId="5850EEDE" w14:textId="71501C01" w:rsidR="00AA3EA8" w:rsidRPr="00EC4762" w:rsidRDefault="00901E1D" w:rsidP="007A6BF2">
      <w:pPr>
        <w:pStyle w:val="Paragraph"/>
      </w:pPr>
      <w:r w:rsidRPr="00C041FA">
        <w:t xml:space="preserve">For more information about the file types and sizes accepted by EAGL, see page 17 of the </w:t>
      </w:r>
      <w:hyperlink r:id="rId57">
        <w:r w:rsidRPr="00C041FA">
          <w:rPr>
            <w:rStyle w:val="Hyperlink"/>
          </w:rPr>
          <w:t>EAGL Users’ Manual</w:t>
        </w:r>
      </w:hyperlink>
      <w:r w:rsidRPr="00C041FA">
        <w:t xml:space="preserve">. If you use all three rows, a new row will appear after you </w:t>
      </w:r>
      <w:r w:rsidRPr="00C041FA">
        <w:rPr>
          <w:b/>
        </w:rPr>
        <w:t xml:space="preserve">Save </w:t>
      </w:r>
      <w:r w:rsidRPr="00C041FA">
        <w:rPr>
          <w:bCs/>
        </w:rPr>
        <w:t>the form</w:t>
      </w:r>
      <w:r w:rsidRPr="00C041FA">
        <w:t xml:space="preserve">. </w:t>
      </w:r>
    </w:p>
    <w:p w14:paraId="6035A40B" w14:textId="77777777" w:rsidR="00AA3EA8" w:rsidRDefault="00AA3EA8" w:rsidP="00EC4762">
      <w:pPr>
        <w:pStyle w:val="Heading2"/>
        <w:spacing w:before="360"/>
      </w:pPr>
      <w:bookmarkStart w:id="147" w:name="_Toc131164335"/>
      <w:r>
        <w:t>Submitting Your Application</w:t>
      </w:r>
      <w:bookmarkEnd w:id="147"/>
    </w:p>
    <w:p w14:paraId="3D24AD46" w14:textId="77777777" w:rsidR="00AD50E9" w:rsidRDefault="00AD50E9" w:rsidP="00AD50E9">
      <w:pPr>
        <w:pStyle w:val="Heading3"/>
      </w:pPr>
      <w:bookmarkStart w:id="148" w:name="Change_the_status_and_submit"/>
      <w:bookmarkStart w:id="149" w:name="_Toc130558253"/>
      <w:bookmarkStart w:id="150" w:name="_Toc130560577"/>
      <w:bookmarkStart w:id="151" w:name="_Toc131164336"/>
      <w:bookmarkEnd w:id="148"/>
      <w:r>
        <w:t xml:space="preserve">Change the status and </w:t>
      </w:r>
      <w:proofErr w:type="gramStart"/>
      <w:r>
        <w:t>submit</w:t>
      </w:r>
      <w:bookmarkEnd w:id="149"/>
      <w:bookmarkEnd w:id="150"/>
      <w:bookmarkEnd w:id="151"/>
      <w:proofErr w:type="gramEnd"/>
    </w:p>
    <w:p w14:paraId="43182F98" w14:textId="77777777" w:rsidR="00AD50E9" w:rsidRPr="00C041FA" w:rsidRDefault="00AD50E9" w:rsidP="00AD50E9">
      <w:pPr>
        <w:pStyle w:val="Paragraph"/>
      </w:pPr>
      <w:r w:rsidRPr="00C041FA">
        <w:t>When you finish all the forms, you’re ready to submit your application.</w:t>
      </w:r>
    </w:p>
    <w:p w14:paraId="11E6B9E8" w14:textId="77777777" w:rsidR="00AD50E9" w:rsidRPr="00C041FA" w:rsidRDefault="00AD50E9" w:rsidP="00AD50E9">
      <w:pPr>
        <w:widowControl w:val="0"/>
        <w:numPr>
          <w:ilvl w:val="0"/>
          <w:numId w:val="13"/>
        </w:numPr>
        <w:tabs>
          <w:tab w:val="left" w:pos="840"/>
        </w:tabs>
        <w:autoSpaceDE w:val="0"/>
        <w:autoSpaceDN w:val="0"/>
        <w:spacing w:after="0"/>
        <w:ind w:left="480"/>
      </w:pPr>
      <w:r w:rsidRPr="00C041FA">
        <w:t xml:space="preserve">Click on the </w:t>
      </w:r>
      <w:r w:rsidRPr="00C041FA">
        <w:rPr>
          <w:b/>
        </w:rPr>
        <w:t xml:space="preserve">Document Information Number </w:t>
      </w:r>
      <w:r w:rsidRPr="00C041FA">
        <w:t xml:space="preserve">to navigate back to the </w:t>
      </w:r>
      <w:r w:rsidRPr="00C041FA">
        <w:rPr>
          <w:b/>
        </w:rPr>
        <w:t>Application Menu</w:t>
      </w:r>
      <w:r w:rsidRPr="00C041FA">
        <w:rPr>
          <w:b/>
          <w:spacing w:val="-13"/>
        </w:rPr>
        <w:t xml:space="preserve"> </w:t>
      </w:r>
      <w:r w:rsidRPr="00C041FA">
        <w:t>screen.</w:t>
      </w:r>
    </w:p>
    <w:p w14:paraId="5B76AB08" w14:textId="67564E52" w:rsidR="00AD50E9" w:rsidRDefault="00AD50E9" w:rsidP="00E94E32">
      <w:pPr>
        <w:widowControl w:val="0"/>
        <w:numPr>
          <w:ilvl w:val="0"/>
          <w:numId w:val="13"/>
        </w:numPr>
        <w:tabs>
          <w:tab w:val="left" w:pos="840"/>
        </w:tabs>
        <w:autoSpaceDE w:val="0"/>
        <w:autoSpaceDN w:val="0"/>
        <w:spacing w:after="120"/>
        <w:ind w:left="480"/>
      </w:pPr>
      <w:r>
        <w:t>U</w:t>
      </w:r>
      <w:r w:rsidRPr="00C041FA">
        <w:t xml:space="preserve">nder the </w:t>
      </w:r>
      <w:r w:rsidRPr="00C041FA">
        <w:rPr>
          <w:b/>
        </w:rPr>
        <w:t>Change the Status</w:t>
      </w:r>
      <w:r w:rsidRPr="00C041FA">
        <w:rPr>
          <w:b/>
          <w:spacing w:val="-5"/>
        </w:rPr>
        <w:t xml:space="preserve"> </w:t>
      </w:r>
      <w:r w:rsidRPr="00C041FA">
        <w:t>heading</w:t>
      </w:r>
      <w:r>
        <w:t>, s</w:t>
      </w:r>
      <w:r w:rsidRPr="00C041FA">
        <w:t xml:space="preserve">elect </w:t>
      </w:r>
      <w:r w:rsidRPr="00C041FA">
        <w:rPr>
          <w:b/>
        </w:rPr>
        <w:t>View Status Options</w:t>
      </w:r>
      <w:r>
        <w:rPr>
          <w:b/>
        </w:rPr>
        <w:t>.</w:t>
      </w:r>
    </w:p>
    <w:p w14:paraId="44A124E4" w14:textId="77777777" w:rsidR="001F7D39" w:rsidRDefault="00AD50E9" w:rsidP="001F7D39">
      <w:pPr>
        <w:keepNext/>
        <w:tabs>
          <w:tab w:val="left" w:pos="840"/>
        </w:tabs>
        <w:spacing w:after="0"/>
        <w:ind w:left="120"/>
        <w:jc w:val="both"/>
      </w:pPr>
      <w:r w:rsidRPr="0081182D">
        <w:rPr>
          <w:noProof/>
          <w:bdr w:val="single" w:sz="12" w:space="0" w:color="auto"/>
        </w:rPr>
        <w:drawing>
          <wp:inline distT="0" distB="0" distL="0" distR="0" wp14:anchorId="1C8BCD56" wp14:editId="1B8DF3C1">
            <wp:extent cx="4025130" cy="2933700"/>
            <wp:effectExtent l="0" t="0" r="0" b="0"/>
            <wp:docPr id="9" name="Picture 9" descr="Screen shot of EAGL system showing where to select Status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 shot of EAGL system showing where to select Status Options"/>
                    <pic:cNvPicPr/>
                  </pic:nvPicPr>
                  <pic:blipFill>
                    <a:blip r:embed="rId58"/>
                    <a:stretch>
                      <a:fillRect/>
                    </a:stretch>
                  </pic:blipFill>
                  <pic:spPr>
                    <a:xfrm>
                      <a:off x="0" y="0"/>
                      <a:ext cx="4036432" cy="2941938"/>
                    </a:xfrm>
                    <a:prstGeom prst="rect">
                      <a:avLst/>
                    </a:prstGeom>
                  </pic:spPr>
                </pic:pic>
              </a:graphicData>
            </a:graphic>
          </wp:inline>
        </w:drawing>
      </w:r>
    </w:p>
    <w:p w14:paraId="09F7E7B6" w14:textId="424C5F45" w:rsidR="009E5E22" w:rsidRDefault="001F7D39" w:rsidP="001F7D39">
      <w:pPr>
        <w:pStyle w:val="Caption"/>
        <w:jc w:val="both"/>
      </w:pPr>
      <w:bookmarkStart w:id="152" w:name="_Toc131166157"/>
      <w:r>
        <w:t xml:space="preserve">Figure </w:t>
      </w:r>
      <w:fldSimple w:instr=" SEQ Figure \* ARABIC ">
        <w:r>
          <w:rPr>
            <w:noProof/>
          </w:rPr>
          <w:t>26</w:t>
        </w:r>
      </w:fldSimple>
      <w:r w:rsidRPr="0048210B">
        <w:t xml:space="preserve">: Submitting the </w:t>
      </w:r>
      <w:proofErr w:type="gramStart"/>
      <w:r w:rsidRPr="0048210B">
        <w:t>application</w:t>
      </w:r>
      <w:bookmarkEnd w:id="152"/>
      <w:proofErr w:type="gramEnd"/>
    </w:p>
    <w:p w14:paraId="14C57F8F" w14:textId="77777777" w:rsidR="009E5E22" w:rsidRDefault="009E5E22" w:rsidP="001F7D39">
      <w:r>
        <w:br w:type="page"/>
      </w:r>
    </w:p>
    <w:p w14:paraId="6749A83F" w14:textId="1C112E89" w:rsidR="006B22FA" w:rsidRPr="006B22FA" w:rsidRDefault="006B22FA" w:rsidP="009E5E22">
      <w:pPr>
        <w:pStyle w:val="ListParagraph"/>
        <w:numPr>
          <w:ilvl w:val="0"/>
          <w:numId w:val="13"/>
        </w:numPr>
      </w:pPr>
      <w:bookmarkStart w:id="153" w:name="_Toc124700516"/>
      <w:r w:rsidRPr="006B22FA">
        <w:lastRenderedPageBreak/>
        <w:t xml:space="preserve">On the </w:t>
      </w:r>
      <w:r w:rsidRPr="00E94E32">
        <w:rPr>
          <w:b/>
          <w:bCs/>
        </w:rPr>
        <w:t>Application Menu</w:t>
      </w:r>
      <w:r w:rsidRPr="006B22FA">
        <w:t xml:space="preserve"> – </w:t>
      </w:r>
      <w:r w:rsidRPr="00E94E32">
        <w:rPr>
          <w:b/>
          <w:bCs/>
        </w:rPr>
        <w:t>Status Options</w:t>
      </w:r>
      <w:r w:rsidRPr="006B22FA">
        <w:t xml:space="preserve"> </w:t>
      </w:r>
      <w:r w:rsidR="00E94E32">
        <w:t xml:space="preserve">screen, under </w:t>
      </w:r>
      <w:r w:rsidR="00E94E32" w:rsidRPr="00E94E32">
        <w:rPr>
          <w:b/>
          <w:bCs/>
        </w:rPr>
        <w:t>Application Submitted</w:t>
      </w:r>
      <w:r w:rsidR="00E94E32">
        <w:t xml:space="preserve">, select </w:t>
      </w:r>
      <w:r w:rsidR="00E94E32" w:rsidRPr="00E94E32">
        <w:rPr>
          <w:b/>
          <w:bCs/>
        </w:rPr>
        <w:t>Apply Status</w:t>
      </w:r>
      <w:r w:rsidR="00E94E32">
        <w:t>.</w:t>
      </w:r>
    </w:p>
    <w:p w14:paraId="1B77A70C" w14:textId="77777777" w:rsidR="001F7D39" w:rsidRDefault="009E5E22" w:rsidP="001F7D39">
      <w:pPr>
        <w:keepNext/>
        <w:spacing w:after="0"/>
      </w:pPr>
      <w:r w:rsidRPr="00C041FA">
        <w:rPr>
          <w:noProof/>
          <w:szCs w:val="24"/>
          <w:bdr w:val="single" w:sz="12" w:space="0" w:color="auto"/>
        </w:rPr>
        <w:drawing>
          <wp:inline distT="0" distB="0" distL="0" distR="0" wp14:anchorId="1F89F5AB" wp14:editId="27E4F458">
            <wp:extent cx="3108254" cy="2400300"/>
            <wp:effectExtent l="0" t="0" r="0" b="0"/>
            <wp:docPr id="24" name="Picture 24" descr="Screenshot of the possible status options with &quot;application cancelled&quot; crossed out in red and &quot;application submitted&quot;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of the possible status options with &quot;application cancelled&quot; crossed out in red and &quot;application submitted&quot; circled in red."/>
                    <pic:cNvPicPr/>
                  </pic:nvPicPr>
                  <pic:blipFill>
                    <a:blip r:embed="rId59"/>
                    <a:stretch>
                      <a:fillRect/>
                    </a:stretch>
                  </pic:blipFill>
                  <pic:spPr>
                    <a:xfrm>
                      <a:off x="0" y="0"/>
                      <a:ext cx="3111735" cy="2402988"/>
                    </a:xfrm>
                    <a:prstGeom prst="rect">
                      <a:avLst/>
                    </a:prstGeom>
                  </pic:spPr>
                </pic:pic>
              </a:graphicData>
            </a:graphic>
          </wp:inline>
        </w:drawing>
      </w:r>
    </w:p>
    <w:p w14:paraId="3B494AAA" w14:textId="04C5AD9B" w:rsidR="006B22FA" w:rsidRDefault="001F7D39" w:rsidP="001F7D39">
      <w:pPr>
        <w:pStyle w:val="Caption"/>
      </w:pPr>
      <w:bookmarkStart w:id="154" w:name="_Toc131166158"/>
      <w:r>
        <w:t xml:space="preserve">Figure </w:t>
      </w:r>
      <w:fldSimple w:instr=" SEQ Figure \* ARABIC ">
        <w:r>
          <w:rPr>
            <w:noProof/>
          </w:rPr>
          <w:t>27</w:t>
        </w:r>
      </w:fldSimple>
      <w:r w:rsidR="00A654B7">
        <w:rPr>
          <w:noProof/>
        </w:rPr>
        <w:t xml:space="preserve">: </w:t>
      </w:r>
      <w:r w:rsidRPr="007D4190">
        <w:t xml:space="preserve">Under Application Submitted, select apply status to continue the </w:t>
      </w:r>
      <w:proofErr w:type="gramStart"/>
      <w:r w:rsidRPr="007D4190">
        <w:t>process</w:t>
      </w:r>
      <w:bookmarkEnd w:id="154"/>
      <w:proofErr w:type="gramEnd"/>
    </w:p>
    <w:bookmarkEnd w:id="153"/>
    <w:p w14:paraId="221B85A9" w14:textId="75078670" w:rsidR="00C7723D" w:rsidRDefault="001863C0" w:rsidP="001F7D39">
      <w:pPr>
        <w:pStyle w:val="Caption"/>
      </w:pPr>
      <w:r w:rsidRPr="00C041FA">
        <w:t xml:space="preserve">The last step in submitting your application is to select </w:t>
      </w:r>
      <w:r w:rsidRPr="00C041FA">
        <w:rPr>
          <w:b/>
        </w:rPr>
        <w:t xml:space="preserve">I Agree </w:t>
      </w:r>
      <w:r w:rsidRPr="00C041FA">
        <w:t xml:space="preserve">on the </w:t>
      </w:r>
      <w:r w:rsidRPr="00C041FA">
        <w:rPr>
          <w:b/>
        </w:rPr>
        <w:t xml:space="preserve">Agreement </w:t>
      </w:r>
      <w:r w:rsidRPr="00C041FA">
        <w:t>screen. If you</w:t>
      </w:r>
      <w:r w:rsidRPr="00C041FA">
        <w:rPr>
          <w:spacing w:val="-32"/>
        </w:rPr>
        <w:t xml:space="preserve"> </w:t>
      </w:r>
      <w:r w:rsidRPr="00C041FA">
        <w:t xml:space="preserve">cannot </w:t>
      </w:r>
      <w:proofErr w:type="gramStart"/>
      <w:r w:rsidRPr="00C041FA">
        <w:t>select</w:t>
      </w:r>
      <w:proofErr w:type="gramEnd"/>
      <w:r w:rsidRPr="00C041FA">
        <w:t xml:space="preserve"> I Agree, you cannot submit the</w:t>
      </w:r>
      <w:r w:rsidRPr="00C041FA">
        <w:rPr>
          <w:spacing w:val="4"/>
        </w:rPr>
        <w:t xml:space="preserve"> </w:t>
      </w:r>
      <w:r w:rsidRPr="00C041FA">
        <w:t>application.</w:t>
      </w:r>
    </w:p>
    <w:p w14:paraId="1CCC1C41" w14:textId="77777777" w:rsidR="001F7D39" w:rsidRDefault="00C7723D" w:rsidP="001F7D39">
      <w:pPr>
        <w:pStyle w:val="Paragraph"/>
        <w:keepNext/>
      </w:pPr>
      <w:r w:rsidRPr="00C7723D">
        <w:rPr>
          <w:noProof/>
        </w:rPr>
        <w:t xml:space="preserve"> </w:t>
      </w:r>
      <w:r>
        <w:rPr>
          <w:noProof/>
        </w:rPr>
        <mc:AlternateContent>
          <mc:Choice Requires="wpg">
            <w:drawing>
              <wp:inline distT="0" distB="0" distL="0" distR="0" wp14:anchorId="316C5B0F" wp14:editId="270C6B0D">
                <wp:extent cx="4358640" cy="1417320"/>
                <wp:effectExtent l="0" t="0" r="22860" b="11430"/>
                <wp:docPr id="5" name="Group 14" descr="Picture of an attestation statement with the &quot;I agree&quot; button circled in r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8640" cy="1417320"/>
                          <a:chOff x="720" y="148"/>
                          <a:chExt cx="10431" cy="3077"/>
                        </a:xfrm>
                      </wpg:grpSpPr>
                      <pic:pic xmlns:pic="http://schemas.openxmlformats.org/drawingml/2006/picture">
                        <pic:nvPicPr>
                          <pic:cNvPr id="6"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94" y="180"/>
                            <a:ext cx="10355" cy="2952"/>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8" name="Rectangle 16"/>
                        <wps:cNvSpPr>
                          <a:spLocks noChangeArrowheads="1"/>
                        </wps:cNvSpPr>
                        <wps:spPr bwMode="auto">
                          <a:xfrm>
                            <a:off x="747" y="148"/>
                            <a:ext cx="10404" cy="3077"/>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5"/>
                        <wps:cNvSpPr>
                          <a:spLocks/>
                        </wps:cNvSpPr>
                        <wps:spPr bwMode="auto">
                          <a:xfrm>
                            <a:off x="720" y="2833"/>
                            <a:ext cx="948" cy="348"/>
                          </a:xfrm>
                          <a:custGeom>
                            <a:avLst/>
                            <a:gdLst>
                              <a:gd name="T0" fmla="+- 0 720 720"/>
                              <a:gd name="T1" fmla="*/ T0 w 948"/>
                              <a:gd name="T2" fmla="+- 0 3007 2833"/>
                              <a:gd name="T3" fmla="*/ 3007 h 348"/>
                              <a:gd name="T4" fmla="+- 0 768 720"/>
                              <a:gd name="T5" fmla="*/ T4 w 948"/>
                              <a:gd name="T6" fmla="+- 0 2930 2833"/>
                              <a:gd name="T7" fmla="*/ 2930 h 348"/>
                              <a:gd name="T8" fmla="+- 0 824 720"/>
                              <a:gd name="T9" fmla="*/ T8 w 948"/>
                              <a:gd name="T10" fmla="+- 0 2898 2833"/>
                              <a:gd name="T11" fmla="*/ 2898 h 348"/>
                              <a:gd name="T12" fmla="+- 0 898 720"/>
                              <a:gd name="T13" fmla="*/ T12 w 948"/>
                              <a:gd name="T14" fmla="+- 0 2871 2833"/>
                              <a:gd name="T15" fmla="*/ 2871 h 348"/>
                              <a:gd name="T16" fmla="+- 0 986 720"/>
                              <a:gd name="T17" fmla="*/ T16 w 948"/>
                              <a:gd name="T18" fmla="+- 0 2851 2833"/>
                              <a:gd name="T19" fmla="*/ 2851 h 348"/>
                              <a:gd name="T20" fmla="+- 0 1085 720"/>
                              <a:gd name="T21" fmla="*/ T20 w 948"/>
                              <a:gd name="T22" fmla="+- 0 2838 2833"/>
                              <a:gd name="T23" fmla="*/ 2838 h 348"/>
                              <a:gd name="T24" fmla="+- 0 1194 720"/>
                              <a:gd name="T25" fmla="*/ T24 w 948"/>
                              <a:gd name="T26" fmla="+- 0 2833 2833"/>
                              <a:gd name="T27" fmla="*/ 2833 h 348"/>
                              <a:gd name="T28" fmla="+- 0 1303 720"/>
                              <a:gd name="T29" fmla="*/ T28 w 948"/>
                              <a:gd name="T30" fmla="+- 0 2838 2833"/>
                              <a:gd name="T31" fmla="*/ 2838 h 348"/>
                              <a:gd name="T32" fmla="+- 0 1402 720"/>
                              <a:gd name="T33" fmla="*/ T32 w 948"/>
                              <a:gd name="T34" fmla="+- 0 2851 2833"/>
                              <a:gd name="T35" fmla="*/ 2851 h 348"/>
                              <a:gd name="T36" fmla="+- 0 1490 720"/>
                              <a:gd name="T37" fmla="*/ T36 w 948"/>
                              <a:gd name="T38" fmla="+- 0 2871 2833"/>
                              <a:gd name="T39" fmla="*/ 2871 h 348"/>
                              <a:gd name="T40" fmla="+- 0 1564 720"/>
                              <a:gd name="T41" fmla="*/ T40 w 948"/>
                              <a:gd name="T42" fmla="+- 0 2898 2833"/>
                              <a:gd name="T43" fmla="*/ 2898 h 348"/>
                              <a:gd name="T44" fmla="+- 0 1620 720"/>
                              <a:gd name="T45" fmla="*/ T44 w 948"/>
                              <a:gd name="T46" fmla="+- 0 2930 2833"/>
                              <a:gd name="T47" fmla="*/ 2930 h 348"/>
                              <a:gd name="T48" fmla="+- 0 1668 720"/>
                              <a:gd name="T49" fmla="*/ T48 w 948"/>
                              <a:gd name="T50" fmla="+- 0 3007 2833"/>
                              <a:gd name="T51" fmla="*/ 3007 h 348"/>
                              <a:gd name="T52" fmla="+- 0 1655 720"/>
                              <a:gd name="T53" fmla="*/ T52 w 948"/>
                              <a:gd name="T54" fmla="+- 0 3047 2833"/>
                              <a:gd name="T55" fmla="*/ 3047 h 348"/>
                              <a:gd name="T56" fmla="+- 0 1564 720"/>
                              <a:gd name="T57" fmla="*/ T56 w 948"/>
                              <a:gd name="T58" fmla="+- 0 3116 2833"/>
                              <a:gd name="T59" fmla="*/ 3116 h 348"/>
                              <a:gd name="T60" fmla="+- 0 1490 720"/>
                              <a:gd name="T61" fmla="*/ T60 w 948"/>
                              <a:gd name="T62" fmla="+- 0 3143 2833"/>
                              <a:gd name="T63" fmla="*/ 3143 h 348"/>
                              <a:gd name="T64" fmla="+- 0 1402 720"/>
                              <a:gd name="T65" fmla="*/ T64 w 948"/>
                              <a:gd name="T66" fmla="+- 0 3163 2833"/>
                              <a:gd name="T67" fmla="*/ 3163 h 348"/>
                              <a:gd name="T68" fmla="+- 0 1303 720"/>
                              <a:gd name="T69" fmla="*/ T68 w 948"/>
                              <a:gd name="T70" fmla="+- 0 3176 2833"/>
                              <a:gd name="T71" fmla="*/ 3176 h 348"/>
                              <a:gd name="T72" fmla="+- 0 1194 720"/>
                              <a:gd name="T73" fmla="*/ T72 w 948"/>
                              <a:gd name="T74" fmla="+- 0 3181 2833"/>
                              <a:gd name="T75" fmla="*/ 3181 h 348"/>
                              <a:gd name="T76" fmla="+- 0 1085 720"/>
                              <a:gd name="T77" fmla="*/ T76 w 948"/>
                              <a:gd name="T78" fmla="+- 0 3176 2833"/>
                              <a:gd name="T79" fmla="*/ 3176 h 348"/>
                              <a:gd name="T80" fmla="+- 0 986 720"/>
                              <a:gd name="T81" fmla="*/ T80 w 948"/>
                              <a:gd name="T82" fmla="+- 0 3163 2833"/>
                              <a:gd name="T83" fmla="*/ 3163 h 348"/>
                              <a:gd name="T84" fmla="+- 0 898 720"/>
                              <a:gd name="T85" fmla="*/ T84 w 948"/>
                              <a:gd name="T86" fmla="+- 0 3143 2833"/>
                              <a:gd name="T87" fmla="*/ 3143 h 348"/>
                              <a:gd name="T88" fmla="+- 0 824 720"/>
                              <a:gd name="T89" fmla="*/ T88 w 948"/>
                              <a:gd name="T90" fmla="+- 0 3116 2833"/>
                              <a:gd name="T91" fmla="*/ 3116 h 348"/>
                              <a:gd name="T92" fmla="+- 0 768 720"/>
                              <a:gd name="T93" fmla="*/ T92 w 948"/>
                              <a:gd name="T94" fmla="+- 0 3084 2833"/>
                              <a:gd name="T95" fmla="*/ 3084 h 348"/>
                              <a:gd name="T96" fmla="+- 0 720 720"/>
                              <a:gd name="T97" fmla="*/ T96 w 948"/>
                              <a:gd name="T98" fmla="+- 0 3007 2833"/>
                              <a:gd name="T99" fmla="*/ 3007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48" h="348">
                                <a:moveTo>
                                  <a:pt x="0" y="174"/>
                                </a:moveTo>
                                <a:lnTo>
                                  <a:pt x="48" y="97"/>
                                </a:lnTo>
                                <a:lnTo>
                                  <a:pt x="104" y="65"/>
                                </a:lnTo>
                                <a:lnTo>
                                  <a:pt x="178" y="38"/>
                                </a:lnTo>
                                <a:lnTo>
                                  <a:pt x="266" y="18"/>
                                </a:lnTo>
                                <a:lnTo>
                                  <a:pt x="365" y="5"/>
                                </a:lnTo>
                                <a:lnTo>
                                  <a:pt x="474" y="0"/>
                                </a:lnTo>
                                <a:lnTo>
                                  <a:pt x="583" y="5"/>
                                </a:lnTo>
                                <a:lnTo>
                                  <a:pt x="682" y="18"/>
                                </a:lnTo>
                                <a:lnTo>
                                  <a:pt x="770" y="38"/>
                                </a:lnTo>
                                <a:lnTo>
                                  <a:pt x="844" y="65"/>
                                </a:lnTo>
                                <a:lnTo>
                                  <a:pt x="900" y="97"/>
                                </a:lnTo>
                                <a:lnTo>
                                  <a:pt x="948" y="174"/>
                                </a:lnTo>
                                <a:lnTo>
                                  <a:pt x="935" y="214"/>
                                </a:lnTo>
                                <a:lnTo>
                                  <a:pt x="844" y="283"/>
                                </a:lnTo>
                                <a:lnTo>
                                  <a:pt x="770" y="310"/>
                                </a:lnTo>
                                <a:lnTo>
                                  <a:pt x="682" y="330"/>
                                </a:lnTo>
                                <a:lnTo>
                                  <a:pt x="583" y="343"/>
                                </a:lnTo>
                                <a:lnTo>
                                  <a:pt x="474" y="348"/>
                                </a:lnTo>
                                <a:lnTo>
                                  <a:pt x="365" y="343"/>
                                </a:lnTo>
                                <a:lnTo>
                                  <a:pt x="266" y="330"/>
                                </a:lnTo>
                                <a:lnTo>
                                  <a:pt x="178" y="310"/>
                                </a:lnTo>
                                <a:lnTo>
                                  <a:pt x="104" y="283"/>
                                </a:lnTo>
                                <a:lnTo>
                                  <a:pt x="48" y="251"/>
                                </a:lnTo>
                                <a:lnTo>
                                  <a:pt x="0" y="174"/>
                                </a:lnTo>
                                <a:close/>
                              </a:path>
                            </a:pathLst>
                          </a:custGeom>
                          <a:noFill/>
                          <a:ln w="190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9933789" id="Group 14" o:spid="_x0000_s1026" alt="Picture of an attestation statement with the &quot;I agree&quot; button circled in red." style="width:343.2pt;height:111.6pt;mso-position-horizontal-relative:char;mso-position-vertical-relative:line" coordorigin="720,148" coordsize="10431,30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794;top:180;width:10355;height: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" stroked="t" strokeweight="1.25pt">
                  <v:imagedata r:id="rId65" o:title=""/>
                </v:shape>
                <v:rect id="Rectangle 16" o:spid="_x0000_s1028" style="position:absolute;left:747;top:148;width:10404;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" filled="f" strokeweight=".25pt"/>
                <v:shape id="Freeform 15" o:spid="_x0000_s1029" style="position:absolute;left:720;top:2833;width:948;height:348;visibility:visible;mso-wrap-style:square;v-text-anchor:top" coordsize="94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" path="m,174l48,97,104,65,178,38,266,18,365,5,474,,583,5r99,13l770,38r74,27l900,97r48,77l935,214r-91,69l770,310r-88,20l583,343r-109,5l365,343,266,330,178,310,104,283,48,251,,174xe" filled="f" strokecolor="red" strokeweight="1.5pt">
                  <v:path arrowok="t" o:connecttype="custom" o:connectlocs="0,3007;48,2930;104,2898;178,2871;266,2851;365,2838;474,2833;583,2838;682,2851;770,2871;844,2898;900,2930;948,3007;935,3047;844,3116;770,3143;682,3163;583,3176;474,3181;365,3176;266,3163;178,3143;104,3116;48,3084;0,3007" o:connectangles="0,0,0,0,0,0,0,0,0,0,0,0,0,0,0,0,0,0,0,0,0,0,0,0,0"/>
                </v:shape>
                <w10:anchorlock/>
              </v:group>
            </w:pict>
          </mc:Fallback>
        </mc:AlternateContent>
      </w:r>
    </w:p>
    <w:p w14:paraId="2C6D59F5" w14:textId="0996BD98" w:rsidR="00C7723D" w:rsidRDefault="001F7D39" w:rsidP="001F7D39">
      <w:pPr>
        <w:pStyle w:val="Caption"/>
      </w:pPr>
      <w:bookmarkStart w:id="155" w:name="_Toc131166159"/>
      <w:r>
        <w:t xml:space="preserve">Figure </w:t>
      </w:r>
      <w:fldSimple w:instr=" SEQ Figure \* ARABIC ">
        <w:r>
          <w:rPr>
            <w:noProof/>
          </w:rPr>
          <w:t>28</w:t>
        </w:r>
      </w:fldSimple>
      <w:r>
        <w:t xml:space="preserve">: </w:t>
      </w:r>
      <w:r w:rsidRPr="002C090A">
        <w:t xml:space="preserve">Attestation statement with the option to agree or not </w:t>
      </w:r>
      <w:proofErr w:type="gramStart"/>
      <w:r w:rsidRPr="002C090A">
        <w:t>agree</w:t>
      </w:r>
      <w:bookmarkEnd w:id="155"/>
      <w:proofErr w:type="gramEnd"/>
    </w:p>
    <w:p w14:paraId="32B62E8E" w14:textId="77777777" w:rsidR="00AA3EA8" w:rsidRDefault="00AA3EA8" w:rsidP="00E94E32">
      <w:pPr>
        <w:pStyle w:val="ListParagraph"/>
        <w:numPr>
          <w:ilvl w:val="0"/>
          <w:numId w:val="13"/>
        </w:numPr>
      </w:pPr>
      <w:bookmarkStart w:id="156" w:name="_bookmark59"/>
      <w:bookmarkStart w:id="157" w:name="Global_Errors"/>
      <w:bookmarkEnd w:id="156"/>
      <w:bookmarkEnd w:id="157"/>
      <w:r>
        <w:t xml:space="preserve">If you get a </w:t>
      </w:r>
      <w:r>
        <w:rPr>
          <w:b/>
        </w:rPr>
        <w:t xml:space="preserve">Global Errors </w:t>
      </w:r>
      <w:r>
        <w:t xml:space="preserve">message after attempting submission, simply go back to the form that has the error, make the correction, </w:t>
      </w:r>
      <w:r>
        <w:rPr>
          <w:b/>
        </w:rPr>
        <w:t xml:space="preserve">Save </w:t>
      </w:r>
      <w:r>
        <w:t>the form, and then try submitting again. Repeat as needed.</w:t>
      </w:r>
    </w:p>
    <w:p w14:paraId="733F9474" w14:textId="77777777" w:rsidR="001F7D39" w:rsidRDefault="00AA3EA8" w:rsidP="001F7D39">
      <w:pPr>
        <w:pStyle w:val="Paragraph"/>
        <w:keepNext/>
        <w:spacing w:after="0"/>
      </w:pPr>
      <w:r w:rsidRPr="003F0F61">
        <w:rPr>
          <w:noProof/>
          <w:bdr w:val="single" w:sz="12" w:space="0" w:color="auto"/>
        </w:rPr>
        <w:drawing>
          <wp:inline distT="0" distB="0" distL="0" distR="0" wp14:anchorId="76AD69BA" wp14:editId="27227A87">
            <wp:extent cx="2446020" cy="1219816"/>
            <wp:effectExtent l="0" t="0" r="0" b="0"/>
            <wp:docPr id="165" name="Picture 165" descr="Picture of a global error warning showing the General Information form needs fixed. Global errors is highlighted in yellow and the General Information form is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Picture of a global error warning showing the General Information form needs fixed. Global errors is highlighted in yellow and the General Information form is circled in red."/>
                    <pic:cNvPicPr/>
                  </pic:nvPicPr>
                  <pic:blipFill>
                    <a:blip r:embed="rId66"/>
                    <a:stretch>
                      <a:fillRect/>
                    </a:stretch>
                  </pic:blipFill>
                  <pic:spPr>
                    <a:xfrm>
                      <a:off x="0" y="0"/>
                      <a:ext cx="2455195" cy="1224391"/>
                    </a:xfrm>
                    <a:prstGeom prst="rect">
                      <a:avLst/>
                    </a:prstGeom>
                  </pic:spPr>
                </pic:pic>
              </a:graphicData>
            </a:graphic>
          </wp:inline>
        </w:drawing>
      </w:r>
    </w:p>
    <w:p w14:paraId="57BD4832" w14:textId="0B56EB3E" w:rsidR="00C7723D" w:rsidRDefault="001F7D39" w:rsidP="001F7D39">
      <w:pPr>
        <w:pStyle w:val="Caption"/>
      </w:pPr>
      <w:bookmarkStart w:id="158" w:name="_Toc131166160"/>
      <w:r>
        <w:t xml:space="preserve">Figure </w:t>
      </w:r>
      <w:fldSimple w:instr=" SEQ Figure \* ARABIC ">
        <w:r>
          <w:rPr>
            <w:noProof/>
          </w:rPr>
          <w:t>29</w:t>
        </w:r>
      </w:fldSimple>
      <w:r>
        <w:t xml:space="preserve">: </w:t>
      </w:r>
      <w:r w:rsidRPr="00215942">
        <w:t xml:space="preserve">Example of a Global Error with a link to the form that has the </w:t>
      </w:r>
      <w:proofErr w:type="gramStart"/>
      <w:r w:rsidRPr="00215942">
        <w:t>error</w:t>
      </w:r>
      <w:bookmarkEnd w:id="158"/>
      <w:proofErr w:type="gramEnd"/>
    </w:p>
    <w:p w14:paraId="4A611ECD" w14:textId="77777777" w:rsidR="00AA3EA8" w:rsidRDefault="00AA3EA8" w:rsidP="00D9623A">
      <w:pPr>
        <w:pStyle w:val="ListParagraph"/>
        <w:numPr>
          <w:ilvl w:val="0"/>
          <w:numId w:val="13"/>
        </w:numPr>
        <w:spacing w:before="0"/>
      </w:pPr>
      <w:bookmarkStart w:id="159" w:name="_bookmark61"/>
      <w:bookmarkStart w:id="160" w:name="Confirm_your_submission"/>
      <w:bookmarkEnd w:id="159"/>
      <w:bookmarkEnd w:id="160"/>
      <w:r>
        <w:rPr>
          <w:b/>
          <w:bCs/>
        </w:rPr>
        <w:t>Last step!</w:t>
      </w:r>
      <w:r w:rsidRPr="0060038B">
        <w:t xml:space="preserve"> To confirm you successfully submitted your application, go to the </w:t>
      </w:r>
      <w:r w:rsidRPr="0060038B">
        <w:rPr>
          <w:b/>
        </w:rPr>
        <w:t xml:space="preserve">Application </w:t>
      </w:r>
      <w:proofErr w:type="gramStart"/>
      <w:r w:rsidRPr="0060038B">
        <w:rPr>
          <w:b/>
        </w:rPr>
        <w:t>Menu</w:t>
      </w:r>
      <w:proofErr w:type="gramEnd"/>
      <w:r w:rsidRPr="0060038B">
        <w:rPr>
          <w:b/>
        </w:rPr>
        <w:t xml:space="preserve"> </w:t>
      </w:r>
      <w:r w:rsidRPr="0060038B">
        <w:t xml:space="preserve">and check the </w:t>
      </w:r>
      <w:r w:rsidRPr="0060038B">
        <w:rPr>
          <w:b/>
        </w:rPr>
        <w:t>Current Status</w:t>
      </w:r>
      <w:r w:rsidRPr="0060038B">
        <w:t>.</w:t>
      </w:r>
    </w:p>
    <w:p w14:paraId="0AE786ED" w14:textId="77777777" w:rsidR="00AA3EA8" w:rsidRDefault="00AA3EA8" w:rsidP="00560A92">
      <w:pPr>
        <w:pStyle w:val="ListParagraph"/>
        <w:numPr>
          <w:ilvl w:val="1"/>
          <w:numId w:val="3"/>
        </w:numPr>
      </w:pPr>
      <w:r>
        <w:t>Select your document information number at the top of the page</w:t>
      </w:r>
    </w:p>
    <w:p w14:paraId="6F2FED83" w14:textId="77777777" w:rsidR="00AA3EA8" w:rsidRDefault="00AA3EA8" w:rsidP="00560A92">
      <w:pPr>
        <w:pStyle w:val="ListParagraph"/>
        <w:numPr>
          <w:ilvl w:val="1"/>
          <w:numId w:val="3"/>
        </w:numPr>
      </w:pPr>
      <w:r>
        <w:lastRenderedPageBreak/>
        <w:t>Expand the purple Details button if it isn’t already.</w:t>
      </w:r>
    </w:p>
    <w:p w14:paraId="1CB7BC5E" w14:textId="77777777" w:rsidR="00AA3EA8" w:rsidRPr="0060038B" w:rsidRDefault="00AA3EA8" w:rsidP="00560A92">
      <w:pPr>
        <w:pStyle w:val="ListParagraph"/>
        <w:numPr>
          <w:ilvl w:val="1"/>
          <w:numId w:val="3"/>
        </w:numPr>
      </w:pPr>
      <w:r>
        <w:t xml:space="preserve">Find </w:t>
      </w:r>
      <w:r w:rsidRPr="000076F6">
        <w:rPr>
          <w:b/>
          <w:bCs/>
        </w:rPr>
        <w:t>Current status</w:t>
      </w:r>
      <w:r>
        <w:t>, it should indicate Application Submitted. If not, contact your grant manager.</w:t>
      </w:r>
    </w:p>
    <w:p w14:paraId="7FCCDADB" w14:textId="77777777" w:rsidR="001F7D39" w:rsidRDefault="00AA3EA8" w:rsidP="001F7D39">
      <w:pPr>
        <w:pStyle w:val="Paragraph"/>
        <w:keepNext/>
        <w:spacing w:after="0"/>
      </w:pPr>
      <w:r w:rsidRPr="000076F6">
        <w:rPr>
          <w:noProof/>
          <w:bdr w:val="single" w:sz="12" w:space="0" w:color="auto"/>
        </w:rPr>
        <w:drawing>
          <wp:inline distT="0" distB="0" distL="0" distR="0" wp14:anchorId="1288572F" wp14:editId="5827225B">
            <wp:extent cx="3200400" cy="1574464"/>
            <wp:effectExtent l="0" t="0" r="0" b="6985"/>
            <wp:docPr id="168" name="Picture 168" descr="Picture of the Application Menu page highlighting the purple details button and current status with application submitted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Picture of the Application Menu page highlighting the purple details button and current status with application submitted circled in red."/>
                    <pic:cNvPicPr/>
                  </pic:nvPicPr>
                  <pic:blipFill rotWithShape="1">
                    <a:blip r:embed="rId67"/>
                    <a:srcRect b="20401"/>
                    <a:stretch/>
                  </pic:blipFill>
                  <pic:spPr bwMode="auto">
                    <a:xfrm>
                      <a:off x="0" y="0"/>
                      <a:ext cx="3208461" cy="1578430"/>
                    </a:xfrm>
                    <a:prstGeom prst="rect">
                      <a:avLst/>
                    </a:prstGeom>
                    <a:ln>
                      <a:noFill/>
                    </a:ln>
                    <a:extLst>
                      <a:ext uri="{53640926-AAD7-44D8-BBD7-CCE9431645EC}">
                        <a14:shadowObscured xmlns:a14="http://schemas.microsoft.com/office/drawing/2010/main"/>
                      </a:ext>
                    </a:extLst>
                  </pic:spPr>
                </pic:pic>
              </a:graphicData>
            </a:graphic>
          </wp:inline>
        </w:drawing>
      </w:r>
    </w:p>
    <w:p w14:paraId="59F3E846" w14:textId="51FF91D1" w:rsidR="001C7AE9" w:rsidRDefault="001F7D39" w:rsidP="006D75B9">
      <w:pPr>
        <w:pStyle w:val="Caption"/>
      </w:pPr>
      <w:bookmarkStart w:id="161" w:name="_Toc131166161"/>
      <w:r>
        <w:t xml:space="preserve">Figure </w:t>
      </w:r>
      <w:fldSimple w:instr=" SEQ Figure \* ARABIC ">
        <w:r>
          <w:rPr>
            <w:noProof/>
          </w:rPr>
          <w:t>30</w:t>
        </w:r>
      </w:fldSimple>
      <w:r>
        <w:t xml:space="preserve">: </w:t>
      </w:r>
      <w:r w:rsidRPr="00D65B66">
        <w:t xml:space="preserve">Current status of application should be </w:t>
      </w:r>
      <w:proofErr w:type="gramStart"/>
      <w:r w:rsidRPr="00D65B66">
        <w:t>submitted</w:t>
      </w:r>
      <w:bookmarkEnd w:id="161"/>
      <w:proofErr w:type="gramEnd"/>
    </w:p>
    <w:sectPr w:rsidR="001C7AE9" w:rsidSect="006D75B9">
      <w:footerReference w:type="first" r:id="rId68"/>
      <w:pgSz w:w="12240" w:h="15840" w:code="1"/>
      <w:pgMar w:top="1440" w:right="1440" w:bottom="1440" w:left="1440" w:header="576" w:footer="576" w:gutter="0"/>
      <w:pgNumType w:start="3"/>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7571F" w14:textId="77777777" w:rsidR="00F570C3" w:rsidRDefault="00F570C3" w:rsidP="00402D9A">
      <w:r>
        <w:separator/>
      </w:r>
    </w:p>
  </w:endnote>
  <w:endnote w:type="continuationSeparator" w:id="0">
    <w:p w14:paraId="4D78F01A" w14:textId="77777777" w:rsidR="00F570C3" w:rsidRDefault="00F570C3" w:rsidP="00402D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551D7" w14:textId="1FB1DBC6" w:rsidR="001A4E06" w:rsidRPr="00D41121" w:rsidRDefault="005E6F1C" w:rsidP="00985DD7">
    <w:pPr>
      <w:pStyle w:val="Footer"/>
      <w:pBdr>
        <w:top w:val="single" w:sz="12" w:space="3" w:color="auto"/>
      </w:pBdr>
      <w:tabs>
        <w:tab w:val="clear" w:pos="9360"/>
        <w:tab w:val="right" w:pos="10800"/>
      </w:tabs>
      <w:rPr>
        <w:sz w:val="20"/>
      </w:rPr>
    </w:pPr>
    <w:r w:rsidRPr="005E6F1C">
      <w:t>Publication 2</w:t>
    </w:r>
    <w:r w:rsidR="005F78CC">
      <w:t>3</w:t>
    </w:r>
    <w:r w:rsidRPr="005E6F1C">
      <w:t>-07-0</w:t>
    </w:r>
    <w:r w:rsidR="008D6530">
      <w:t>29</w:t>
    </w:r>
    <w:r>
      <w:tab/>
      <w:t xml:space="preserve">2023-25 </w:t>
    </w:r>
    <w:r w:rsidR="00C910BF">
      <w:t>PPG</w:t>
    </w:r>
    <w:r>
      <w:t xml:space="preserve"> Application Instructions</w:t>
    </w:r>
    <w:r w:rsidR="00F83CF3">
      <w:t xml:space="preserve"> for EAGL</w:t>
    </w:r>
    <w:r w:rsidR="001A4E06" w:rsidRPr="009C4B1B">
      <w:br/>
      <w:t xml:space="preserve">Page </w:t>
    </w:r>
    <w:r w:rsidR="001A4E06">
      <w:fldChar w:fldCharType="begin"/>
    </w:r>
    <w:r w:rsidR="001A4E06">
      <w:instrText xml:space="preserve"> PAGE   \* MERGEFORMAT </w:instrText>
    </w:r>
    <w:r w:rsidR="001A4E06">
      <w:fldChar w:fldCharType="separate"/>
    </w:r>
    <w:r w:rsidR="001A4E06">
      <w:t>4</w:t>
    </w:r>
    <w:r w:rsidR="001A4E06">
      <w:rPr>
        <w:noProof/>
      </w:rPr>
      <w:fldChar w:fldCharType="end"/>
    </w:r>
    <w:r w:rsidR="001A4E06" w:rsidRPr="009C4B1B">
      <w:tab/>
    </w:r>
    <w:r w:rsidR="008D6530">
      <w:t>April</w:t>
    </w:r>
    <w:r>
      <w:t xml:space="preserve">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5863618"/>
      <w:docPartObj>
        <w:docPartGallery w:val="Page Numbers (Bottom of Page)"/>
        <w:docPartUnique/>
      </w:docPartObj>
    </w:sdtPr>
    <w:sdtEndPr>
      <w:rPr>
        <w:noProof/>
      </w:rPr>
    </w:sdtEndPr>
    <w:sdtContent>
      <w:p w14:paraId="5947EE29" w14:textId="42961D4B" w:rsidR="00917443" w:rsidRDefault="00917443">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22035201" w14:textId="0EB60638" w:rsidR="00917443" w:rsidRDefault="00917443" w:rsidP="009C4B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760B4" w14:textId="34A70469" w:rsidR="00917443" w:rsidRPr="009C4B1B" w:rsidRDefault="00917443" w:rsidP="009C4B1B">
    <w:pPr>
      <w:pStyle w:val="Footer"/>
      <w:rPr>
        <w:sz w:val="20"/>
      </w:rPr>
    </w:pPr>
    <w:r w:rsidRPr="009C4B1B">
      <w:t xml:space="preserve">Publication </w:t>
    </w:r>
    <w:r w:rsidRPr="009C4B1B">
      <w:rPr>
        <w:highlight w:val="yellow"/>
      </w:rPr>
      <w:t>XX-XX-XXX</w:t>
    </w:r>
    <w:r w:rsidRPr="009C4B1B">
      <w:t xml:space="preserve"> </w:t>
    </w:r>
    <w:r w:rsidRPr="009C4B1B">
      <w:tab/>
    </w:r>
    <w:r w:rsidRPr="009C4B1B">
      <w:rPr>
        <w:highlight w:val="yellow"/>
      </w:rPr>
      <w:t>Short title of the thing</w:t>
    </w:r>
    <w:r w:rsidRPr="009C4B1B">
      <w:br/>
      <w:t xml:space="preserve">Page </w:t>
    </w:r>
    <w:r>
      <w:fldChar w:fldCharType="begin"/>
    </w:r>
    <w:r>
      <w:instrText xml:space="preserve"> PAGE   \* MERGEFORMAT </w:instrText>
    </w:r>
    <w:r>
      <w:fldChar w:fldCharType="separate"/>
    </w:r>
    <w:r>
      <w:rPr>
        <w:noProof/>
      </w:rPr>
      <w:t>1</w:t>
    </w:r>
    <w:r>
      <w:rPr>
        <w:noProof/>
      </w:rPr>
      <w:fldChar w:fldCharType="end"/>
    </w:r>
    <w:r w:rsidRPr="009C4B1B">
      <w:tab/>
    </w:r>
    <w:r w:rsidRPr="009C4B1B">
      <w:rPr>
        <w:highlight w:val="yellow"/>
      </w:rPr>
      <w:t>Month Year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E0706" w14:textId="77777777" w:rsidR="00F570C3" w:rsidRDefault="00F570C3" w:rsidP="00402D9A">
      <w:r>
        <w:separator/>
      </w:r>
    </w:p>
  </w:footnote>
  <w:footnote w:type="continuationSeparator" w:id="0">
    <w:p w14:paraId="28F07B6D" w14:textId="77777777" w:rsidR="00F570C3" w:rsidRDefault="00F570C3" w:rsidP="00402D9A">
      <w:r>
        <w:continuationSeparator/>
      </w:r>
    </w:p>
  </w:footnote>
  <w:footnote w:id="1">
    <w:p w14:paraId="787FF978" w14:textId="347B2041" w:rsidR="00D8000B" w:rsidRPr="00D8000B" w:rsidRDefault="00D8000B">
      <w:pPr>
        <w:pStyle w:val="FootnoteText"/>
        <w:rPr>
          <w:rFonts w:asciiTheme="minorHAnsi" w:hAnsiTheme="minorHAnsi" w:cstheme="minorHAnsi"/>
        </w:rPr>
      </w:pPr>
      <w:r w:rsidRPr="00D8000B">
        <w:rPr>
          <w:rStyle w:val="FootnoteReference"/>
          <w:rFonts w:asciiTheme="minorHAnsi" w:hAnsiTheme="minorHAnsi" w:cstheme="minorHAnsi"/>
        </w:rPr>
        <w:footnoteRef/>
      </w:r>
      <w:r>
        <w:rPr>
          <w:rFonts w:asciiTheme="minorHAnsi" w:hAnsiTheme="minorHAnsi" w:cstheme="minorHAnsi"/>
        </w:rPr>
        <w:t xml:space="preserve"> </w:t>
      </w:r>
      <w:r w:rsidRPr="00D8000B">
        <w:rPr>
          <w:rFonts w:asciiTheme="minorHAnsi" w:hAnsiTheme="minorHAnsi" w:cstheme="minorHAnsi"/>
        </w:rPr>
        <w:t>https://apps.ecology.wa.gov/publications/summarypages/2</w:t>
      </w:r>
      <w:r>
        <w:rPr>
          <w:rFonts w:asciiTheme="minorHAnsi" w:hAnsiTheme="minorHAnsi" w:cstheme="minorHAnsi"/>
        </w:rPr>
        <w:t>3</w:t>
      </w:r>
      <w:r w:rsidRPr="00D8000B">
        <w:rPr>
          <w:rFonts w:asciiTheme="minorHAnsi" w:hAnsiTheme="minorHAnsi" w:cstheme="minorHAnsi"/>
        </w:rPr>
        <w:t>070</w:t>
      </w:r>
      <w:r w:rsidR="00AC4EEB">
        <w:rPr>
          <w:rFonts w:asciiTheme="minorHAnsi" w:hAnsiTheme="minorHAnsi" w:cstheme="minorHAnsi"/>
        </w:rPr>
        <w:t>29</w:t>
      </w:r>
      <w:r w:rsidRPr="00D8000B">
        <w:rPr>
          <w:rFonts w:asciiTheme="minorHAnsi" w:hAnsiTheme="minorHAnsi" w:cstheme="minorHAnsi"/>
        </w:rPr>
        <w:t>.html</w:t>
      </w:r>
    </w:p>
  </w:footnote>
  <w:footnote w:id="2">
    <w:p w14:paraId="6EE263E1" w14:textId="78BA871A" w:rsidR="00AA3EA8" w:rsidRPr="00AA3EA8" w:rsidRDefault="00AA3EA8" w:rsidP="00AA3EA8">
      <w:pPr>
        <w:pStyle w:val="FootnoteText"/>
        <w:rPr>
          <w:rFonts w:asciiTheme="minorHAnsi" w:hAnsiTheme="minorHAnsi" w:cstheme="minorHAnsi"/>
        </w:rPr>
      </w:pPr>
      <w:r w:rsidRPr="00AA3EA8">
        <w:rPr>
          <w:rStyle w:val="FootnoteReference"/>
          <w:rFonts w:asciiTheme="minorHAnsi" w:hAnsiTheme="minorHAnsi" w:cstheme="minorHAnsi"/>
        </w:rPr>
        <w:footnoteRef/>
      </w:r>
      <w:r w:rsidRPr="00AA3EA8">
        <w:rPr>
          <w:rFonts w:asciiTheme="minorHAnsi" w:hAnsiTheme="minorHAnsi" w:cstheme="minorHAnsi"/>
        </w:rPr>
        <w:t xml:space="preserve"> </w:t>
      </w:r>
      <w:r w:rsidR="00934C95" w:rsidRPr="00934C95">
        <w:rPr>
          <w:rFonts w:asciiTheme="minorHAnsi" w:hAnsiTheme="minorHAnsi" w:cstheme="minorHAnsi"/>
        </w:rPr>
        <w:t>https://apps.ecology.wa.gov/publications/SummaryPages/2307002.html</w:t>
      </w:r>
    </w:p>
  </w:footnote>
  <w:footnote w:id="3">
    <w:p w14:paraId="2CEE91F4" w14:textId="77777777" w:rsidR="00917443" w:rsidRPr="000F3054" w:rsidRDefault="00917443" w:rsidP="00577EDE">
      <w:pPr>
        <w:pStyle w:val="FootnoteText"/>
        <w:rPr>
          <w:rFonts w:asciiTheme="minorHAnsi" w:hAnsiTheme="minorHAnsi" w:cstheme="minorHAnsi"/>
        </w:rPr>
      </w:pPr>
      <w:r w:rsidRPr="00AA3EA8">
        <w:rPr>
          <w:rStyle w:val="FootnoteReference"/>
          <w:rFonts w:asciiTheme="minorHAnsi" w:hAnsiTheme="minorHAnsi" w:cstheme="minorHAnsi"/>
        </w:rPr>
        <w:footnoteRef/>
      </w:r>
      <w:r w:rsidRPr="00AA3EA8">
        <w:rPr>
          <w:rFonts w:asciiTheme="minorHAnsi" w:hAnsiTheme="minorHAnsi" w:cstheme="minorHAnsi"/>
        </w:rPr>
        <w:t xml:space="preserve"> www.ecology.wa.gov/contact</w:t>
      </w:r>
    </w:p>
  </w:footnote>
  <w:footnote w:id="4">
    <w:p w14:paraId="51A0D118" w14:textId="3CBD710C" w:rsidR="00C02BC4" w:rsidRPr="00F80D92" w:rsidRDefault="00C02BC4" w:rsidP="000C7CBE">
      <w:pPr>
        <w:spacing w:after="0" w:line="259" w:lineRule="auto"/>
        <w:rPr>
          <w:rFonts w:cstheme="minorHAnsi"/>
          <w:sz w:val="18"/>
          <w:szCs w:val="18"/>
          <w:highlight w:val="yellow"/>
        </w:rPr>
      </w:pPr>
      <w:r w:rsidRPr="00F80D92">
        <w:rPr>
          <w:rStyle w:val="FootnoteReference"/>
          <w:rFonts w:cstheme="minorHAnsi"/>
          <w:sz w:val="18"/>
          <w:szCs w:val="18"/>
        </w:rPr>
        <w:footnoteRef/>
      </w:r>
      <w:r w:rsidRPr="00F80D92">
        <w:rPr>
          <w:rFonts w:cstheme="minorHAnsi"/>
          <w:position w:val="7"/>
          <w:sz w:val="18"/>
          <w:szCs w:val="18"/>
        </w:rPr>
        <w:t xml:space="preserve"> </w:t>
      </w:r>
      <w:r w:rsidRPr="00F80D92">
        <w:rPr>
          <w:rFonts w:cstheme="minorHAnsi"/>
          <w:sz w:val="18"/>
          <w:szCs w:val="18"/>
        </w:rPr>
        <w:t>https://apps.ecology.wa.gov/publications/SummaryPages/1701015.html</w:t>
      </w:r>
    </w:p>
  </w:footnote>
  <w:footnote w:id="5">
    <w:p w14:paraId="2205FDB5" w14:textId="4CD4CF78" w:rsidR="00C02BC4" w:rsidRPr="00F80D92" w:rsidRDefault="00C02BC4" w:rsidP="000C7CBE">
      <w:pPr>
        <w:spacing w:after="0" w:line="259" w:lineRule="auto"/>
        <w:rPr>
          <w:rFonts w:cstheme="minorHAnsi"/>
          <w:sz w:val="18"/>
          <w:szCs w:val="18"/>
          <w:highlight w:val="yellow"/>
        </w:rPr>
      </w:pPr>
      <w:r w:rsidRPr="00F80D92">
        <w:rPr>
          <w:rStyle w:val="FootnoteReference"/>
          <w:rFonts w:cstheme="minorHAnsi"/>
          <w:sz w:val="18"/>
          <w:szCs w:val="18"/>
        </w:rPr>
        <w:footnoteRef/>
      </w:r>
      <w:r w:rsidRPr="00F80D92">
        <w:rPr>
          <w:rFonts w:cstheme="minorHAnsi"/>
          <w:position w:val="7"/>
          <w:sz w:val="18"/>
          <w:szCs w:val="18"/>
        </w:rPr>
        <w:t xml:space="preserve"> </w:t>
      </w:r>
      <w:r w:rsidRPr="00F80D92">
        <w:rPr>
          <w:rFonts w:cstheme="minorHAnsi"/>
          <w:sz w:val="18"/>
          <w:szCs w:val="18"/>
        </w:rPr>
        <w:t>https://apps.ecology.wa.gov/publications/documents/1701004.pdf</w:t>
      </w:r>
    </w:p>
  </w:footnote>
  <w:footnote w:id="6">
    <w:p w14:paraId="012EDC69" w14:textId="6BC6284B" w:rsidR="000C7CBE" w:rsidRPr="00F80D92" w:rsidRDefault="000C7CBE" w:rsidP="000C7CBE">
      <w:pPr>
        <w:pStyle w:val="FootnoteText"/>
        <w:spacing w:line="259" w:lineRule="auto"/>
        <w:rPr>
          <w:rFonts w:asciiTheme="minorHAnsi" w:hAnsiTheme="minorHAnsi" w:cstheme="minorHAnsi"/>
          <w:sz w:val="18"/>
          <w:szCs w:val="18"/>
        </w:rPr>
      </w:pPr>
      <w:r w:rsidRPr="00F80D92">
        <w:rPr>
          <w:rStyle w:val="FootnoteReference"/>
          <w:rFonts w:asciiTheme="minorHAnsi" w:hAnsiTheme="minorHAnsi" w:cstheme="minorHAnsi"/>
          <w:sz w:val="18"/>
          <w:szCs w:val="18"/>
        </w:rPr>
        <w:footnoteRef/>
      </w:r>
      <w:r w:rsidRPr="00F80D92">
        <w:rPr>
          <w:rFonts w:asciiTheme="minorHAnsi" w:hAnsiTheme="minorHAnsi" w:cstheme="minorHAnsi"/>
          <w:sz w:val="18"/>
          <w:szCs w:val="18"/>
        </w:rPr>
        <w:t xml:space="preserve"> </w:t>
      </w:r>
      <w:r w:rsidRPr="00F80D92">
        <w:rPr>
          <w:rFonts w:asciiTheme="minorHAnsi" w:eastAsiaTheme="minorHAnsi" w:hAnsiTheme="minorHAnsi" w:cstheme="minorHAnsi"/>
          <w:sz w:val="18"/>
          <w:szCs w:val="18"/>
        </w:rPr>
        <w:t>https://apps.ecology.wa.gov/publications/SummaryPages/2307002.html</w:t>
      </w:r>
    </w:p>
  </w:footnote>
  <w:footnote w:id="7">
    <w:p w14:paraId="36461AE8" w14:textId="63EA5387" w:rsidR="000C7CBE" w:rsidRPr="000C7CBE" w:rsidRDefault="000C7CBE" w:rsidP="000C7CBE">
      <w:pPr>
        <w:pStyle w:val="FootnoteText"/>
        <w:spacing w:line="259" w:lineRule="auto"/>
      </w:pPr>
      <w:r w:rsidRPr="00F80D92">
        <w:rPr>
          <w:rStyle w:val="FootnoteReference"/>
          <w:rFonts w:asciiTheme="minorHAnsi" w:hAnsiTheme="minorHAnsi" w:cstheme="minorHAnsi"/>
          <w:sz w:val="18"/>
          <w:szCs w:val="18"/>
          <w:vertAlign w:val="baseline"/>
        </w:rPr>
        <w:footnoteRef/>
      </w:r>
      <w:r w:rsidRPr="00F80D92">
        <w:rPr>
          <w:rFonts w:asciiTheme="minorHAnsi" w:hAnsiTheme="minorHAnsi" w:cstheme="minorHAnsi"/>
          <w:sz w:val="18"/>
          <w:szCs w:val="18"/>
        </w:rPr>
        <w:t xml:space="preserve"> </w:t>
      </w:r>
      <w:r w:rsidRPr="00F80D92">
        <w:rPr>
          <w:rStyle w:val="FootnoteReference"/>
          <w:rFonts w:asciiTheme="minorHAnsi" w:hAnsiTheme="minorHAnsi" w:cstheme="minorHAnsi"/>
          <w:sz w:val="18"/>
          <w:szCs w:val="18"/>
          <w:vertAlign w:val="baseline"/>
        </w:rPr>
        <w:t>https://ecology.wa.gov/About-us/Payments-contracts-grants/Grants-loans/Find-a-grant-or-loan/Public-participation-grants</w:t>
      </w:r>
    </w:p>
  </w:footnote>
  <w:footnote w:id="8">
    <w:p w14:paraId="4BB7F631" w14:textId="77777777" w:rsidR="004469C0" w:rsidRPr="002045DC" w:rsidRDefault="004469C0" w:rsidP="004469C0">
      <w:pPr>
        <w:pStyle w:val="FootnoteText"/>
        <w:rPr>
          <w:rFonts w:asciiTheme="minorHAnsi" w:hAnsiTheme="minorHAnsi" w:cstheme="minorHAnsi"/>
        </w:rPr>
      </w:pPr>
      <w:r w:rsidRPr="002045DC">
        <w:rPr>
          <w:rStyle w:val="FootnoteReference"/>
          <w:rFonts w:asciiTheme="minorHAnsi" w:hAnsiTheme="minorHAnsi" w:cstheme="minorHAnsi"/>
        </w:rPr>
        <w:footnoteRef/>
      </w:r>
      <w:r w:rsidRPr="002045DC">
        <w:rPr>
          <w:rFonts w:asciiTheme="minorHAnsi" w:hAnsiTheme="minorHAnsi" w:cstheme="minorHAnsi"/>
        </w:rPr>
        <w:t xml:space="preserve"> https://secureaccess.wa.gov/ecy/eagl</w:t>
      </w:r>
    </w:p>
  </w:footnote>
  <w:footnote w:id="9">
    <w:p w14:paraId="7502C4DB" w14:textId="27CEA875" w:rsidR="002C2E9B" w:rsidRPr="002C2E9B" w:rsidRDefault="002C2E9B">
      <w:pPr>
        <w:pStyle w:val="FootnoteText"/>
        <w:rPr>
          <w:rFonts w:asciiTheme="minorHAnsi" w:hAnsiTheme="minorHAnsi" w:cstheme="minorHAnsi"/>
        </w:rPr>
      </w:pPr>
      <w:r w:rsidRPr="002C2E9B">
        <w:rPr>
          <w:rStyle w:val="FootnoteReference"/>
          <w:rFonts w:asciiTheme="minorHAnsi" w:hAnsiTheme="minorHAnsi" w:cstheme="minorHAnsi"/>
        </w:rPr>
        <w:footnoteRef/>
      </w:r>
      <w:r w:rsidRPr="002C2E9B">
        <w:rPr>
          <w:rFonts w:asciiTheme="minorHAnsi" w:hAnsiTheme="minorHAnsi" w:cstheme="minorHAnsi"/>
        </w:rPr>
        <w:t xml:space="preserve"> https://youtu.be/XXJh9arfasQ</w:t>
      </w:r>
    </w:p>
  </w:footnote>
  <w:footnote w:id="10">
    <w:p w14:paraId="08F1680D" w14:textId="27FE7AD8" w:rsidR="002045DC" w:rsidRPr="002045DC" w:rsidRDefault="002045DC">
      <w:pPr>
        <w:pStyle w:val="FootnoteText"/>
        <w:rPr>
          <w:rFonts w:asciiTheme="minorHAnsi" w:hAnsiTheme="minorHAnsi" w:cstheme="minorHAnsi"/>
        </w:rPr>
      </w:pPr>
      <w:r>
        <w:rPr>
          <w:rStyle w:val="FootnoteReference"/>
        </w:rPr>
        <w:footnoteRef/>
      </w:r>
      <w:r>
        <w:t xml:space="preserve"> </w:t>
      </w:r>
      <w:r w:rsidRPr="002045DC">
        <w:rPr>
          <w:rFonts w:asciiTheme="minorHAnsi" w:hAnsiTheme="minorHAnsi" w:cstheme="minorHAnsi"/>
        </w:rPr>
        <w:t>https://apps.ecology.wa.gov/publications/SummaryPages/1701015.html</w:t>
      </w:r>
    </w:p>
  </w:footnote>
  <w:footnote w:id="11">
    <w:p w14:paraId="1F232E61" w14:textId="445FC9D2" w:rsidR="002045DC" w:rsidRPr="002045DC" w:rsidRDefault="002045DC">
      <w:pPr>
        <w:pStyle w:val="FootnoteText"/>
        <w:rPr>
          <w:rFonts w:asciiTheme="minorHAnsi" w:hAnsiTheme="minorHAnsi" w:cstheme="minorHAnsi"/>
        </w:rPr>
      </w:pPr>
      <w:r w:rsidRPr="002045DC">
        <w:rPr>
          <w:rStyle w:val="FootnoteReference"/>
          <w:rFonts w:asciiTheme="minorHAnsi" w:hAnsiTheme="minorHAnsi" w:cstheme="minorHAnsi"/>
        </w:rPr>
        <w:footnoteRef/>
      </w:r>
      <w:r w:rsidRPr="002045DC">
        <w:rPr>
          <w:rFonts w:asciiTheme="minorHAnsi" w:hAnsiTheme="minorHAnsi" w:cstheme="minorHAnsi"/>
        </w:rPr>
        <w:t xml:space="preserve"> https://apps.ecology.wa.gov/publications/SummaryPages/</w:t>
      </w:r>
      <w:r w:rsidR="00BC71BE" w:rsidRPr="00F87E51">
        <w:rPr>
          <w:rFonts w:asciiTheme="minorHAnsi" w:hAnsiTheme="minorHAnsi" w:cstheme="minorHAnsi"/>
        </w:rPr>
        <w:t>2</w:t>
      </w:r>
      <w:r w:rsidR="000359A8" w:rsidRPr="00F87E51">
        <w:rPr>
          <w:rFonts w:asciiTheme="minorHAnsi" w:hAnsiTheme="minorHAnsi" w:cstheme="minorHAnsi"/>
        </w:rPr>
        <w:t>3</w:t>
      </w:r>
      <w:r w:rsidR="00BC71BE" w:rsidRPr="00F87E51">
        <w:rPr>
          <w:rFonts w:asciiTheme="minorHAnsi" w:hAnsiTheme="minorHAnsi" w:cstheme="minorHAnsi"/>
        </w:rPr>
        <w:t>0700</w:t>
      </w:r>
      <w:r w:rsidR="00F83CF3" w:rsidRPr="00F87E51">
        <w:rPr>
          <w:rFonts w:asciiTheme="minorHAnsi" w:hAnsiTheme="minorHAnsi" w:cstheme="minorHAnsi"/>
        </w:rPr>
        <w:t>5</w:t>
      </w:r>
      <w:r w:rsidR="00BC71BE" w:rsidRPr="00F87E51">
        <w:rPr>
          <w:rFonts w:asciiTheme="minorHAnsi" w:hAnsiTheme="minorHAnsi" w:cstheme="minorHAnsi"/>
        </w:rPr>
        <w:t>.html</w:t>
      </w:r>
    </w:p>
  </w:footnote>
  <w:footnote w:id="12">
    <w:p w14:paraId="140C7D6B" w14:textId="4C80181D" w:rsidR="002045DC" w:rsidRDefault="002045DC">
      <w:pPr>
        <w:pStyle w:val="FootnoteText"/>
      </w:pPr>
      <w:r w:rsidRPr="002045DC">
        <w:rPr>
          <w:rStyle w:val="FootnoteReference"/>
          <w:rFonts w:asciiTheme="minorHAnsi" w:hAnsiTheme="minorHAnsi" w:cstheme="minorHAnsi"/>
        </w:rPr>
        <w:footnoteRef/>
      </w:r>
      <w:r w:rsidRPr="002045DC">
        <w:rPr>
          <w:rFonts w:asciiTheme="minorHAnsi" w:hAnsiTheme="minorHAnsi" w:cstheme="minorHAnsi"/>
        </w:rPr>
        <w:t xml:space="preserve"> https://apps.ecology.wa.gov/publications/documents/1701004.pdf</w:t>
      </w:r>
    </w:p>
  </w:footnote>
  <w:footnote w:id="13">
    <w:p w14:paraId="2578909D" w14:textId="1FB0432A" w:rsidR="00F4466C" w:rsidRPr="006D75B9" w:rsidRDefault="00F4466C">
      <w:pPr>
        <w:pStyle w:val="FootnoteText"/>
        <w:rPr>
          <w:rFonts w:asciiTheme="minorHAnsi" w:hAnsiTheme="minorHAnsi" w:cstheme="minorHAnsi"/>
        </w:rPr>
      </w:pPr>
      <w:r w:rsidRPr="006D75B9">
        <w:rPr>
          <w:rStyle w:val="FootnoteReference"/>
          <w:rFonts w:asciiTheme="minorHAnsi" w:hAnsiTheme="minorHAnsi" w:cstheme="minorHAnsi"/>
        </w:rPr>
        <w:footnoteRef/>
      </w:r>
      <w:r w:rsidRPr="006D75B9">
        <w:rPr>
          <w:rFonts w:asciiTheme="minorHAnsi" w:hAnsiTheme="minorHAnsi" w:cstheme="minorHAnsi"/>
        </w:rPr>
        <w:t xml:space="preserve"> https://ecology.wa.gov/About-us/How-we-operate/Grants-loans/EAGL-map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27520"/>
    <w:multiLevelType w:val="hybridMultilevel"/>
    <w:tmpl w:val="C6EE2F1C"/>
    <w:lvl w:ilvl="0" w:tplc="99B421C4">
      <w:start w:val="1"/>
      <w:numFmt w:val="bullet"/>
      <w:lvlText w:val=""/>
      <w:lvlJc w:val="left"/>
      <w:pPr>
        <w:ind w:left="360" w:hanging="360"/>
      </w:pPr>
      <w:rPr>
        <w:rFonts w:ascii="Symbol" w:hAnsi="Symbol" w:hint="default"/>
      </w:rPr>
    </w:lvl>
    <w:lvl w:ilvl="1" w:tplc="BB88D4A0">
      <w:start w:val="1"/>
      <w:numFmt w:val="bullet"/>
      <w:lvlText w:val="o"/>
      <w:lvlJc w:val="left"/>
      <w:pPr>
        <w:ind w:left="900" w:hanging="360"/>
      </w:pPr>
      <w:rPr>
        <w:rFonts w:ascii="Courier New" w:hAnsi="Courier New" w:cs="Courier New" w:hint="default"/>
      </w:rPr>
    </w:lvl>
    <w:lvl w:ilvl="2" w:tplc="FFFFFFFF" w:tentative="1">
      <w:start w:val="1"/>
      <w:numFmt w:val="bullet"/>
      <w:lvlText w:val=""/>
      <w:lvlJc w:val="left"/>
      <w:pPr>
        <w:ind w:left="1890" w:hanging="360"/>
      </w:pPr>
      <w:rPr>
        <w:rFonts w:ascii="Wingdings" w:hAnsi="Wingdings" w:hint="default"/>
      </w:rPr>
    </w:lvl>
    <w:lvl w:ilvl="3" w:tplc="FFFFFFFF" w:tentative="1">
      <w:start w:val="1"/>
      <w:numFmt w:val="bullet"/>
      <w:lvlText w:val=""/>
      <w:lvlJc w:val="left"/>
      <w:pPr>
        <w:ind w:left="2610" w:hanging="360"/>
      </w:pPr>
      <w:rPr>
        <w:rFonts w:ascii="Symbol" w:hAnsi="Symbol" w:hint="default"/>
      </w:rPr>
    </w:lvl>
    <w:lvl w:ilvl="4" w:tplc="FFFFFFFF" w:tentative="1">
      <w:start w:val="1"/>
      <w:numFmt w:val="bullet"/>
      <w:lvlText w:val="o"/>
      <w:lvlJc w:val="left"/>
      <w:pPr>
        <w:ind w:left="3330" w:hanging="360"/>
      </w:pPr>
      <w:rPr>
        <w:rFonts w:ascii="Courier New" w:hAnsi="Courier New" w:cs="Courier New" w:hint="default"/>
      </w:rPr>
    </w:lvl>
    <w:lvl w:ilvl="5" w:tplc="FFFFFFFF" w:tentative="1">
      <w:start w:val="1"/>
      <w:numFmt w:val="bullet"/>
      <w:lvlText w:val=""/>
      <w:lvlJc w:val="left"/>
      <w:pPr>
        <w:ind w:left="4050" w:hanging="360"/>
      </w:pPr>
      <w:rPr>
        <w:rFonts w:ascii="Wingdings" w:hAnsi="Wingdings" w:hint="default"/>
      </w:rPr>
    </w:lvl>
    <w:lvl w:ilvl="6" w:tplc="FFFFFFFF" w:tentative="1">
      <w:start w:val="1"/>
      <w:numFmt w:val="bullet"/>
      <w:lvlText w:val=""/>
      <w:lvlJc w:val="left"/>
      <w:pPr>
        <w:ind w:left="4770" w:hanging="360"/>
      </w:pPr>
      <w:rPr>
        <w:rFonts w:ascii="Symbol" w:hAnsi="Symbol" w:hint="default"/>
      </w:rPr>
    </w:lvl>
    <w:lvl w:ilvl="7" w:tplc="FFFFFFFF" w:tentative="1">
      <w:start w:val="1"/>
      <w:numFmt w:val="bullet"/>
      <w:lvlText w:val="o"/>
      <w:lvlJc w:val="left"/>
      <w:pPr>
        <w:ind w:left="5490" w:hanging="360"/>
      </w:pPr>
      <w:rPr>
        <w:rFonts w:ascii="Courier New" w:hAnsi="Courier New" w:cs="Courier New" w:hint="default"/>
      </w:rPr>
    </w:lvl>
    <w:lvl w:ilvl="8" w:tplc="FFFFFFFF" w:tentative="1">
      <w:start w:val="1"/>
      <w:numFmt w:val="bullet"/>
      <w:lvlText w:val=""/>
      <w:lvlJc w:val="left"/>
      <w:pPr>
        <w:ind w:left="6210" w:hanging="360"/>
      </w:pPr>
      <w:rPr>
        <w:rFonts w:ascii="Wingdings" w:hAnsi="Wingdings" w:hint="default"/>
      </w:rPr>
    </w:lvl>
  </w:abstractNum>
  <w:abstractNum w:abstractNumId="1" w15:restartNumberingAfterBreak="0">
    <w:nsid w:val="18937EF5"/>
    <w:multiLevelType w:val="hybridMultilevel"/>
    <w:tmpl w:val="B9E882C0"/>
    <w:lvl w:ilvl="0" w:tplc="96548B8E">
      <w:numFmt w:val="bullet"/>
      <w:lvlText w:val=""/>
      <w:lvlJc w:val="left"/>
      <w:pPr>
        <w:ind w:left="840" w:hanging="360"/>
      </w:pPr>
      <w:rPr>
        <w:rFonts w:ascii="Symbol" w:eastAsia="Symbol" w:hAnsi="Symbol" w:cs="Symbol" w:hint="default"/>
        <w:w w:val="100"/>
        <w:sz w:val="24"/>
        <w:szCs w:val="24"/>
        <w:lang w:val="en-US" w:eastAsia="en-US" w:bidi="en-US"/>
      </w:rPr>
    </w:lvl>
    <w:lvl w:ilvl="1" w:tplc="46662548">
      <w:numFmt w:val="bullet"/>
      <w:lvlText w:val="o"/>
      <w:lvlJc w:val="left"/>
      <w:pPr>
        <w:ind w:left="1560" w:hanging="360"/>
      </w:pPr>
      <w:rPr>
        <w:rFonts w:ascii="Courier New" w:eastAsia="Courier New" w:hAnsi="Courier New" w:cs="Courier New" w:hint="default"/>
        <w:w w:val="100"/>
        <w:sz w:val="24"/>
        <w:szCs w:val="24"/>
        <w:lang w:val="en-US" w:eastAsia="en-US" w:bidi="en-US"/>
      </w:rPr>
    </w:lvl>
    <w:lvl w:ilvl="2" w:tplc="94808A00">
      <w:numFmt w:val="bullet"/>
      <w:lvlText w:val="•"/>
      <w:lvlJc w:val="left"/>
      <w:pPr>
        <w:ind w:left="2611" w:hanging="360"/>
      </w:pPr>
      <w:rPr>
        <w:rFonts w:hint="default"/>
        <w:lang w:val="en-US" w:eastAsia="en-US" w:bidi="en-US"/>
      </w:rPr>
    </w:lvl>
    <w:lvl w:ilvl="3" w:tplc="AB1861D4">
      <w:numFmt w:val="bullet"/>
      <w:lvlText w:val="•"/>
      <w:lvlJc w:val="left"/>
      <w:pPr>
        <w:ind w:left="3662" w:hanging="360"/>
      </w:pPr>
      <w:rPr>
        <w:rFonts w:hint="default"/>
        <w:lang w:val="en-US" w:eastAsia="en-US" w:bidi="en-US"/>
      </w:rPr>
    </w:lvl>
    <w:lvl w:ilvl="4" w:tplc="8ECCA010">
      <w:numFmt w:val="bullet"/>
      <w:lvlText w:val="•"/>
      <w:lvlJc w:val="left"/>
      <w:pPr>
        <w:ind w:left="4713" w:hanging="360"/>
      </w:pPr>
      <w:rPr>
        <w:rFonts w:hint="default"/>
        <w:lang w:val="en-US" w:eastAsia="en-US" w:bidi="en-US"/>
      </w:rPr>
    </w:lvl>
    <w:lvl w:ilvl="5" w:tplc="229861F2">
      <w:numFmt w:val="bullet"/>
      <w:lvlText w:val="•"/>
      <w:lvlJc w:val="left"/>
      <w:pPr>
        <w:ind w:left="5764" w:hanging="360"/>
      </w:pPr>
      <w:rPr>
        <w:rFonts w:hint="default"/>
        <w:lang w:val="en-US" w:eastAsia="en-US" w:bidi="en-US"/>
      </w:rPr>
    </w:lvl>
    <w:lvl w:ilvl="6" w:tplc="DCC886E4">
      <w:numFmt w:val="bullet"/>
      <w:lvlText w:val="•"/>
      <w:lvlJc w:val="left"/>
      <w:pPr>
        <w:ind w:left="6815" w:hanging="360"/>
      </w:pPr>
      <w:rPr>
        <w:rFonts w:hint="default"/>
        <w:lang w:val="en-US" w:eastAsia="en-US" w:bidi="en-US"/>
      </w:rPr>
    </w:lvl>
    <w:lvl w:ilvl="7" w:tplc="760870A2">
      <w:numFmt w:val="bullet"/>
      <w:lvlText w:val="•"/>
      <w:lvlJc w:val="left"/>
      <w:pPr>
        <w:ind w:left="7866" w:hanging="360"/>
      </w:pPr>
      <w:rPr>
        <w:rFonts w:hint="default"/>
        <w:lang w:val="en-US" w:eastAsia="en-US" w:bidi="en-US"/>
      </w:rPr>
    </w:lvl>
    <w:lvl w:ilvl="8" w:tplc="7714A764">
      <w:numFmt w:val="bullet"/>
      <w:lvlText w:val="•"/>
      <w:lvlJc w:val="left"/>
      <w:pPr>
        <w:ind w:left="8917" w:hanging="360"/>
      </w:pPr>
      <w:rPr>
        <w:rFonts w:hint="default"/>
        <w:lang w:val="en-US" w:eastAsia="en-US" w:bidi="en-US"/>
      </w:rPr>
    </w:lvl>
  </w:abstractNum>
  <w:abstractNum w:abstractNumId="2" w15:restartNumberingAfterBreak="0">
    <w:nsid w:val="191618D1"/>
    <w:multiLevelType w:val="hybridMultilevel"/>
    <w:tmpl w:val="0F603BDC"/>
    <w:lvl w:ilvl="0" w:tplc="B37AC732">
      <w:start w:val="1"/>
      <w:numFmt w:val="decimal"/>
      <w:pStyle w:val="FocusbodyTex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D4525E"/>
    <w:multiLevelType w:val="hybridMultilevel"/>
    <w:tmpl w:val="0636C3EC"/>
    <w:lvl w:ilvl="0" w:tplc="0409000F">
      <w:start w:val="1"/>
      <w:numFmt w:val="decimal"/>
      <w:lvlText w:val="%1."/>
      <w:lvlJc w:val="left"/>
      <w:pPr>
        <w:ind w:left="630" w:hanging="360"/>
      </w:pPr>
      <w:rPr>
        <w:rFonts w:hint="default"/>
      </w:rPr>
    </w:lvl>
    <w:lvl w:ilvl="1" w:tplc="FFFFFFFF">
      <w:start w:val="1"/>
      <w:numFmt w:val="bullet"/>
      <w:lvlText w:val="o"/>
      <w:lvlJc w:val="left"/>
      <w:pPr>
        <w:ind w:left="117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50F726F"/>
    <w:multiLevelType w:val="hybridMultilevel"/>
    <w:tmpl w:val="5074F23A"/>
    <w:lvl w:ilvl="0" w:tplc="0409000F">
      <w:start w:val="1"/>
      <w:numFmt w:val="decimal"/>
      <w:lvlText w:val="%1."/>
      <w:lvlJc w:val="left"/>
      <w:pPr>
        <w:ind w:left="630" w:hanging="360"/>
      </w:pPr>
      <w:rPr>
        <w:rFonts w:hint="default"/>
      </w:rPr>
    </w:lvl>
    <w:lvl w:ilvl="1" w:tplc="FFFFFFFF">
      <w:start w:val="1"/>
      <w:numFmt w:val="bullet"/>
      <w:lvlText w:val="o"/>
      <w:lvlJc w:val="left"/>
      <w:pPr>
        <w:ind w:left="117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8447B44"/>
    <w:multiLevelType w:val="hybridMultilevel"/>
    <w:tmpl w:val="79D2FA74"/>
    <w:lvl w:ilvl="0" w:tplc="0409000F">
      <w:start w:val="1"/>
      <w:numFmt w:val="decimal"/>
      <w:lvlText w:val="%1."/>
      <w:lvlJc w:val="left"/>
      <w:pPr>
        <w:ind w:left="630" w:hanging="360"/>
      </w:pPr>
      <w:rPr>
        <w:rFonts w:hint="default"/>
      </w:rPr>
    </w:lvl>
    <w:lvl w:ilvl="1" w:tplc="FFFFFFFF">
      <w:start w:val="1"/>
      <w:numFmt w:val="bullet"/>
      <w:lvlText w:val="o"/>
      <w:lvlJc w:val="left"/>
      <w:pPr>
        <w:ind w:left="117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86D1101"/>
    <w:multiLevelType w:val="hybridMultilevel"/>
    <w:tmpl w:val="A10E453A"/>
    <w:lvl w:ilvl="0" w:tplc="0409000F">
      <w:start w:val="1"/>
      <w:numFmt w:val="decimal"/>
      <w:lvlText w:val="%1."/>
      <w:lvlJc w:val="left"/>
      <w:pPr>
        <w:ind w:left="720" w:hanging="360"/>
      </w:pPr>
      <w:rPr>
        <w:rFonts w:hint="default"/>
      </w:rPr>
    </w:lvl>
    <w:lvl w:ilvl="1" w:tplc="FFFFFFFF">
      <w:start w:val="1"/>
      <w:numFmt w:val="bullet"/>
      <w:lvlText w:val="o"/>
      <w:lvlJc w:val="left"/>
      <w:pPr>
        <w:ind w:left="1260" w:hanging="360"/>
      </w:pPr>
      <w:rPr>
        <w:rFonts w:ascii="Courier New" w:hAnsi="Courier New" w:cs="Courier New" w:hint="default"/>
      </w:rPr>
    </w:lvl>
    <w:lvl w:ilvl="2" w:tplc="FFFFFFFF">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abstractNum w:abstractNumId="7" w15:restartNumberingAfterBreak="0">
    <w:nsid w:val="38BB1AE1"/>
    <w:multiLevelType w:val="hybridMultilevel"/>
    <w:tmpl w:val="3D6A54F8"/>
    <w:lvl w:ilvl="0" w:tplc="3822E65E">
      <w:start w:val="1"/>
      <w:numFmt w:val="bullet"/>
      <w:pStyle w:val="BulletedLis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95A03FC"/>
    <w:multiLevelType w:val="hybridMultilevel"/>
    <w:tmpl w:val="325C70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A0633D"/>
    <w:multiLevelType w:val="hybridMultilevel"/>
    <w:tmpl w:val="45C2A19C"/>
    <w:lvl w:ilvl="0" w:tplc="5AB8BB62">
      <w:start w:val="300"/>
      <w:numFmt w:val="bullet"/>
      <w:pStyle w:val="ListParagraph"/>
      <w:lvlText w:val=""/>
      <w:lvlJc w:val="left"/>
      <w:pPr>
        <w:ind w:left="630" w:hanging="360"/>
      </w:pPr>
      <w:rPr>
        <w:rFonts w:ascii="Symbol" w:eastAsiaTheme="minorHAnsi" w:hAnsi="Symbol" w:cstheme="minorBidi"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0E1CC7"/>
    <w:multiLevelType w:val="hybridMultilevel"/>
    <w:tmpl w:val="6D5852C4"/>
    <w:lvl w:ilvl="0" w:tplc="A8BCB6F8">
      <w:start w:val="1"/>
      <w:numFmt w:val="decimal"/>
      <w:lvlText w:val="%1."/>
      <w:lvlJc w:val="left"/>
      <w:pPr>
        <w:ind w:left="840" w:hanging="360"/>
      </w:pPr>
      <w:rPr>
        <w:rFonts w:ascii="Calibri" w:eastAsia="Calibri" w:hAnsi="Calibri" w:cs="Calibri" w:hint="default"/>
        <w:spacing w:val="-3"/>
        <w:w w:val="100"/>
        <w:sz w:val="24"/>
        <w:szCs w:val="24"/>
        <w:lang w:val="en-US" w:eastAsia="en-US" w:bidi="en-US"/>
      </w:rPr>
    </w:lvl>
    <w:lvl w:ilvl="1" w:tplc="CBB2291E">
      <w:numFmt w:val="bullet"/>
      <w:lvlText w:val="•"/>
      <w:lvlJc w:val="left"/>
      <w:pPr>
        <w:ind w:left="1858" w:hanging="360"/>
      </w:pPr>
      <w:rPr>
        <w:rFonts w:hint="default"/>
        <w:lang w:val="en-US" w:eastAsia="en-US" w:bidi="en-US"/>
      </w:rPr>
    </w:lvl>
    <w:lvl w:ilvl="2" w:tplc="A8EAC4BE">
      <w:numFmt w:val="bullet"/>
      <w:lvlText w:val="•"/>
      <w:lvlJc w:val="left"/>
      <w:pPr>
        <w:ind w:left="2876" w:hanging="360"/>
      </w:pPr>
      <w:rPr>
        <w:rFonts w:hint="default"/>
        <w:lang w:val="en-US" w:eastAsia="en-US" w:bidi="en-US"/>
      </w:rPr>
    </w:lvl>
    <w:lvl w:ilvl="3" w:tplc="4634B7AE">
      <w:numFmt w:val="bullet"/>
      <w:lvlText w:val="•"/>
      <w:lvlJc w:val="left"/>
      <w:pPr>
        <w:ind w:left="3894" w:hanging="360"/>
      </w:pPr>
      <w:rPr>
        <w:rFonts w:hint="default"/>
        <w:lang w:val="en-US" w:eastAsia="en-US" w:bidi="en-US"/>
      </w:rPr>
    </w:lvl>
    <w:lvl w:ilvl="4" w:tplc="09BE4208">
      <w:numFmt w:val="bullet"/>
      <w:lvlText w:val="•"/>
      <w:lvlJc w:val="left"/>
      <w:pPr>
        <w:ind w:left="4912" w:hanging="360"/>
      </w:pPr>
      <w:rPr>
        <w:rFonts w:hint="default"/>
        <w:lang w:val="en-US" w:eastAsia="en-US" w:bidi="en-US"/>
      </w:rPr>
    </w:lvl>
    <w:lvl w:ilvl="5" w:tplc="97EE157A">
      <w:numFmt w:val="bullet"/>
      <w:lvlText w:val="•"/>
      <w:lvlJc w:val="left"/>
      <w:pPr>
        <w:ind w:left="5930" w:hanging="360"/>
      </w:pPr>
      <w:rPr>
        <w:rFonts w:hint="default"/>
        <w:lang w:val="en-US" w:eastAsia="en-US" w:bidi="en-US"/>
      </w:rPr>
    </w:lvl>
    <w:lvl w:ilvl="6" w:tplc="2E9A4656">
      <w:numFmt w:val="bullet"/>
      <w:lvlText w:val="•"/>
      <w:lvlJc w:val="left"/>
      <w:pPr>
        <w:ind w:left="6948" w:hanging="360"/>
      </w:pPr>
      <w:rPr>
        <w:rFonts w:hint="default"/>
        <w:lang w:val="en-US" w:eastAsia="en-US" w:bidi="en-US"/>
      </w:rPr>
    </w:lvl>
    <w:lvl w:ilvl="7" w:tplc="BAF282B4">
      <w:numFmt w:val="bullet"/>
      <w:lvlText w:val="•"/>
      <w:lvlJc w:val="left"/>
      <w:pPr>
        <w:ind w:left="7966" w:hanging="360"/>
      </w:pPr>
      <w:rPr>
        <w:rFonts w:hint="default"/>
        <w:lang w:val="en-US" w:eastAsia="en-US" w:bidi="en-US"/>
      </w:rPr>
    </w:lvl>
    <w:lvl w:ilvl="8" w:tplc="A28C8846">
      <w:numFmt w:val="bullet"/>
      <w:lvlText w:val="•"/>
      <w:lvlJc w:val="left"/>
      <w:pPr>
        <w:ind w:left="8984" w:hanging="360"/>
      </w:pPr>
      <w:rPr>
        <w:rFonts w:hint="default"/>
        <w:lang w:val="en-US" w:eastAsia="en-US" w:bidi="en-US"/>
      </w:rPr>
    </w:lvl>
  </w:abstractNum>
  <w:abstractNum w:abstractNumId="11" w15:restartNumberingAfterBreak="0">
    <w:nsid w:val="668C66AA"/>
    <w:multiLevelType w:val="hybridMultilevel"/>
    <w:tmpl w:val="AA8AE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7F22C0"/>
    <w:multiLevelType w:val="hybridMultilevel"/>
    <w:tmpl w:val="AFEA4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0034445">
    <w:abstractNumId w:val="7"/>
  </w:num>
  <w:num w:numId="2" w16cid:durableId="1487238031">
    <w:abstractNumId w:val="2"/>
  </w:num>
  <w:num w:numId="3" w16cid:durableId="1189295211">
    <w:abstractNumId w:val="9"/>
  </w:num>
  <w:num w:numId="4" w16cid:durableId="1126851865">
    <w:abstractNumId w:val="5"/>
  </w:num>
  <w:num w:numId="5" w16cid:durableId="756900160">
    <w:abstractNumId w:val="0"/>
  </w:num>
  <w:num w:numId="6" w16cid:durableId="1821920855">
    <w:abstractNumId w:val="4"/>
  </w:num>
  <w:num w:numId="7" w16cid:durableId="147522977">
    <w:abstractNumId w:val="6"/>
  </w:num>
  <w:num w:numId="8" w16cid:durableId="364407401">
    <w:abstractNumId w:val="3"/>
  </w:num>
  <w:num w:numId="9" w16cid:durableId="1116022269">
    <w:abstractNumId w:val="1"/>
  </w:num>
  <w:num w:numId="10" w16cid:durableId="1738429464">
    <w:abstractNumId w:val="11"/>
  </w:num>
  <w:num w:numId="11" w16cid:durableId="2059280498">
    <w:abstractNumId w:val="12"/>
  </w:num>
  <w:num w:numId="12" w16cid:durableId="698512075">
    <w:abstractNumId w:val="8"/>
  </w:num>
  <w:num w:numId="13" w16cid:durableId="1525709479">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styleLockTheme/>
  <w:defaultTabStop w:val="720"/>
  <w:drawingGridHorizontalSpacing w:val="187"/>
  <w:drawingGridVerticalSpacing w:val="18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607"/>
    <w:rsid w:val="00000C19"/>
    <w:rsid w:val="00001DEA"/>
    <w:rsid w:val="0000765F"/>
    <w:rsid w:val="00007E0E"/>
    <w:rsid w:val="00010A8A"/>
    <w:rsid w:val="0001731C"/>
    <w:rsid w:val="000246FD"/>
    <w:rsid w:val="00027783"/>
    <w:rsid w:val="0003377B"/>
    <w:rsid w:val="000359A8"/>
    <w:rsid w:val="000400B0"/>
    <w:rsid w:val="00046F62"/>
    <w:rsid w:val="00061918"/>
    <w:rsid w:val="00062180"/>
    <w:rsid w:val="0007640B"/>
    <w:rsid w:val="00092AE2"/>
    <w:rsid w:val="00092E00"/>
    <w:rsid w:val="000A25F1"/>
    <w:rsid w:val="000A4257"/>
    <w:rsid w:val="000A7C28"/>
    <w:rsid w:val="000B47C4"/>
    <w:rsid w:val="000C11EC"/>
    <w:rsid w:val="000C7CBE"/>
    <w:rsid w:val="000D69CB"/>
    <w:rsid w:val="000E1199"/>
    <w:rsid w:val="000E19EE"/>
    <w:rsid w:val="000E2A77"/>
    <w:rsid w:val="000F3054"/>
    <w:rsid w:val="001012C9"/>
    <w:rsid w:val="00101B21"/>
    <w:rsid w:val="00103C29"/>
    <w:rsid w:val="001047E5"/>
    <w:rsid w:val="00110D04"/>
    <w:rsid w:val="00117985"/>
    <w:rsid w:val="00127A76"/>
    <w:rsid w:val="001302E3"/>
    <w:rsid w:val="00132116"/>
    <w:rsid w:val="00132240"/>
    <w:rsid w:val="00151260"/>
    <w:rsid w:val="00161CC1"/>
    <w:rsid w:val="00171E25"/>
    <w:rsid w:val="001742DB"/>
    <w:rsid w:val="0018103C"/>
    <w:rsid w:val="001836E7"/>
    <w:rsid w:val="00183B3B"/>
    <w:rsid w:val="001863C0"/>
    <w:rsid w:val="00192578"/>
    <w:rsid w:val="00192E69"/>
    <w:rsid w:val="00193A15"/>
    <w:rsid w:val="001A4E06"/>
    <w:rsid w:val="001A536B"/>
    <w:rsid w:val="001C16B3"/>
    <w:rsid w:val="001C6C1A"/>
    <w:rsid w:val="001C7AE9"/>
    <w:rsid w:val="001D55AA"/>
    <w:rsid w:val="001E1757"/>
    <w:rsid w:val="001E205A"/>
    <w:rsid w:val="001E3C77"/>
    <w:rsid w:val="001E3FE7"/>
    <w:rsid w:val="001F7D39"/>
    <w:rsid w:val="00200A62"/>
    <w:rsid w:val="002045DC"/>
    <w:rsid w:val="00205D83"/>
    <w:rsid w:val="00207FE9"/>
    <w:rsid w:val="00211881"/>
    <w:rsid w:val="00216AB9"/>
    <w:rsid w:val="00226390"/>
    <w:rsid w:val="00244328"/>
    <w:rsid w:val="00252E61"/>
    <w:rsid w:val="002543E4"/>
    <w:rsid w:val="00255834"/>
    <w:rsid w:val="00261091"/>
    <w:rsid w:val="00261CDA"/>
    <w:rsid w:val="0026275E"/>
    <w:rsid w:val="00267BC1"/>
    <w:rsid w:val="0027279B"/>
    <w:rsid w:val="00274253"/>
    <w:rsid w:val="00280E36"/>
    <w:rsid w:val="00291687"/>
    <w:rsid w:val="00291D0C"/>
    <w:rsid w:val="00293C7A"/>
    <w:rsid w:val="0029640A"/>
    <w:rsid w:val="002A2228"/>
    <w:rsid w:val="002A4F52"/>
    <w:rsid w:val="002A51AD"/>
    <w:rsid w:val="002A78FD"/>
    <w:rsid w:val="002B2B9D"/>
    <w:rsid w:val="002B4A10"/>
    <w:rsid w:val="002C2E9B"/>
    <w:rsid w:val="002C50E3"/>
    <w:rsid w:val="002C555D"/>
    <w:rsid w:val="002E648D"/>
    <w:rsid w:val="002F2489"/>
    <w:rsid w:val="0030371F"/>
    <w:rsid w:val="0031787B"/>
    <w:rsid w:val="00325EFF"/>
    <w:rsid w:val="003343AB"/>
    <w:rsid w:val="0035166F"/>
    <w:rsid w:val="00361FEC"/>
    <w:rsid w:val="00367D62"/>
    <w:rsid w:val="00372F4A"/>
    <w:rsid w:val="00393F02"/>
    <w:rsid w:val="00397AF6"/>
    <w:rsid w:val="003A0E89"/>
    <w:rsid w:val="003B4B21"/>
    <w:rsid w:val="003C4381"/>
    <w:rsid w:val="003F0CC9"/>
    <w:rsid w:val="003F42C4"/>
    <w:rsid w:val="003F79E9"/>
    <w:rsid w:val="004010DD"/>
    <w:rsid w:val="00401B83"/>
    <w:rsid w:val="00402D9A"/>
    <w:rsid w:val="00403491"/>
    <w:rsid w:val="00403CDA"/>
    <w:rsid w:val="0040448B"/>
    <w:rsid w:val="004139D2"/>
    <w:rsid w:val="00417178"/>
    <w:rsid w:val="004213D9"/>
    <w:rsid w:val="004228BA"/>
    <w:rsid w:val="00422C63"/>
    <w:rsid w:val="0043035F"/>
    <w:rsid w:val="00433C0D"/>
    <w:rsid w:val="0044060A"/>
    <w:rsid w:val="004469C0"/>
    <w:rsid w:val="0046135D"/>
    <w:rsid w:val="0046515D"/>
    <w:rsid w:val="00472687"/>
    <w:rsid w:val="00473788"/>
    <w:rsid w:val="004757DD"/>
    <w:rsid w:val="0047678F"/>
    <w:rsid w:val="00485341"/>
    <w:rsid w:val="0048641E"/>
    <w:rsid w:val="0048765C"/>
    <w:rsid w:val="004A293A"/>
    <w:rsid w:val="004A452D"/>
    <w:rsid w:val="004B1127"/>
    <w:rsid w:val="004D1BF3"/>
    <w:rsid w:val="004D2463"/>
    <w:rsid w:val="004D6C35"/>
    <w:rsid w:val="004E07D9"/>
    <w:rsid w:val="004E6BE8"/>
    <w:rsid w:val="004F41AB"/>
    <w:rsid w:val="00500B10"/>
    <w:rsid w:val="00512026"/>
    <w:rsid w:val="0052537A"/>
    <w:rsid w:val="00525BA9"/>
    <w:rsid w:val="00531FB3"/>
    <w:rsid w:val="00534A21"/>
    <w:rsid w:val="00560137"/>
    <w:rsid w:val="00560A92"/>
    <w:rsid w:val="00562ED5"/>
    <w:rsid w:val="00577EDE"/>
    <w:rsid w:val="00591042"/>
    <w:rsid w:val="005A418F"/>
    <w:rsid w:val="005A624E"/>
    <w:rsid w:val="005A7490"/>
    <w:rsid w:val="005B2F5B"/>
    <w:rsid w:val="005B4B85"/>
    <w:rsid w:val="005B6678"/>
    <w:rsid w:val="005B7016"/>
    <w:rsid w:val="005C1C76"/>
    <w:rsid w:val="005C78EA"/>
    <w:rsid w:val="005D163D"/>
    <w:rsid w:val="005E6F1C"/>
    <w:rsid w:val="005F3A62"/>
    <w:rsid w:val="005F78CC"/>
    <w:rsid w:val="00600612"/>
    <w:rsid w:val="0062412A"/>
    <w:rsid w:val="00631285"/>
    <w:rsid w:val="0063318C"/>
    <w:rsid w:val="00636B1D"/>
    <w:rsid w:val="00637AC0"/>
    <w:rsid w:val="00650A91"/>
    <w:rsid w:val="00655988"/>
    <w:rsid w:val="00657447"/>
    <w:rsid w:val="006B22FA"/>
    <w:rsid w:val="006C3FB4"/>
    <w:rsid w:val="006D75B9"/>
    <w:rsid w:val="006F4ACA"/>
    <w:rsid w:val="0070427D"/>
    <w:rsid w:val="0070540B"/>
    <w:rsid w:val="00710EC1"/>
    <w:rsid w:val="00724831"/>
    <w:rsid w:val="00731756"/>
    <w:rsid w:val="00734D35"/>
    <w:rsid w:val="0074428F"/>
    <w:rsid w:val="00745D34"/>
    <w:rsid w:val="007611EF"/>
    <w:rsid w:val="00762AFE"/>
    <w:rsid w:val="00764413"/>
    <w:rsid w:val="00766956"/>
    <w:rsid w:val="007702EF"/>
    <w:rsid w:val="00774EAC"/>
    <w:rsid w:val="007861B0"/>
    <w:rsid w:val="007A6BF2"/>
    <w:rsid w:val="007B1820"/>
    <w:rsid w:val="007B7C03"/>
    <w:rsid w:val="007D3F8A"/>
    <w:rsid w:val="007D5780"/>
    <w:rsid w:val="007D6C2F"/>
    <w:rsid w:val="007D7B62"/>
    <w:rsid w:val="007E141C"/>
    <w:rsid w:val="007E2792"/>
    <w:rsid w:val="007F131C"/>
    <w:rsid w:val="007F48E3"/>
    <w:rsid w:val="007F4E0B"/>
    <w:rsid w:val="007F7FA5"/>
    <w:rsid w:val="0080672D"/>
    <w:rsid w:val="008134D1"/>
    <w:rsid w:val="00816DDE"/>
    <w:rsid w:val="008339D1"/>
    <w:rsid w:val="00844C52"/>
    <w:rsid w:val="008508CD"/>
    <w:rsid w:val="00854370"/>
    <w:rsid w:val="00862BDA"/>
    <w:rsid w:val="008707AD"/>
    <w:rsid w:val="00871BB4"/>
    <w:rsid w:val="00875FA5"/>
    <w:rsid w:val="008777CB"/>
    <w:rsid w:val="00882553"/>
    <w:rsid w:val="0088305A"/>
    <w:rsid w:val="00883968"/>
    <w:rsid w:val="008904A2"/>
    <w:rsid w:val="008932FA"/>
    <w:rsid w:val="0089677F"/>
    <w:rsid w:val="00896E6F"/>
    <w:rsid w:val="008977B1"/>
    <w:rsid w:val="008A097E"/>
    <w:rsid w:val="008B2787"/>
    <w:rsid w:val="008B68EC"/>
    <w:rsid w:val="008C24E3"/>
    <w:rsid w:val="008C4E32"/>
    <w:rsid w:val="008D6530"/>
    <w:rsid w:val="008E1607"/>
    <w:rsid w:val="008F3BA1"/>
    <w:rsid w:val="008F723E"/>
    <w:rsid w:val="00901E1D"/>
    <w:rsid w:val="0090308B"/>
    <w:rsid w:val="00915F54"/>
    <w:rsid w:val="00915F7A"/>
    <w:rsid w:val="00916154"/>
    <w:rsid w:val="00916ED8"/>
    <w:rsid w:val="00917443"/>
    <w:rsid w:val="0092699A"/>
    <w:rsid w:val="009318F7"/>
    <w:rsid w:val="009320C4"/>
    <w:rsid w:val="00932AD1"/>
    <w:rsid w:val="00932F00"/>
    <w:rsid w:val="00934C95"/>
    <w:rsid w:val="00954FD8"/>
    <w:rsid w:val="0096011E"/>
    <w:rsid w:val="00962E1E"/>
    <w:rsid w:val="00965407"/>
    <w:rsid w:val="00965B9B"/>
    <w:rsid w:val="009719B3"/>
    <w:rsid w:val="00985DD7"/>
    <w:rsid w:val="009924CE"/>
    <w:rsid w:val="009B0F13"/>
    <w:rsid w:val="009B4261"/>
    <w:rsid w:val="009B7E00"/>
    <w:rsid w:val="009C1F66"/>
    <w:rsid w:val="009C391E"/>
    <w:rsid w:val="009C4B1B"/>
    <w:rsid w:val="009D7C3F"/>
    <w:rsid w:val="009E5E22"/>
    <w:rsid w:val="009F4A23"/>
    <w:rsid w:val="009F6CE9"/>
    <w:rsid w:val="00A15406"/>
    <w:rsid w:val="00A20305"/>
    <w:rsid w:val="00A26684"/>
    <w:rsid w:val="00A3107D"/>
    <w:rsid w:val="00A32C16"/>
    <w:rsid w:val="00A3646E"/>
    <w:rsid w:val="00A37E70"/>
    <w:rsid w:val="00A42568"/>
    <w:rsid w:val="00A426C9"/>
    <w:rsid w:val="00A46AF2"/>
    <w:rsid w:val="00A54F85"/>
    <w:rsid w:val="00A5742F"/>
    <w:rsid w:val="00A57681"/>
    <w:rsid w:val="00A57C6A"/>
    <w:rsid w:val="00A63D88"/>
    <w:rsid w:val="00A654B7"/>
    <w:rsid w:val="00A66881"/>
    <w:rsid w:val="00A746E4"/>
    <w:rsid w:val="00A77CD3"/>
    <w:rsid w:val="00A93E0D"/>
    <w:rsid w:val="00AA3EA8"/>
    <w:rsid w:val="00AA40BD"/>
    <w:rsid w:val="00AA593F"/>
    <w:rsid w:val="00AC0357"/>
    <w:rsid w:val="00AC4EEB"/>
    <w:rsid w:val="00AD50E9"/>
    <w:rsid w:val="00AD7925"/>
    <w:rsid w:val="00AF39AC"/>
    <w:rsid w:val="00AF5F59"/>
    <w:rsid w:val="00B027AA"/>
    <w:rsid w:val="00B056E9"/>
    <w:rsid w:val="00B10DA6"/>
    <w:rsid w:val="00B23893"/>
    <w:rsid w:val="00B259F4"/>
    <w:rsid w:val="00B358E8"/>
    <w:rsid w:val="00B44A19"/>
    <w:rsid w:val="00B44EBF"/>
    <w:rsid w:val="00B53D31"/>
    <w:rsid w:val="00B56E4B"/>
    <w:rsid w:val="00B633C0"/>
    <w:rsid w:val="00B65367"/>
    <w:rsid w:val="00B67F5E"/>
    <w:rsid w:val="00B85585"/>
    <w:rsid w:val="00B9761D"/>
    <w:rsid w:val="00BA499B"/>
    <w:rsid w:val="00BB6287"/>
    <w:rsid w:val="00BC71BE"/>
    <w:rsid w:val="00BD4F63"/>
    <w:rsid w:val="00BE26BC"/>
    <w:rsid w:val="00BE30F8"/>
    <w:rsid w:val="00BF338F"/>
    <w:rsid w:val="00C02BC4"/>
    <w:rsid w:val="00C02C38"/>
    <w:rsid w:val="00C05BB9"/>
    <w:rsid w:val="00C05F5B"/>
    <w:rsid w:val="00C060F4"/>
    <w:rsid w:val="00C109A5"/>
    <w:rsid w:val="00C111F8"/>
    <w:rsid w:val="00C21D3D"/>
    <w:rsid w:val="00C238BE"/>
    <w:rsid w:val="00C3459F"/>
    <w:rsid w:val="00C40B69"/>
    <w:rsid w:val="00C458CB"/>
    <w:rsid w:val="00C55A93"/>
    <w:rsid w:val="00C7723D"/>
    <w:rsid w:val="00C87263"/>
    <w:rsid w:val="00C910BF"/>
    <w:rsid w:val="00CA2EF0"/>
    <w:rsid w:val="00CA6FF0"/>
    <w:rsid w:val="00CB178E"/>
    <w:rsid w:val="00CB5A4E"/>
    <w:rsid w:val="00CD433E"/>
    <w:rsid w:val="00CE3E68"/>
    <w:rsid w:val="00CE3FBE"/>
    <w:rsid w:val="00CF2843"/>
    <w:rsid w:val="00CF44B2"/>
    <w:rsid w:val="00D00B57"/>
    <w:rsid w:val="00D10EC0"/>
    <w:rsid w:val="00D2362D"/>
    <w:rsid w:val="00D26DA8"/>
    <w:rsid w:val="00D26F70"/>
    <w:rsid w:val="00D33DE3"/>
    <w:rsid w:val="00D3595A"/>
    <w:rsid w:val="00D359C9"/>
    <w:rsid w:val="00D35D81"/>
    <w:rsid w:val="00D41121"/>
    <w:rsid w:val="00D45337"/>
    <w:rsid w:val="00D52122"/>
    <w:rsid w:val="00D74E04"/>
    <w:rsid w:val="00D8000B"/>
    <w:rsid w:val="00D924B9"/>
    <w:rsid w:val="00D9623A"/>
    <w:rsid w:val="00DA4B11"/>
    <w:rsid w:val="00DC35EE"/>
    <w:rsid w:val="00DC487C"/>
    <w:rsid w:val="00DC5F7A"/>
    <w:rsid w:val="00DD525B"/>
    <w:rsid w:val="00DD5C86"/>
    <w:rsid w:val="00DD658B"/>
    <w:rsid w:val="00DF15A3"/>
    <w:rsid w:val="00E0133F"/>
    <w:rsid w:val="00E03A76"/>
    <w:rsid w:val="00E04047"/>
    <w:rsid w:val="00E05A87"/>
    <w:rsid w:val="00E24D27"/>
    <w:rsid w:val="00E278B7"/>
    <w:rsid w:val="00E336FB"/>
    <w:rsid w:val="00E3385F"/>
    <w:rsid w:val="00E40278"/>
    <w:rsid w:val="00E55C6E"/>
    <w:rsid w:val="00E56210"/>
    <w:rsid w:val="00E618B8"/>
    <w:rsid w:val="00E6471F"/>
    <w:rsid w:val="00E77573"/>
    <w:rsid w:val="00E8294E"/>
    <w:rsid w:val="00E82F34"/>
    <w:rsid w:val="00E84611"/>
    <w:rsid w:val="00E94E32"/>
    <w:rsid w:val="00EA23B8"/>
    <w:rsid w:val="00EA55FE"/>
    <w:rsid w:val="00EA715B"/>
    <w:rsid w:val="00EC4762"/>
    <w:rsid w:val="00EC595B"/>
    <w:rsid w:val="00ED2CA0"/>
    <w:rsid w:val="00EE2136"/>
    <w:rsid w:val="00EF68AE"/>
    <w:rsid w:val="00EF71EA"/>
    <w:rsid w:val="00F002EF"/>
    <w:rsid w:val="00F01F6F"/>
    <w:rsid w:val="00F153E3"/>
    <w:rsid w:val="00F33586"/>
    <w:rsid w:val="00F351F9"/>
    <w:rsid w:val="00F36266"/>
    <w:rsid w:val="00F40111"/>
    <w:rsid w:val="00F4466C"/>
    <w:rsid w:val="00F45B13"/>
    <w:rsid w:val="00F45B6D"/>
    <w:rsid w:val="00F570C3"/>
    <w:rsid w:val="00F80D92"/>
    <w:rsid w:val="00F83CF3"/>
    <w:rsid w:val="00F8734F"/>
    <w:rsid w:val="00F87E51"/>
    <w:rsid w:val="00FA26DD"/>
    <w:rsid w:val="00FA7542"/>
    <w:rsid w:val="00FA7BAC"/>
    <w:rsid w:val="00FC12EC"/>
    <w:rsid w:val="00FC1899"/>
    <w:rsid w:val="00FD0872"/>
    <w:rsid w:val="00FD15C4"/>
    <w:rsid w:val="00FE1196"/>
    <w:rsid w:val="00FE3C80"/>
    <w:rsid w:val="00FE4C3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CF54AF"/>
  <w15:chartTrackingRefBased/>
  <w15:docId w15:val="{84F0706F-ABC6-43A8-9043-307293BA1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40"/>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687"/>
    <w:pPr>
      <w:ind w:left="0"/>
    </w:pPr>
    <w:rPr>
      <w:sz w:val="24"/>
    </w:rPr>
  </w:style>
  <w:style w:type="paragraph" w:styleId="Heading1">
    <w:name w:val="heading 1"/>
    <w:aliases w:val="Title/Heading 1"/>
    <w:next w:val="Normal"/>
    <w:link w:val="Heading1Char"/>
    <w:uiPriority w:val="9"/>
    <w:qFormat/>
    <w:rsid w:val="00192E69"/>
    <w:pPr>
      <w:outlineLvl w:val="0"/>
    </w:pPr>
    <w:rPr>
      <w:rFonts w:ascii="Franklin Gothic Medium" w:hAnsi="Franklin Gothic Medium"/>
      <w:sz w:val="40"/>
      <w:szCs w:val="40"/>
    </w:rPr>
  </w:style>
  <w:style w:type="paragraph" w:styleId="Heading2">
    <w:name w:val="heading 2"/>
    <w:next w:val="Paragraph"/>
    <w:link w:val="Heading2Char"/>
    <w:uiPriority w:val="9"/>
    <w:unhideWhenUsed/>
    <w:qFormat/>
    <w:rsid w:val="00D26F70"/>
    <w:pPr>
      <w:ind w:left="0"/>
      <w:jc w:val="center"/>
      <w:outlineLvl w:val="1"/>
    </w:pPr>
    <w:rPr>
      <w:rFonts w:ascii="Arial" w:hAnsi="Arial" w:cs="Arial"/>
      <w:b/>
      <w:color w:val="44688F"/>
      <w:sz w:val="36"/>
    </w:rPr>
  </w:style>
  <w:style w:type="paragraph" w:styleId="Heading3">
    <w:name w:val="heading 3"/>
    <w:next w:val="Normal"/>
    <w:link w:val="Heading3Char"/>
    <w:uiPriority w:val="9"/>
    <w:unhideWhenUsed/>
    <w:qFormat/>
    <w:rsid w:val="006D75B9"/>
    <w:pPr>
      <w:spacing w:before="240" w:after="120"/>
      <w:ind w:left="0"/>
      <w:outlineLvl w:val="2"/>
    </w:pPr>
    <w:rPr>
      <w:rFonts w:ascii="Arial" w:hAnsi="Arial" w:cs="Arial"/>
      <w:b/>
      <w:color w:val="44688F"/>
      <w:sz w:val="32"/>
    </w:rPr>
  </w:style>
  <w:style w:type="paragraph" w:styleId="Heading4">
    <w:name w:val="heading 4"/>
    <w:next w:val="Paragraph"/>
    <w:link w:val="Heading4Char"/>
    <w:uiPriority w:val="9"/>
    <w:unhideWhenUsed/>
    <w:qFormat/>
    <w:rsid w:val="00D26F70"/>
    <w:pPr>
      <w:spacing w:after="120"/>
      <w:ind w:left="0"/>
      <w:outlineLvl w:val="3"/>
    </w:pPr>
    <w:rPr>
      <w:rFonts w:ascii="Arial" w:hAnsi="Arial" w:cs="Arial"/>
      <w:b/>
      <w:sz w:val="28"/>
    </w:rPr>
  </w:style>
  <w:style w:type="paragraph" w:styleId="Heading5">
    <w:name w:val="heading 5"/>
    <w:next w:val="Normal"/>
    <w:link w:val="Heading5Char"/>
    <w:uiPriority w:val="9"/>
    <w:unhideWhenUsed/>
    <w:qFormat/>
    <w:rsid w:val="00917443"/>
    <w:pPr>
      <w:spacing w:after="120"/>
      <w:ind w:left="0"/>
      <w:outlineLvl w:val="4"/>
    </w:pPr>
    <w:rPr>
      <w:rFonts w:ascii="Cambria" w:hAnsi="Cambria" w:cs="Times New Roman"/>
      <w:b/>
      <w:sz w:val="24"/>
    </w:rPr>
  </w:style>
  <w:style w:type="paragraph" w:styleId="Heading6">
    <w:name w:val="heading 6"/>
    <w:next w:val="Paragraph"/>
    <w:link w:val="Heading6Char"/>
    <w:uiPriority w:val="9"/>
    <w:unhideWhenUsed/>
    <w:qFormat/>
    <w:rsid w:val="00917443"/>
    <w:pPr>
      <w:spacing w:after="120"/>
      <w:ind w:left="0"/>
      <w:outlineLvl w:val="5"/>
    </w:pPr>
    <w:rPr>
      <w:rFonts w:ascii="Cambria" w:hAnsi="Cambria"/>
      <w:sz w:val="24"/>
    </w:rPr>
  </w:style>
  <w:style w:type="paragraph" w:styleId="Heading7">
    <w:name w:val="heading 7"/>
    <w:basedOn w:val="Normal"/>
    <w:next w:val="Normal"/>
    <w:link w:val="Heading7Char"/>
    <w:uiPriority w:val="1"/>
    <w:unhideWhenUsed/>
    <w:qFormat/>
    <w:rsid w:val="00E03A76"/>
    <w:pPr>
      <w:keepNext/>
      <w:keepLines/>
      <w:spacing w:before="40" w:after="0"/>
      <w:outlineLvl w:val="6"/>
    </w:pPr>
    <w:rPr>
      <w:rFonts w:asciiTheme="majorHAnsi" w:eastAsiaTheme="majorEastAsia" w:hAnsiTheme="majorHAnsi" w:cstheme="majorBidi"/>
      <w:iCs/>
      <w:color w:val="1F4D78" w:themeColor="accent1" w:themeShade="7F"/>
    </w:rPr>
  </w:style>
  <w:style w:type="paragraph" w:styleId="Heading8">
    <w:name w:val="heading 8"/>
    <w:basedOn w:val="Normal"/>
    <w:next w:val="Normal"/>
    <w:link w:val="Heading8Char"/>
    <w:uiPriority w:val="9"/>
    <w:semiHidden/>
    <w:unhideWhenUsed/>
    <w:qFormat/>
    <w:rsid w:val="004876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876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1607"/>
    <w:pPr>
      <w:tabs>
        <w:tab w:val="center" w:pos="4680"/>
        <w:tab w:val="right" w:pos="9360"/>
      </w:tabs>
      <w:spacing w:after="0"/>
    </w:pPr>
  </w:style>
  <w:style w:type="character" w:customStyle="1" w:styleId="HeaderChar">
    <w:name w:val="Header Char"/>
    <w:basedOn w:val="DefaultParagraphFont"/>
    <w:link w:val="Header"/>
    <w:uiPriority w:val="99"/>
    <w:rsid w:val="008E1607"/>
  </w:style>
  <w:style w:type="paragraph" w:styleId="Footer">
    <w:name w:val="footer"/>
    <w:basedOn w:val="Normal"/>
    <w:link w:val="FooterChar"/>
    <w:uiPriority w:val="99"/>
    <w:unhideWhenUsed/>
    <w:rsid w:val="00A3646E"/>
    <w:pPr>
      <w:tabs>
        <w:tab w:val="right" w:pos="9360"/>
      </w:tabs>
      <w:spacing w:after="0"/>
    </w:pPr>
    <w:rPr>
      <w:color w:val="000000"/>
      <w:sz w:val="22"/>
      <w:szCs w:val="27"/>
    </w:rPr>
  </w:style>
  <w:style w:type="character" w:customStyle="1" w:styleId="FooterChar">
    <w:name w:val="Footer Char"/>
    <w:basedOn w:val="DefaultParagraphFont"/>
    <w:link w:val="Footer"/>
    <w:uiPriority w:val="99"/>
    <w:rsid w:val="00A3646E"/>
    <w:rPr>
      <w:color w:val="000000"/>
      <w:szCs w:val="27"/>
    </w:rPr>
  </w:style>
  <w:style w:type="table" w:styleId="GridTable2-Accent3">
    <w:name w:val="Grid Table 2 Accent 3"/>
    <w:basedOn w:val="TableNormal"/>
    <w:uiPriority w:val="47"/>
    <w:rsid w:val="008E1607"/>
    <w:pPr>
      <w:spacing w:after="0"/>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
    <w:name w:val="Grid Table 1 Light"/>
    <w:basedOn w:val="TableNormal"/>
    <w:uiPriority w:val="46"/>
    <w:rsid w:val="008E1607"/>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rsid w:val="008E1607"/>
    <w:rPr>
      <w:sz w:val="16"/>
      <w:szCs w:val="16"/>
    </w:rPr>
  </w:style>
  <w:style w:type="paragraph" w:styleId="CommentText">
    <w:name w:val="annotation text"/>
    <w:basedOn w:val="Normal"/>
    <w:link w:val="CommentTextChar"/>
    <w:uiPriority w:val="99"/>
    <w:rsid w:val="008E1607"/>
    <w:pPr>
      <w:spacing w:after="12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8E1607"/>
    <w:rPr>
      <w:rFonts w:ascii="Times New Roman" w:eastAsia="Times New Roman" w:hAnsi="Times New Roman" w:cs="Times New Roman"/>
      <w:sz w:val="20"/>
      <w:szCs w:val="20"/>
    </w:rPr>
  </w:style>
  <w:style w:type="paragraph" w:customStyle="1" w:styleId="BulletedList">
    <w:name w:val="Bulleted List"/>
    <w:basedOn w:val="ListParagraph"/>
    <w:rsid w:val="008E1607"/>
    <w:pPr>
      <w:numPr>
        <w:numId w:val="1"/>
      </w:numPr>
      <w:spacing w:line="259" w:lineRule="auto"/>
      <w:contextualSpacing w:val="0"/>
    </w:pPr>
    <w:rPr>
      <w:rFonts w:ascii="Times New Roman" w:eastAsia="Times New Roman" w:hAnsi="Times New Roman" w:cs="Times New Roman"/>
      <w:szCs w:val="20"/>
    </w:rPr>
  </w:style>
  <w:style w:type="paragraph" w:styleId="FootnoteText">
    <w:name w:val="footnote text"/>
    <w:basedOn w:val="Normal"/>
    <w:link w:val="FootnoteTextChar"/>
    <w:uiPriority w:val="99"/>
    <w:unhideWhenUsed/>
    <w:rsid w:val="008E1607"/>
    <w:pPr>
      <w:spacing w:after="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8E1607"/>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8E1607"/>
    <w:rPr>
      <w:vertAlign w:val="superscript"/>
    </w:rPr>
  </w:style>
  <w:style w:type="paragraph" w:styleId="ListParagraph">
    <w:name w:val="List Paragraph"/>
    <w:basedOn w:val="Normal"/>
    <w:uiPriority w:val="1"/>
    <w:qFormat/>
    <w:rsid w:val="003F42C4"/>
    <w:pPr>
      <w:numPr>
        <w:numId w:val="3"/>
      </w:numPr>
      <w:spacing w:before="120" w:after="120"/>
      <w:contextualSpacing/>
    </w:pPr>
  </w:style>
  <w:style w:type="character" w:styleId="Hyperlink">
    <w:name w:val="Hyperlink"/>
    <w:basedOn w:val="DefaultParagraphFont"/>
    <w:uiPriority w:val="99"/>
    <w:unhideWhenUsed/>
    <w:rsid w:val="006D75B9"/>
    <w:rPr>
      <w:color w:val="44688F"/>
      <w:u w:val="single"/>
    </w:rPr>
  </w:style>
  <w:style w:type="paragraph" w:styleId="BalloonText">
    <w:name w:val="Balloon Text"/>
    <w:basedOn w:val="Normal"/>
    <w:link w:val="BalloonTextChar"/>
    <w:uiPriority w:val="99"/>
    <w:semiHidden/>
    <w:unhideWhenUsed/>
    <w:rsid w:val="008E160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607"/>
    <w:rPr>
      <w:rFonts w:ascii="Segoe UI" w:hAnsi="Segoe UI" w:cs="Segoe UI"/>
      <w:sz w:val="18"/>
      <w:szCs w:val="18"/>
    </w:rPr>
  </w:style>
  <w:style w:type="character" w:customStyle="1" w:styleId="Heading1Char">
    <w:name w:val="Heading 1 Char"/>
    <w:aliases w:val="Title/Heading 1 Char"/>
    <w:basedOn w:val="DefaultParagraphFont"/>
    <w:link w:val="Heading1"/>
    <w:uiPriority w:val="9"/>
    <w:rsid w:val="00192E69"/>
    <w:rPr>
      <w:rFonts w:ascii="Franklin Gothic Medium" w:hAnsi="Franklin Gothic Medium"/>
      <w:sz w:val="40"/>
      <w:szCs w:val="40"/>
    </w:rPr>
  </w:style>
  <w:style w:type="paragraph" w:styleId="Subtitle">
    <w:name w:val="Subtitle"/>
    <w:basedOn w:val="Normal"/>
    <w:next w:val="Normal"/>
    <w:link w:val="SubtitleChar"/>
    <w:qFormat/>
    <w:rsid w:val="008E1607"/>
    <w:rPr>
      <w:b/>
      <w:sz w:val="32"/>
      <w:szCs w:val="32"/>
    </w:rPr>
  </w:style>
  <w:style w:type="character" w:customStyle="1" w:styleId="SubtitleChar">
    <w:name w:val="Subtitle Char"/>
    <w:basedOn w:val="DefaultParagraphFont"/>
    <w:link w:val="Subtitle"/>
    <w:rsid w:val="008E1607"/>
    <w:rPr>
      <w:b/>
      <w:sz w:val="32"/>
      <w:szCs w:val="32"/>
    </w:rPr>
  </w:style>
  <w:style w:type="paragraph" w:styleId="Title">
    <w:name w:val="Title"/>
    <w:basedOn w:val="Heading1"/>
    <w:link w:val="TitleChar"/>
    <w:uiPriority w:val="10"/>
    <w:rsid w:val="007B7C03"/>
    <w:pPr>
      <w:spacing w:before="2880" w:after="0"/>
      <w:ind w:left="2160"/>
    </w:pPr>
    <w:rPr>
      <w:rFonts w:ascii="Franklin Gothic Demi" w:eastAsia="Times New Roman" w:hAnsi="Franklin Gothic Demi" w:cs="Times New Roman"/>
    </w:rPr>
  </w:style>
  <w:style w:type="character" w:customStyle="1" w:styleId="TitleChar">
    <w:name w:val="Title Char"/>
    <w:basedOn w:val="DefaultParagraphFont"/>
    <w:link w:val="Title"/>
    <w:uiPriority w:val="10"/>
    <w:rsid w:val="007B7C03"/>
    <w:rPr>
      <w:rFonts w:ascii="Franklin Gothic Demi" w:eastAsia="Times New Roman" w:hAnsi="Franklin Gothic Demi" w:cs="Times New Roman"/>
      <w:sz w:val="40"/>
      <w:szCs w:val="40"/>
    </w:rPr>
  </w:style>
  <w:style w:type="paragraph" w:customStyle="1" w:styleId="Paragraph">
    <w:name w:val="Paragraph"/>
    <w:link w:val="ParagraphChar"/>
    <w:qFormat/>
    <w:rsid w:val="00D26F70"/>
    <w:pPr>
      <w:spacing w:after="120"/>
      <w:ind w:left="0"/>
    </w:pPr>
    <w:rPr>
      <w:sz w:val="24"/>
    </w:rPr>
  </w:style>
  <w:style w:type="character" w:customStyle="1" w:styleId="ParagraphChar">
    <w:name w:val="Paragraph Char"/>
    <w:basedOn w:val="DefaultParagraphFont"/>
    <w:link w:val="Paragraph"/>
    <w:rsid w:val="00D26F70"/>
    <w:rPr>
      <w:sz w:val="24"/>
    </w:rPr>
  </w:style>
  <w:style w:type="paragraph" w:styleId="CommentSubject">
    <w:name w:val="annotation subject"/>
    <w:basedOn w:val="CommentText"/>
    <w:next w:val="CommentText"/>
    <w:link w:val="CommentSubjectChar"/>
    <w:uiPriority w:val="99"/>
    <w:semiHidden/>
    <w:unhideWhenUsed/>
    <w:rsid w:val="007B7C03"/>
    <w:pPr>
      <w:spacing w:after="240"/>
      <w:ind w:left="72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7B7C03"/>
    <w:rPr>
      <w:rFonts w:ascii="Times New Roman" w:eastAsia="Times New Roman" w:hAnsi="Times New Roman" w:cs="Times New Roman"/>
      <w:b/>
      <w:bCs/>
      <w:sz w:val="20"/>
      <w:szCs w:val="20"/>
    </w:rPr>
  </w:style>
  <w:style w:type="paragraph" w:styleId="Revision">
    <w:name w:val="Revision"/>
    <w:hidden/>
    <w:uiPriority w:val="99"/>
    <w:semiHidden/>
    <w:rsid w:val="002C555D"/>
    <w:pPr>
      <w:spacing w:after="0"/>
      <w:ind w:left="0"/>
    </w:pPr>
  </w:style>
  <w:style w:type="character" w:customStyle="1" w:styleId="Heading2Char">
    <w:name w:val="Heading 2 Char"/>
    <w:basedOn w:val="DefaultParagraphFont"/>
    <w:link w:val="Heading2"/>
    <w:uiPriority w:val="9"/>
    <w:rsid w:val="00D26F70"/>
    <w:rPr>
      <w:rFonts w:ascii="Arial" w:hAnsi="Arial" w:cs="Arial"/>
      <w:b/>
      <w:color w:val="44688F"/>
      <w:sz w:val="36"/>
    </w:rPr>
  </w:style>
  <w:style w:type="character" w:customStyle="1" w:styleId="Heading3Char">
    <w:name w:val="Heading 3 Char"/>
    <w:basedOn w:val="DefaultParagraphFont"/>
    <w:link w:val="Heading3"/>
    <w:uiPriority w:val="9"/>
    <w:rsid w:val="006D75B9"/>
    <w:rPr>
      <w:rFonts w:ascii="Arial" w:hAnsi="Arial" w:cs="Arial"/>
      <w:b/>
      <w:color w:val="44688F"/>
      <w:sz w:val="32"/>
    </w:rPr>
  </w:style>
  <w:style w:type="character" w:customStyle="1" w:styleId="Heading4Char">
    <w:name w:val="Heading 4 Char"/>
    <w:basedOn w:val="DefaultParagraphFont"/>
    <w:link w:val="Heading4"/>
    <w:uiPriority w:val="9"/>
    <w:rsid w:val="00D26F70"/>
    <w:rPr>
      <w:rFonts w:ascii="Arial" w:hAnsi="Arial" w:cs="Arial"/>
      <w:b/>
      <w:sz w:val="28"/>
    </w:rPr>
  </w:style>
  <w:style w:type="character" w:customStyle="1" w:styleId="Heading5Char">
    <w:name w:val="Heading 5 Char"/>
    <w:basedOn w:val="DefaultParagraphFont"/>
    <w:link w:val="Heading5"/>
    <w:uiPriority w:val="9"/>
    <w:rsid w:val="00917443"/>
    <w:rPr>
      <w:rFonts w:ascii="Cambria" w:hAnsi="Cambria" w:cs="Times New Roman"/>
      <w:b/>
      <w:sz w:val="24"/>
    </w:rPr>
  </w:style>
  <w:style w:type="character" w:customStyle="1" w:styleId="Heading6Char">
    <w:name w:val="Heading 6 Char"/>
    <w:basedOn w:val="DefaultParagraphFont"/>
    <w:link w:val="Heading6"/>
    <w:uiPriority w:val="9"/>
    <w:rsid w:val="00917443"/>
    <w:rPr>
      <w:rFonts w:ascii="Cambria" w:hAnsi="Cambria"/>
      <w:sz w:val="24"/>
    </w:rPr>
  </w:style>
  <w:style w:type="character" w:styleId="PlaceholderText">
    <w:name w:val="Placeholder Text"/>
    <w:basedOn w:val="DefaultParagraphFont"/>
    <w:uiPriority w:val="99"/>
    <w:semiHidden/>
    <w:rsid w:val="009B4261"/>
    <w:rPr>
      <w:color w:val="808080"/>
    </w:rPr>
  </w:style>
  <w:style w:type="paragraph" w:styleId="TOCHeading">
    <w:name w:val="TOC Heading"/>
    <w:basedOn w:val="Heading1"/>
    <w:next w:val="Normal"/>
    <w:uiPriority w:val="39"/>
    <w:unhideWhenUsed/>
    <w:qFormat/>
    <w:rsid w:val="0048765C"/>
    <w:pPr>
      <w:keepNext/>
      <w:keepLines/>
      <w:spacing w:before="240" w:after="0" w:line="259" w:lineRule="auto"/>
      <w:ind w:left="0"/>
      <w:outlineLvl w:val="9"/>
    </w:pPr>
    <w:rPr>
      <w:rFonts w:asciiTheme="majorHAnsi" w:eastAsiaTheme="majorEastAsia" w:hAnsiTheme="majorHAnsi" w:cstheme="majorBidi"/>
      <w:color w:val="2E74B5" w:themeColor="accent1" w:themeShade="BF"/>
      <w:sz w:val="32"/>
      <w:szCs w:val="32"/>
    </w:rPr>
  </w:style>
  <w:style w:type="paragraph" w:styleId="TOC2">
    <w:name w:val="toc 2"/>
    <w:basedOn w:val="Normal"/>
    <w:next w:val="Normal"/>
    <w:autoRedefine/>
    <w:uiPriority w:val="39"/>
    <w:unhideWhenUsed/>
    <w:qFormat/>
    <w:rsid w:val="002F2489"/>
    <w:pPr>
      <w:tabs>
        <w:tab w:val="right" w:leader="dot" w:pos="9350"/>
      </w:tabs>
      <w:spacing w:before="120" w:after="0"/>
    </w:pPr>
    <w:rPr>
      <w:rFonts w:cstheme="minorHAnsi"/>
      <w:iCs/>
      <w:noProof/>
      <w:sz w:val="20"/>
      <w:szCs w:val="20"/>
    </w:rPr>
  </w:style>
  <w:style w:type="paragraph" w:styleId="TOC1">
    <w:name w:val="toc 1"/>
    <w:basedOn w:val="Normal"/>
    <w:next w:val="Normal"/>
    <w:autoRedefine/>
    <w:uiPriority w:val="39"/>
    <w:unhideWhenUsed/>
    <w:qFormat/>
    <w:rsid w:val="00844C52"/>
    <w:pPr>
      <w:tabs>
        <w:tab w:val="right" w:leader="dot" w:pos="9350"/>
      </w:tabs>
      <w:spacing w:before="240" w:after="120"/>
    </w:pPr>
    <w:rPr>
      <w:rFonts w:cstheme="minorHAnsi"/>
      <w:b/>
      <w:bCs/>
      <w:sz w:val="20"/>
      <w:szCs w:val="20"/>
    </w:rPr>
  </w:style>
  <w:style w:type="paragraph" w:styleId="TOC3">
    <w:name w:val="toc 3"/>
    <w:basedOn w:val="Normal"/>
    <w:next w:val="Normal"/>
    <w:autoRedefine/>
    <w:uiPriority w:val="39"/>
    <w:unhideWhenUsed/>
    <w:rsid w:val="000246FD"/>
    <w:pPr>
      <w:spacing w:after="0"/>
      <w:ind w:left="480"/>
    </w:pPr>
    <w:rPr>
      <w:rFonts w:cstheme="minorHAnsi"/>
      <w:sz w:val="20"/>
      <w:szCs w:val="20"/>
    </w:rPr>
  </w:style>
  <w:style w:type="character" w:customStyle="1" w:styleId="Heading7Char">
    <w:name w:val="Heading 7 Char"/>
    <w:basedOn w:val="DefaultParagraphFont"/>
    <w:link w:val="Heading7"/>
    <w:uiPriority w:val="9"/>
    <w:semiHidden/>
    <w:rsid w:val="00E03A76"/>
    <w:rPr>
      <w:rFonts w:asciiTheme="majorHAnsi" w:eastAsiaTheme="majorEastAsia" w:hAnsiTheme="majorHAnsi" w:cstheme="majorBidi"/>
      <w:iCs/>
      <w:color w:val="1F4D78" w:themeColor="accent1" w:themeShade="7F"/>
      <w:sz w:val="24"/>
    </w:rPr>
  </w:style>
  <w:style w:type="paragraph" w:styleId="TOC4">
    <w:name w:val="toc 4"/>
    <w:basedOn w:val="Normal"/>
    <w:next w:val="Normal"/>
    <w:autoRedefine/>
    <w:uiPriority w:val="39"/>
    <w:unhideWhenUsed/>
    <w:rsid w:val="0048765C"/>
    <w:pPr>
      <w:spacing w:after="0"/>
      <w:ind w:left="720"/>
    </w:pPr>
    <w:rPr>
      <w:rFonts w:cstheme="minorHAnsi"/>
      <w:sz w:val="20"/>
      <w:szCs w:val="20"/>
    </w:rPr>
  </w:style>
  <w:style w:type="paragraph" w:styleId="TOC5">
    <w:name w:val="toc 5"/>
    <w:basedOn w:val="Normal"/>
    <w:next w:val="Normal"/>
    <w:autoRedefine/>
    <w:uiPriority w:val="39"/>
    <w:unhideWhenUsed/>
    <w:rsid w:val="0048765C"/>
    <w:pPr>
      <w:spacing w:after="0"/>
      <w:ind w:left="960"/>
    </w:pPr>
    <w:rPr>
      <w:rFonts w:cstheme="minorHAnsi"/>
      <w:sz w:val="20"/>
      <w:szCs w:val="20"/>
    </w:rPr>
  </w:style>
  <w:style w:type="paragraph" w:styleId="TOC6">
    <w:name w:val="toc 6"/>
    <w:basedOn w:val="Normal"/>
    <w:next w:val="Normal"/>
    <w:autoRedefine/>
    <w:uiPriority w:val="39"/>
    <w:unhideWhenUsed/>
    <w:rsid w:val="0048765C"/>
    <w:pPr>
      <w:spacing w:after="0"/>
      <w:ind w:left="1200"/>
    </w:pPr>
    <w:rPr>
      <w:rFonts w:cstheme="minorHAnsi"/>
      <w:sz w:val="20"/>
      <w:szCs w:val="20"/>
    </w:rPr>
  </w:style>
  <w:style w:type="paragraph" w:styleId="TOC7">
    <w:name w:val="toc 7"/>
    <w:basedOn w:val="Normal"/>
    <w:next w:val="Normal"/>
    <w:autoRedefine/>
    <w:uiPriority w:val="39"/>
    <w:unhideWhenUsed/>
    <w:rsid w:val="0048765C"/>
    <w:pPr>
      <w:spacing w:after="0"/>
      <w:ind w:left="1440"/>
    </w:pPr>
    <w:rPr>
      <w:rFonts w:cstheme="minorHAnsi"/>
      <w:sz w:val="20"/>
      <w:szCs w:val="20"/>
    </w:rPr>
  </w:style>
  <w:style w:type="paragraph" w:styleId="TOC8">
    <w:name w:val="toc 8"/>
    <w:basedOn w:val="Normal"/>
    <w:next w:val="Normal"/>
    <w:autoRedefine/>
    <w:uiPriority w:val="39"/>
    <w:unhideWhenUsed/>
    <w:rsid w:val="0048765C"/>
    <w:pPr>
      <w:spacing w:after="0"/>
      <w:ind w:left="1680"/>
    </w:pPr>
    <w:rPr>
      <w:rFonts w:cstheme="minorHAnsi"/>
      <w:sz w:val="20"/>
      <w:szCs w:val="20"/>
    </w:rPr>
  </w:style>
  <w:style w:type="paragraph" w:styleId="TOC9">
    <w:name w:val="toc 9"/>
    <w:basedOn w:val="Normal"/>
    <w:next w:val="Normal"/>
    <w:autoRedefine/>
    <w:uiPriority w:val="39"/>
    <w:unhideWhenUsed/>
    <w:rsid w:val="0048765C"/>
    <w:pPr>
      <w:spacing w:after="0"/>
      <w:ind w:left="1920"/>
    </w:pPr>
    <w:rPr>
      <w:rFonts w:cstheme="minorHAnsi"/>
      <w:sz w:val="20"/>
      <w:szCs w:val="20"/>
    </w:rPr>
  </w:style>
  <w:style w:type="character" w:customStyle="1" w:styleId="Heading8Char">
    <w:name w:val="Heading 8 Char"/>
    <w:basedOn w:val="DefaultParagraphFont"/>
    <w:link w:val="Heading8"/>
    <w:uiPriority w:val="9"/>
    <w:semiHidden/>
    <w:rsid w:val="0048765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8765C"/>
    <w:rPr>
      <w:rFonts w:asciiTheme="majorHAnsi" w:eastAsiaTheme="majorEastAsia" w:hAnsiTheme="majorHAnsi" w:cstheme="majorBidi"/>
      <w:i/>
      <w:iCs/>
      <w:color w:val="272727" w:themeColor="text1" w:themeTint="D8"/>
      <w:sz w:val="21"/>
      <w:szCs w:val="21"/>
    </w:rPr>
  </w:style>
  <w:style w:type="paragraph" w:customStyle="1" w:styleId="FrontMatterH2">
    <w:name w:val="Front Matter H2"/>
    <w:basedOn w:val="Heading2"/>
    <w:next w:val="Normal"/>
    <w:link w:val="FrontMatterH2Char"/>
    <w:qFormat/>
    <w:rsid w:val="00A746E4"/>
    <w:pPr>
      <w:spacing w:before="240"/>
    </w:pPr>
  </w:style>
  <w:style w:type="paragraph" w:styleId="TableofFigures">
    <w:name w:val="table of figures"/>
    <w:basedOn w:val="Normal"/>
    <w:next w:val="Normal"/>
    <w:uiPriority w:val="99"/>
    <w:unhideWhenUsed/>
    <w:rsid w:val="0052537A"/>
    <w:pPr>
      <w:spacing w:after="0"/>
    </w:pPr>
  </w:style>
  <w:style w:type="character" w:customStyle="1" w:styleId="FrontMatterH2Char">
    <w:name w:val="Front Matter H2 Char"/>
    <w:basedOn w:val="Heading2Char"/>
    <w:link w:val="FrontMatterH2"/>
    <w:rsid w:val="00A746E4"/>
    <w:rPr>
      <w:rFonts w:ascii="Arial" w:hAnsi="Arial" w:cs="Arial"/>
      <w:b/>
      <w:color w:val="2F5496" w:themeColor="accent5" w:themeShade="BF"/>
      <w:sz w:val="36"/>
    </w:rPr>
  </w:style>
  <w:style w:type="paragraph" w:styleId="Caption">
    <w:name w:val="caption"/>
    <w:basedOn w:val="Normal"/>
    <w:next w:val="Normal"/>
    <w:link w:val="CaptionChar"/>
    <w:uiPriority w:val="35"/>
    <w:unhideWhenUsed/>
    <w:qFormat/>
    <w:rsid w:val="005B4B85"/>
    <w:pPr>
      <w:spacing w:after="200"/>
    </w:pPr>
    <w:rPr>
      <w:rFonts w:ascii="Arial" w:hAnsi="Arial" w:cs="Arial"/>
      <w:iCs/>
      <w:sz w:val="22"/>
      <w:szCs w:val="20"/>
    </w:rPr>
  </w:style>
  <w:style w:type="paragraph" w:customStyle="1" w:styleId="H1-BasicCover">
    <w:name w:val="H1-BasicCover"/>
    <w:basedOn w:val="Heading1"/>
    <w:link w:val="H1-BasicCoverChar"/>
    <w:qFormat/>
    <w:rsid w:val="00A63D88"/>
    <w:pPr>
      <w:ind w:left="2880"/>
    </w:pPr>
    <w:rPr>
      <w:noProof/>
      <w:lang w:eastAsia="zh-TW"/>
    </w:rPr>
  </w:style>
  <w:style w:type="paragraph" w:customStyle="1" w:styleId="Sub-BasicCover">
    <w:name w:val="Sub-BasicCover"/>
    <w:basedOn w:val="Subtitle"/>
    <w:link w:val="Sub-BasicCoverChar"/>
    <w:qFormat/>
    <w:rsid w:val="00A63D88"/>
    <w:pPr>
      <w:spacing w:before="480"/>
      <w:ind w:left="2880"/>
    </w:pPr>
  </w:style>
  <w:style w:type="character" w:customStyle="1" w:styleId="H1-BasicCoverChar">
    <w:name w:val="H1-BasicCover Char"/>
    <w:basedOn w:val="Heading1Char"/>
    <w:link w:val="H1-BasicCover"/>
    <w:rsid w:val="00A63D88"/>
    <w:rPr>
      <w:rFonts w:ascii="Franklin Gothic Medium" w:hAnsi="Franklin Gothic Medium"/>
      <w:noProof/>
      <w:sz w:val="40"/>
      <w:szCs w:val="40"/>
      <w:lang w:eastAsia="zh-TW"/>
    </w:rPr>
  </w:style>
  <w:style w:type="paragraph" w:customStyle="1" w:styleId="H1-ModernCover">
    <w:name w:val="H1-ModernCover"/>
    <w:basedOn w:val="Heading1"/>
    <w:next w:val="Normal"/>
    <w:link w:val="H1-ModernCoverChar"/>
    <w:qFormat/>
    <w:rsid w:val="009D7C3F"/>
    <w:pPr>
      <w:spacing w:after="0"/>
      <w:ind w:left="6768" w:hanging="3024"/>
    </w:pPr>
  </w:style>
  <w:style w:type="character" w:customStyle="1" w:styleId="Sub-BasicCoverChar">
    <w:name w:val="Sub-BasicCover Char"/>
    <w:basedOn w:val="SubtitleChar"/>
    <w:link w:val="Sub-BasicCover"/>
    <w:rsid w:val="00A63D88"/>
    <w:rPr>
      <w:b/>
      <w:sz w:val="32"/>
      <w:szCs w:val="32"/>
    </w:rPr>
  </w:style>
  <w:style w:type="paragraph" w:customStyle="1" w:styleId="Subhead-ModernCover">
    <w:name w:val="Subhead-ModernCover"/>
    <w:basedOn w:val="Subtitle"/>
    <w:link w:val="Subhead-ModernCoverChar"/>
    <w:qFormat/>
    <w:rsid w:val="009D7C3F"/>
    <w:pPr>
      <w:spacing w:before="360"/>
      <w:ind w:left="3744"/>
    </w:pPr>
  </w:style>
  <w:style w:type="character" w:customStyle="1" w:styleId="H1-ModernCoverChar">
    <w:name w:val="H1-ModernCover Char"/>
    <w:basedOn w:val="Heading1Char"/>
    <w:link w:val="H1-ModernCover"/>
    <w:rsid w:val="009D7C3F"/>
    <w:rPr>
      <w:rFonts w:ascii="Franklin Gothic Medium" w:hAnsi="Franklin Gothic Medium"/>
      <w:sz w:val="40"/>
      <w:szCs w:val="40"/>
    </w:rPr>
  </w:style>
  <w:style w:type="character" w:styleId="Strong">
    <w:name w:val="Strong"/>
    <w:basedOn w:val="DefaultParagraphFont"/>
    <w:uiPriority w:val="22"/>
    <w:qFormat/>
    <w:rsid w:val="00954FD8"/>
    <w:rPr>
      <w:b/>
      <w:bCs/>
    </w:rPr>
  </w:style>
  <w:style w:type="character" w:customStyle="1" w:styleId="Subhead-ModernCoverChar">
    <w:name w:val="Subhead-ModernCover Char"/>
    <w:basedOn w:val="SubtitleChar"/>
    <w:link w:val="Subhead-ModernCover"/>
    <w:rsid w:val="009D7C3F"/>
    <w:rPr>
      <w:b/>
      <w:sz w:val="32"/>
      <w:szCs w:val="32"/>
    </w:rPr>
  </w:style>
  <w:style w:type="paragraph" w:customStyle="1" w:styleId="Front-H3">
    <w:name w:val="Front-H3"/>
    <w:basedOn w:val="Heading3"/>
    <w:link w:val="Front-H3Char"/>
    <w:qFormat/>
    <w:rsid w:val="00211881"/>
    <w:pPr>
      <w:jc w:val="center"/>
    </w:pPr>
    <w:rPr>
      <w:color w:val="auto"/>
      <w:sz w:val="28"/>
    </w:rPr>
  </w:style>
  <w:style w:type="paragraph" w:customStyle="1" w:styleId="Front-H3b">
    <w:name w:val="Front-H3b"/>
    <w:basedOn w:val="Front-H3"/>
    <w:link w:val="Front-H3bChar"/>
    <w:qFormat/>
    <w:rsid w:val="00211881"/>
    <w:pPr>
      <w:jc w:val="left"/>
    </w:pPr>
    <w:rPr>
      <w:sz w:val="24"/>
    </w:rPr>
  </w:style>
  <w:style w:type="character" w:customStyle="1" w:styleId="Front-H3Char">
    <w:name w:val="Front-H3 Char"/>
    <w:basedOn w:val="Heading3Char"/>
    <w:link w:val="Front-H3"/>
    <w:rsid w:val="00211881"/>
    <w:rPr>
      <w:rFonts w:ascii="Arial" w:hAnsi="Arial" w:cs="Arial"/>
      <w:b/>
      <w:color w:val="2E74B5" w:themeColor="accent1" w:themeShade="BF"/>
      <w:sz w:val="28"/>
    </w:rPr>
  </w:style>
  <w:style w:type="paragraph" w:customStyle="1" w:styleId="Normal2">
    <w:name w:val="Normal2"/>
    <w:basedOn w:val="Normal"/>
    <w:link w:val="Normal2Char"/>
    <w:rsid w:val="00A746E4"/>
    <w:pPr>
      <w:spacing w:after="120"/>
    </w:pPr>
  </w:style>
  <w:style w:type="character" w:customStyle="1" w:styleId="Front-H3bChar">
    <w:name w:val="Front-H3b Char"/>
    <w:basedOn w:val="Front-H3Char"/>
    <w:link w:val="Front-H3b"/>
    <w:rsid w:val="00211881"/>
    <w:rPr>
      <w:rFonts w:ascii="Arial" w:hAnsi="Arial" w:cs="Arial"/>
      <w:b/>
      <w:color w:val="2E74B5" w:themeColor="accent1" w:themeShade="BF"/>
      <w:sz w:val="24"/>
    </w:rPr>
  </w:style>
  <w:style w:type="character" w:customStyle="1" w:styleId="Normal2Char">
    <w:name w:val="Normal2 Char"/>
    <w:basedOn w:val="DefaultParagraphFont"/>
    <w:link w:val="Normal2"/>
    <w:rsid w:val="00A746E4"/>
    <w:rPr>
      <w:sz w:val="24"/>
    </w:rPr>
  </w:style>
  <w:style w:type="paragraph" w:customStyle="1" w:styleId="TitlePage">
    <w:name w:val="TitlePage"/>
    <w:basedOn w:val="Heading1"/>
    <w:link w:val="TitlePageChar"/>
    <w:qFormat/>
    <w:rsid w:val="001012C9"/>
    <w:pPr>
      <w:pBdr>
        <w:bottom w:val="single" w:sz="24" w:space="12" w:color="auto"/>
      </w:pBdr>
      <w:tabs>
        <w:tab w:val="left" w:pos="2970"/>
      </w:tabs>
      <w:spacing w:before="2040"/>
      <w:ind w:left="0"/>
      <w:jc w:val="center"/>
    </w:pPr>
    <w:rPr>
      <w:sz w:val="48"/>
    </w:rPr>
  </w:style>
  <w:style w:type="paragraph" w:customStyle="1" w:styleId="Title-Page">
    <w:name w:val="Title-Page"/>
    <w:basedOn w:val="TitlePage"/>
    <w:link w:val="Title-PageChar"/>
    <w:rsid w:val="00655988"/>
    <w:pPr>
      <w:spacing w:before="2280"/>
    </w:pPr>
  </w:style>
  <w:style w:type="character" w:customStyle="1" w:styleId="TitlePageChar">
    <w:name w:val="TitlePage Char"/>
    <w:basedOn w:val="Heading1Char"/>
    <w:link w:val="TitlePage"/>
    <w:rsid w:val="001012C9"/>
    <w:rPr>
      <w:rFonts w:ascii="Franklin Gothic Medium" w:hAnsi="Franklin Gothic Medium"/>
      <w:sz w:val="48"/>
      <w:szCs w:val="40"/>
    </w:rPr>
  </w:style>
  <w:style w:type="character" w:customStyle="1" w:styleId="Title-PageChar">
    <w:name w:val="Title-Page Char"/>
    <w:basedOn w:val="TitlePageChar"/>
    <w:link w:val="Title-Page"/>
    <w:rsid w:val="00655988"/>
    <w:rPr>
      <w:rFonts w:ascii="Franklin Gothic Medium" w:hAnsi="Franklin Gothic Medium"/>
      <w:b w:val="0"/>
      <w:sz w:val="40"/>
      <w:szCs w:val="40"/>
    </w:rPr>
  </w:style>
  <w:style w:type="paragraph" w:customStyle="1" w:styleId="FocusbodyText">
    <w:name w:val="Focus body Text"/>
    <w:basedOn w:val="Normal"/>
    <w:link w:val="FocusbodyTextChar"/>
    <w:autoRedefine/>
    <w:rsid w:val="001A536B"/>
    <w:pPr>
      <w:numPr>
        <w:numId w:val="2"/>
      </w:numPr>
      <w:spacing w:after="120"/>
    </w:pPr>
    <w:rPr>
      <w:rFonts w:ascii="Cambria" w:hAnsi="Cambria"/>
      <w:sz w:val="22"/>
    </w:rPr>
  </w:style>
  <w:style w:type="character" w:customStyle="1" w:styleId="FocusbodyTextChar">
    <w:name w:val="Focus body Text Char"/>
    <w:basedOn w:val="DefaultParagraphFont"/>
    <w:link w:val="FocusbodyText"/>
    <w:rsid w:val="001A536B"/>
    <w:rPr>
      <w:rFonts w:ascii="Cambria" w:hAnsi="Cambria"/>
    </w:rPr>
  </w:style>
  <w:style w:type="table" w:styleId="TableGrid">
    <w:name w:val="Table Grid"/>
    <w:basedOn w:val="TableNormal"/>
    <w:uiPriority w:val="39"/>
    <w:rsid w:val="001A536B"/>
    <w:pPr>
      <w:spacing w:after="0"/>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ll">
    <w:name w:val="Table cell"/>
    <w:basedOn w:val="Caption"/>
    <w:link w:val="TablecellChar"/>
    <w:qFormat/>
    <w:rsid w:val="001A536B"/>
    <w:pPr>
      <w:keepNext/>
      <w:spacing w:after="0"/>
      <w:jc w:val="right"/>
    </w:pPr>
  </w:style>
  <w:style w:type="character" w:customStyle="1" w:styleId="CaptionChar">
    <w:name w:val="Caption Char"/>
    <w:basedOn w:val="DefaultParagraphFont"/>
    <w:link w:val="Caption"/>
    <w:uiPriority w:val="35"/>
    <w:rsid w:val="001A536B"/>
    <w:rPr>
      <w:rFonts w:ascii="Arial" w:hAnsi="Arial" w:cs="Arial"/>
      <w:iCs/>
      <w:szCs w:val="20"/>
    </w:rPr>
  </w:style>
  <w:style w:type="character" w:customStyle="1" w:styleId="TablecellChar">
    <w:name w:val="Table cell Char"/>
    <w:basedOn w:val="CaptionChar"/>
    <w:link w:val="Tablecell"/>
    <w:rsid w:val="001A536B"/>
    <w:rPr>
      <w:rFonts w:ascii="Arial" w:hAnsi="Arial" w:cs="Arial"/>
      <w:iCs/>
      <w:szCs w:val="20"/>
    </w:rPr>
  </w:style>
  <w:style w:type="paragraph" w:styleId="NoSpacing">
    <w:name w:val="No Spacing"/>
    <w:uiPriority w:val="1"/>
    <w:qFormat/>
    <w:rsid w:val="00BA499B"/>
    <w:pPr>
      <w:spacing w:after="0"/>
      <w:ind w:left="0"/>
    </w:pPr>
    <w:rPr>
      <w:sz w:val="24"/>
    </w:rPr>
  </w:style>
  <w:style w:type="character" w:styleId="FollowedHyperlink">
    <w:name w:val="FollowedHyperlink"/>
    <w:basedOn w:val="DefaultParagraphFont"/>
    <w:uiPriority w:val="99"/>
    <w:semiHidden/>
    <w:unhideWhenUsed/>
    <w:rsid w:val="00291D0C"/>
    <w:rPr>
      <w:color w:val="954F72" w:themeColor="followedHyperlink"/>
      <w:u w:val="single"/>
    </w:rPr>
  </w:style>
  <w:style w:type="character" w:styleId="SubtleEmphasis">
    <w:name w:val="Subtle Emphasis"/>
    <w:basedOn w:val="DefaultParagraphFont"/>
    <w:uiPriority w:val="19"/>
    <w:qFormat/>
    <w:rsid w:val="001012C9"/>
    <w:rPr>
      <w:i w:val="0"/>
      <w:iCs/>
      <w:color w:val="404040" w:themeColor="text1" w:themeTint="BF"/>
    </w:rPr>
  </w:style>
  <w:style w:type="paragraph" w:styleId="BodyText">
    <w:name w:val="Body Text"/>
    <w:basedOn w:val="Normal"/>
    <w:link w:val="BodyTextChar"/>
    <w:autoRedefine/>
    <w:uiPriority w:val="1"/>
    <w:qFormat/>
    <w:rsid w:val="00C109A5"/>
    <w:pPr>
      <w:keepNext/>
      <w:keepLines/>
      <w:widowControl w:val="0"/>
      <w:autoSpaceDE w:val="0"/>
      <w:autoSpaceDN w:val="0"/>
      <w:spacing w:before="122" w:after="0"/>
      <w:ind w:left="360" w:right="108"/>
    </w:pPr>
    <w:rPr>
      <w:rFonts w:ascii="Calibri" w:eastAsia="Calibri" w:hAnsi="Calibri" w:cs="Calibri"/>
      <w:b/>
      <w:bCs/>
      <w:szCs w:val="24"/>
      <w:lang w:bidi="en-US"/>
    </w:rPr>
  </w:style>
  <w:style w:type="character" w:customStyle="1" w:styleId="BodyTextChar">
    <w:name w:val="Body Text Char"/>
    <w:basedOn w:val="DefaultParagraphFont"/>
    <w:link w:val="BodyText"/>
    <w:uiPriority w:val="1"/>
    <w:rsid w:val="00C109A5"/>
    <w:rPr>
      <w:rFonts w:ascii="Calibri" w:eastAsia="Calibri" w:hAnsi="Calibri" w:cs="Calibri"/>
      <w:b/>
      <w:bCs/>
      <w:sz w:val="24"/>
      <w:szCs w:val="24"/>
      <w:lang w:bidi="en-US"/>
    </w:rPr>
  </w:style>
  <w:style w:type="paragraph" w:customStyle="1" w:styleId="TableParagraph">
    <w:name w:val="Table Paragraph"/>
    <w:basedOn w:val="Normal"/>
    <w:uiPriority w:val="1"/>
    <w:qFormat/>
    <w:rsid w:val="00AA3EA8"/>
    <w:pPr>
      <w:widowControl w:val="0"/>
      <w:autoSpaceDE w:val="0"/>
      <w:autoSpaceDN w:val="0"/>
      <w:spacing w:after="0"/>
      <w:ind w:left="105"/>
    </w:pPr>
    <w:rPr>
      <w:rFonts w:ascii="Calibri" w:eastAsia="Calibri" w:hAnsi="Calibri" w:cs="Calibri"/>
      <w:sz w:val="22"/>
      <w:lang w:bidi="en-US"/>
    </w:rPr>
  </w:style>
  <w:style w:type="paragraph" w:customStyle="1" w:styleId="Default">
    <w:name w:val="Default"/>
    <w:rsid w:val="00AA3EA8"/>
    <w:pPr>
      <w:autoSpaceDE w:val="0"/>
      <w:autoSpaceDN w:val="0"/>
      <w:adjustRightInd w:val="0"/>
      <w:spacing w:after="0"/>
      <w:ind w:left="0"/>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AA3EA8"/>
    <w:rPr>
      <w:color w:val="605E5C"/>
      <w:shd w:val="clear" w:color="auto" w:fill="E1DFDD"/>
    </w:rPr>
  </w:style>
  <w:style w:type="character" w:styleId="IntenseReference">
    <w:name w:val="Intense Reference"/>
    <w:basedOn w:val="DefaultParagraphFont"/>
    <w:uiPriority w:val="32"/>
    <w:qFormat/>
    <w:rsid w:val="00AA3EA8"/>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laina.robertson@ecy.wa.gov" TargetMode="External"/><Relationship Id="rId21" Type="http://schemas.openxmlformats.org/officeDocument/2006/relationships/hyperlink" Target="https://apps.ecology.wa.gov/publications/SummaryPages/1701015.html"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2.png"/><Relationship Id="rId55" Type="http://schemas.openxmlformats.org/officeDocument/2006/relationships/image" Target="media/image27.png"/><Relationship Id="rId68"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ecology.wa.gov/About-us/Accountability-transparency/Our-website/Accessibility" TargetMode="External"/><Relationship Id="rId29" Type="http://schemas.openxmlformats.org/officeDocument/2006/relationships/hyperlink" Target="https://youtu.be/XXJh9arfasQ" TargetMode="External"/><Relationship Id="rId11" Type="http://schemas.openxmlformats.org/officeDocument/2006/relationships/endnotes" Target="endnotes.xml"/><Relationship Id="rId24" Type="http://schemas.openxmlformats.org/officeDocument/2006/relationships/hyperlink" Target="https://ecology.wa.gov/About-us/Payments-contracts-grants/Grants-loans/Find-a-grant-or-loan/Public-participation-grants" TargetMode="External"/><Relationship Id="rId32" Type="http://schemas.openxmlformats.org/officeDocument/2006/relationships/image" Target="media/image5.jpe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image" Target="media/image18.png"/><Relationship Id="rId53" Type="http://schemas.openxmlformats.org/officeDocument/2006/relationships/image" Target="media/image25.png"/><Relationship Id="rId58" Type="http://schemas.openxmlformats.org/officeDocument/2006/relationships/image" Target="media/image29.png"/><Relationship Id="rId66" Type="http://schemas.openxmlformats.org/officeDocument/2006/relationships/image" Target="media/image32.png"/><Relationship Id="rId5" Type="http://schemas.openxmlformats.org/officeDocument/2006/relationships/customXml" Target="../customXml/item5.xml"/><Relationship Id="rId19" Type="http://schemas.openxmlformats.org/officeDocument/2006/relationships/image" Target="media/image2.jpeg"/><Relationship Id="rId14" Type="http://schemas.openxmlformats.org/officeDocument/2006/relationships/hyperlink" Target="https://ecology.wa.gov/contact" TargetMode="External"/><Relationship Id="rId22" Type="http://schemas.openxmlformats.org/officeDocument/2006/relationships/hyperlink" Target="https://apps.ecology.wa.gov/publications/documents/1701004.pdf" TargetMode="External"/><Relationship Id="rId27" Type="http://schemas.openxmlformats.org/officeDocument/2006/relationships/hyperlink" Target="https://secureaccess.wa.gov/ecy/eagl" TargetMode="External"/><Relationship Id="rId30" Type="http://schemas.openxmlformats.org/officeDocument/2006/relationships/hyperlink" Target="https://apps.ecology.wa.gov/publications/SummaryPages/1701015.html" TargetMode="External"/><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hyperlink" Target="https://ecology.wa.gov/About-us/How-we-operate/Grants-loans/EAGL-map" TargetMode="External"/><Relationship Id="rId56" Type="http://schemas.openxmlformats.org/officeDocument/2006/relationships/image" Target="media/image28.png"/><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ecology.wa.gov/About-us/Accountability-transparency/Accessibility" TargetMode="External"/><Relationship Id="rId25" Type="http://schemas.openxmlformats.org/officeDocument/2006/relationships/hyperlink" Target="mailto:faith.wimberley@ecy.wa.gov" TargetMode="External"/><Relationship Id="rId33" Type="http://schemas.openxmlformats.org/officeDocument/2006/relationships/image" Target="media/image6.jpe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0.png"/><Relationship Id="rId67" Type="http://schemas.openxmlformats.org/officeDocument/2006/relationships/image" Target="media/image33.png"/><Relationship Id="rId20" Type="http://schemas.openxmlformats.org/officeDocument/2006/relationships/image" Target="media/image3.png"/><Relationship Id="rId41" Type="http://schemas.openxmlformats.org/officeDocument/2006/relationships/image" Target="media/image14.png"/><Relationship Id="rId54" Type="http://schemas.openxmlformats.org/officeDocument/2006/relationships/image" Target="media/image26.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rachael.white@ecy.wa.gov" TargetMode="External"/><Relationship Id="rId23" Type="http://schemas.openxmlformats.org/officeDocument/2006/relationships/hyperlink" Target="https://apps.ecology.wa.gov/publications/SummaryPages/2307002.html" TargetMode="External"/><Relationship Id="rId28" Type="http://schemas.openxmlformats.org/officeDocument/2006/relationships/image" Target="media/image4.png"/><Relationship Id="rId36" Type="http://schemas.openxmlformats.org/officeDocument/2006/relationships/image" Target="media/image9.png"/><Relationship Id="rId49" Type="http://schemas.openxmlformats.org/officeDocument/2006/relationships/image" Target="media/image21.png"/><Relationship Id="rId57" Type="http://schemas.openxmlformats.org/officeDocument/2006/relationships/hyperlink" Target="https://apps.ecology.wa.gov/publications/SummaryPages/1701015.html" TargetMode="External"/><Relationship Id="rId10" Type="http://schemas.openxmlformats.org/officeDocument/2006/relationships/footnotes" Target="footnotes.xml"/><Relationship Id="rId31" Type="http://schemas.openxmlformats.org/officeDocument/2006/relationships/hyperlink" Target="https://apps.ecology.wa.gov/publications/documents/1701004.pdf" TargetMode="External"/><Relationship Id="rId44" Type="http://schemas.openxmlformats.org/officeDocument/2006/relationships/image" Target="media/image17.png"/><Relationship Id="rId52" Type="http://schemas.openxmlformats.org/officeDocument/2006/relationships/image" Target="media/image24.png"/><Relationship Id="rId60" Type="http://schemas.openxmlformats.org/officeDocument/2006/relationships/image" Target="media/image31.jpeg"/><Relationship Id="rId65" Type="http://schemas.openxmlformats.org/officeDocument/2006/relationships/image" Target="media/image32.jpe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dlc_DocId xmlns="ef66c0c8-142b-4c59-93f2-831009d530b4">SH7A6FU2NYNQ-1262117318-56</_dlc_DocId>
    <_dlc_DocIdUrl xmlns="ef66c0c8-142b-4c59-93f2-831009d530b4">
      <Url>http://teams/sites/W2R/prevention/CLCP/_layouts/15/DocIdRedir.aspx?ID=SH7A6FU2NYNQ-1262117318-56</Url>
      <Description>SH7A6FU2NYNQ-1262117318-56</Description>
    </_dlc_DocIdUrl>
    <Cycle xmlns="fb43e6c7-0d73-4ca6-8942-f987b4f78e77">23-25</Cycle>
    <Obsolescence_x002e_ xmlns="fb43e6c7-0d73-4ca6-8942-f987b4f78e77">20251231</Obsolescence_x002e_>
    <Status xmlns="fb43e6c7-0d73-4ca6-8942-f987b4f78e77"/>
    <Folder xmlns="fb43e6c7-0d73-4ca6-8942-f987b4f78e77"/>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5D900C8F1A615D4CB0EC3FB0883E2BD4" ma:contentTypeVersion="7" ma:contentTypeDescription="Create a new document." ma:contentTypeScope="" ma:versionID="0716f8efe707a4fabc92f0399178e5eb">
  <xsd:schema xmlns:xsd="http://www.w3.org/2001/XMLSchema" xmlns:xs="http://www.w3.org/2001/XMLSchema" xmlns:p="http://schemas.microsoft.com/office/2006/metadata/properties" xmlns:ns2="fb43e6c7-0d73-4ca6-8942-f987b4f78e77" xmlns:ns3="ef66c0c8-142b-4c59-93f2-831009d530b4" targetNamespace="http://schemas.microsoft.com/office/2006/metadata/properties" ma:root="true" ma:fieldsID="06af216477be6786f2171f928cd596ed" ns2:_="" ns3:_="">
    <xsd:import namespace="fb43e6c7-0d73-4ca6-8942-f987b4f78e77"/>
    <xsd:import namespace="ef66c0c8-142b-4c59-93f2-831009d530b4"/>
    <xsd:element name="properties">
      <xsd:complexType>
        <xsd:sequence>
          <xsd:element name="documentManagement">
            <xsd:complexType>
              <xsd:all>
                <xsd:element ref="ns2:Cycle"/>
                <xsd:element ref="ns2:Obsolescence_x002e_"/>
                <xsd:element ref="ns3:SharedWithUsers" minOccurs="0"/>
                <xsd:element ref="ns3:_dlc_DocId" minOccurs="0"/>
                <xsd:element ref="ns3:_dlc_DocIdUrl" minOccurs="0"/>
                <xsd:element ref="ns3:_dlc_DocIdPersistId" minOccurs="0"/>
                <xsd:element ref="ns2:Status"/>
                <xsd:element ref="ns2:Folde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43e6c7-0d73-4ca6-8942-f987b4f78e77" elementFormDefault="qualified">
    <xsd:import namespace="http://schemas.microsoft.com/office/2006/documentManagement/types"/>
    <xsd:import namespace="http://schemas.microsoft.com/office/infopath/2007/PartnerControls"/>
    <xsd:element name="Cycle" ma:index="8" ma:displayName="Cycle" ma:default="23-25" ma:format="Dropdown" ma:internalName="Cycle">
      <xsd:simpleType>
        <xsd:restriction base="dms:Choice">
          <xsd:enumeration value="09-11"/>
          <xsd:enumeration value="11-13"/>
          <xsd:enumeration value="13-15"/>
          <xsd:enumeration value="15-17"/>
          <xsd:enumeration value="17-19"/>
          <xsd:enumeration value="19-21"/>
          <xsd:enumeration value="21-23"/>
          <xsd:enumeration value="23-25"/>
          <xsd:enumeration value="25-27"/>
        </xsd:restriction>
      </xsd:simpleType>
    </xsd:element>
    <xsd:element name="Obsolescence_x002e_" ma:index="9" ma:displayName="Obsolescence." ma:default="20191231" ma:format="Dropdown" ma:internalName="Obsolescence_x002e_">
      <xsd:simpleType>
        <xsd:restriction base="dms:Choice">
          <xsd:enumeration value="20191231"/>
          <xsd:enumeration value="20211231"/>
          <xsd:enumeration value="20231231"/>
          <xsd:enumeration value="20251231"/>
          <xsd:enumeration value="20271231"/>
          <xsd:enumeration value="20291231"/>
        </xsd:restriction>
      </xsd:simpleType>
    </xsd:element>
    <xsd:element name="Status" ma:index="14" ma:displayName="Status" ma:default="Drafting" ma:format="Dropdown" ma:internalName="Status">
      <xsd:simpleType>
        <xsd:restriction base="dms:Choice">
          <xsd:enumeration value="Drafting"/>
          <xsd:enumeration value="Final Draft"/>
          <xsd:enumeration value="Open for Comment"/>
          <xsd:enumeration value="Incorporating Comments"/>
          <xsd:enumeration value="FINAL"/>
          <xsd:enumeration value="Archive"/>
          <xsd:enumeration value="NEEDS UPDATE"/>
        </xsd:restriction>
      </xsd:simpleType>
    </xsd:element>
    <xsd:element name="Folder" ma:index="15" ma:displayName="Folder" ma:default="Guidelines" ma:format="Dropdown" ma:internalName="Folder">
      <xsd:simpleType>
        <xsd:restriction base="dms:Choice">
          <xsd:enumeration value="Guidelines"/>
          <xsd:enumeration value="Applications"/>
          <xsd:enumeration value="SWM Grants Allocation"/>
          <xsd:enumeration value="Guidance"/>
          <xsd:enumeration value="Training"/>
          <xsd:enumeration value="Reports"/>
          <xsd:enumeration value="Archive"/>
        </xsd:restriction>
      </xsd:simpleType>
    </xsd:element>
  </xsd:schema>
  <xsd:schema xmlns:xsd="http://www.w3.org/2001/XMLSchema" xmlns:xs="http://www.w3.org/2001/XMLSchema" xmlns:dms="http://schemas.microsoft.com/office/2006/documentManagement/types" xmlns:pc="http://schemas.microsoft.com/office/infopath/2007/PartnerControls" targetNamespace="ef66c0c8-142b-4c59-93f2-831009d530b4"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7592E9-A7FD-4676-9BF7-7C338C693352}">
  <ds:schemaRefs>
    <ds:schemaRef ds:uri="http://schemas.microsoft.com/sharepoint/v3/contenttype/forms"/>
  </ds:schemaRefs>
</ds:datastoreItem>
</file>

<file path=customXml/itemProps2.xml><?xml version="1.0" encoding="utf-8"?>
<ds:datastoreItem xmlns:ds="http://schemas.openxmlformats.org/officeDocument/2006/customXml" ds:itemID="{53BB5B7E-EA15-40AF-96E2-77A02954676C}">
  <ds:schemaRefs>
    <ds:schemaRef ds:uri="http://schemas.openxmlformats.org/officeDocument/2006/bibliography"/>
  </ds:schemaRefs>
</ds:datastoreItem>
</file>

<file path=customXml/itemProps3.xml><?xml version="1.0" encoding="utf-8"?>
<ds:datastoreItem xmlns:ds="http://schemas.openxmlformats.org/officeDocument/2006/customXml" ds:itemID="{0899194D-7A9B-4170-864A-55A954A4945A}">
  <ds:schemaRefs>
    <ds:schemaRef ds:uri="http://schemas.microsoft.com/office/2006/metadata/properties"/>
    <ds:schemaRef ds:uri="http://schemas.microsoft.com/office/infopath/2007/PartnerControls"/>
    <ds:schemaRef ds:uri="ef66c0c8-142b-4c59-93f2-831009d530b4"/>
    <ds:schemaRef ds:uri="fb43e6c7-0d73-4ca6-8942-f987b4f78e77"/>
  </ds:schemaRefs>
</ds:datastoreItem>
</file>

<file path=customXml/itemProps4.xml><?xml version="1.0" encoding="utf-8"?>
<ds:datastoreItem xmlns:ds="http://schemas.openxmlformats.org/officeDocument/2006/customXml" ds:itemID="{4901FB14-7E55-4F7E-AF02-3A532DA6FE8D}">
  <ds:schemaRefs>
    <ds:schemaRef ds:uri="http://schemas.microsoft.com/sharepoint/events"/>
  </ds:schemaRefs>
</ds:datastoreItem>
</file>

<file path=customXml/itemProps5.xml><?xml version="1.0" encoding="utf-8"?>
<ds:datastoreItem xmlns:ds="http://schemas.openxmlformats.org/officeDocument/2006/customXml" ds:itemID="{DC187BF7-E0F9-4B6E-99A9-7FF10A4276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43e6c7-0d73-4ca6-8942-f987b4f78e77"/>
    <ds:schemaRef ds:uri="ef66c0c8-142b-4c59-93f2-831009d530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27</Pages>
  <Words>5117</Words>
  <Characters>29173</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FINAL 23-25 CLCP Application Instructions</vt:lpstr>
    </vt:vector>
  </TitlesOfParts>
  <Company>WA Department of Ecology</Company>
  <LinksUpToDate>false</LinksUpToDate>
  <CharactersWithSpaces>34222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EAGL Application Instructions for Public Participation Grants - 2023-2025 Biennium</dc:title>
  <dc:subject/>
  <dc:creator>Washington State Department of Ecology</dc:creator>
  <cp:keywords/>
  <dc:description/>
  <cp:lastModifiedBy>Hayes, Mark (ECY)</cp:lastModifiedBy>
  <cp:revision>6</cp:revision>
  <dcterms:created xsi:type="dcterms:W3CDTF">2023-04-05T17:24:00Z</dcterms:created>
  <dcterms:modified xsi:type="dcterms:W3CDTF">2023-04-05T20:26:00Z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0x0101005D900C8F1A615D4CB0EC3FB0883E2BD4</vt:lpwstr>
  </property>
  <property fmtid="{D5CDD505-2E9C-101B-9397-08002B2CF9AE}" pid="3" name="_dlc_DocIdItemGuid">
    <vt:lpwstr>99a6cfab-edd4-46f8-8062-62dd869e427a</vt:lpwstr>
  </property>
  <property fmtid="{D5CDD505-2E9C-101B-9397-08002B2CF9AE}" pid="4" name="New">
    <vt:bool>true</vt:bool>
  </property>
</Properties>
</file>