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67" w:rsidRPr="00A3175C" w:rsidRDefault="00F82867" w:rsidP="004607FA">
      <w:pPr>
        <w:pStyle w:val="Heading2"/>
        <w:spacing w:before="600"/>
        <w:jc w:val="left"/>
        <w:rPr>
          <w:rFonts w:asciiTheme="minorHAnsi" w:hAnsiTheme="minorHAnsi" w:cstheme="minorHAnsi"/>
          <w:i w:val="0"/>
          <w:sz w:val="28"/>
        </w:rPr>
      </w:pPr>
      <w:bookmarkStart w:id="0" w:name="_GoBack"/>
      <w:bookmarkEnd w:id="0"/>
      <w:r w:rsidRPr="00A3175C">
        <w:rPr>
          <w:rFonts w:asciiTheme="minorHAnsi" w:hAnsiTheme="minorHAnsi" w:cstheme="minorHAnsi"/>
          <w:i w:val="0"/>
          <w:sz w:val="28"/>
        </w:rPr>
        <w:t>Who should fill out the annual report form?</w:t>
      </w:r>
    </w:p>
    <w:p w:rsidR="00F82867" w:rsidRPr="00E15E07" w:rsidRDefault="00F82867" w:rsidP="00F82867">
      <w:pPr>
        <w:jc w:val="left"/>
        <w:rPr>
          <w:rFonts w:asciiTheme="minorHAnsi" w:hAnsiTheme="minorHAnsi"/>
          <w:sz w:val="10"/>
          <w:szCs w:val="10"/>
        </w:rPr>
      </w:pPr>
    </w:p>
    <w:p w:rsidR="00F82867" w:rsidRPr="00A3175C" w:rsidRDefault="00F82867" w:rsidP="00F82867">
      <w:pPr>
        <w:jc w:val="left"/>
        <w:rPr>
          <w:rFonts w:asciiTheme="minorHAnsi" w:hAnsiTheme="minorHAnsi" w:cstheme="minorHAnsi"/>
          <w:sz w:val="24"/>
          <w:szCs w:val="22"/>
        </w:rPr>
      </w:pPr>
      <w:r w:rsidRPr="00A3175C">
        <w:rPr>
          <w:rFonts w:asciiTheme="minorHAnsi" w:hAnsiTheme="minorHAnsi" w:cstheme="minorHAnsi"/>
          <w:sz w:val="24"/>
          <w:szCs w:val="22"/>
        </w:rPr>
        <w:t xml:space="preserve">If you operate a permitted or exempt recycling facility (processor or intermediate/MRF), chapter 173-350 WAC requires you to complete </w:t>
      </w:r>
      <w:r w:rsidR="008F0E73" w:rsidRPr="00A3175C">
        <w:rPr>
          <w:rFonts w:asciiTheme="minorHAnsi" w:hAnsiTheme="minorHAnsi" w:cstheme="minorHAnsi"/>
          <w:sz w:val="24"/>
          <w:szCs w:val="22"/>
        </w:rPr>
        <w:t xml:space="preserve">an </w:t>
      </w:r>
      <w:r w:rsidRPr="00A3175C">
        <w:rPr>
          <w:rFonts w:asciiTheme="minorHAnsi" w:hAnsiTheme="minorHAnsi" w:cstheme="minorHAnsi"/>
          <w:b/>
          <w:sz w:val="24"/>
          <w:szCs w:val="22"/>
        </w:rPr>
        <w:t>Annual Report for Recycling Facilities</w:t>
      </w:r>
      <w:r w:rsidRPr="00A3175C">
        <w:rPr>
          <w:rFonts w:asciiTheme="minorHAnsi" w:hAnsiTheme="minorHAnsi" w:cstheme="minorHAnsi"/>
          <w:sz w:val="24"/>
          <w:szCs w:val="22"/>
        </w:rPr>
        <w:t xml:space="preserve">. </w:t>
      </w:r>
      <w:r w:rsidR="009735B3" w:rsidRPr="00A3175C">
        <w:rPr>
          <w:rFonts w:asciiTheme="minorHAnsi" w:hAnsiTheme="minorHAnsi" w:cstheme="minorHAnsi"/>
          <w:sz w:val="24"/>
          <w:szCs w:val="22"/>
        </w:rPr>
        <w:t xml:space="preserve">If you </w:t>
      </w:r>
      <w:r w:rsidR="008F0E73" w:rsidRPr="00A3175C">
        <w:rPr>
          <w:rFonts w:asciiTheme="minorHAnsi" w:hAnsiTheme="minorHAnsi" w:cstheme="minorHAnsi"/>
          <w:b/>
          <w:sz w:val="24"/>
          <w:szCs w:val="22"/>
          <w:u w:val="single"/>
        </w:rPr>
        <w:t>didn’t</w:t>
      </w:r>
      <w:r w:rsidR="008F0E73" w:rsidRPr="00A3175C">
        <w:rPr>
          <w:rFonts w:asciiTheme="minorHAnsi" w:hAnsiTheme="minorHAnsi" w:cstheme="minorHAnsi"/>
          <w:sz w:val="24"/>
          <w:szCs w:val="22"/>
        </w:rPr>
        <w:t xml:space="preserve"> </w:t>
      </w:r>
      <w:r w:rsidR="009735B3" w:rsidRPr="00A3175C">
        <w:rPr>
          <w:rFonts w:asciiTheme="minorHAnsi" w:hAnsiTheme="minorHAnsi" w:cstheme="minorHAnsi"/>
          <w:sz w:val="24"/>
          <w:szCs w:val="22"/>
        </w:rPr>
        <w:t>handle material intended for recycling or diversion from disposal du</w:t>
      </w:r>
      <w:r w:rsidR="008E6117" w:rsidRPr="00A3175C">
        <w:rPr>
          <w:rFonts w:asciiTheme="minorHAnsi" w:hAnsiTheme="minorHAnsi" w:cstheme="minorHAnsi"/>
          <w:sz w:val="24"/>
          <w:szCs w:val="22"/>
        </w:rPr>
        <w:t>ring the last calendar year</w:t>
      </w:r>
      <w:r w:rsidR="009735B3" w:rsidRPr="00A3175C">
        <w:rPr>
          <w:rFonts w:asciiTheme="minorHAnsi" w:hAnsiTheme="minorHAnsi" w:cstheme="minorHAnsi"/>
          <w:sz w:val="24"/>
          <w:szCs w:val="22"/>
        </w:rPr>
        <w:t xml:space="preserve">, </w:t>
      </w:r>
      <w:r w:rsidR="001B1168" w:rsidRPr="00A3175C">
        <w:rPr>
          <w:rFonts w:asciiTheme="minorHAnsi" w:hAnsiTheme="minorHAnsi" w:cstheme="minorHAnsi"/>
          <w:sz w:val="24"/>
          <w:szCs w:val="22"/>
        </w:rPr>
        <w:t xml:space="preserve">write a note on </w:t>
      </w:r>
      <w:r w:rsidR="009735B3" w:rsidRPr="00A3175C">
        <w:rPr>
          <w:rFonts w:asciiTheme="minorHAnsi" w:hAnsiTheme="minorHAnsi" w:cstheme="minorHAnsi"/>
          <w:sz w:val="24"/>
          <w:szCs w:val="22"/>
        </w:rPr>
        <w:t xml:space="preserve">the </w:t>
      </w:r>
      <w:r w:rsidR="001B1168" w:rsidRPr="00A3175C">
        <w:rPr>
          <w:rFonts w:asciiTheme="minorHAnsi" w:hAnsiTheme="minorHAnsi" w:cstheme="minorHAnsi"/>
          <w:sz w:val="24"/>
          <w:szCs w:val="22"/>
        </w:rPr>
        <w:t>annual report</w:t>
      </w:r>
      <w:r w:rsidR="009735B3" w:rsidRPr="00A3175C">
        <w:rPr>
          <w:rFonts w:asciiTheme="minorHAnsi" w:hAnsiTheme="minorHAnsi" w:cstheme="minorHAnsi"/>
          <w:sz w:val="24"/>
          <w:szCs w:val="22"/>
        </w:rPr>
        <w:t xml:space="preserve"> form </w:t>
      </w:r>
      <w:r w:rsidR="006A4B89" w:rsidRPr="00A3175C">
        <w:rPr>
          <w:rFonts w:asciiTheme="minorHAnsi" w:hAnsiTheme="minorHAnsi" w:cstheme="minorHAnsi"/>
          <w:sz w:val="24"/>
          <w:szCs w:val="22"/>
        </w:rPr>
        <w:t xml:space="preserve">saying that you didn’t handle these materials </w:t>
      </w:r>
      <w:r w:rsidR="009735B3" w:rsidRPr="00A3175C">
        <w:rPr>
          <w:rFonts w:asciiTheme="minorHAnsi" w:hAnsiTheme="minorHAnsi" w:cstheme="minorHAnsi"/>
          <w:sz w:val="24"/>
          <w:szCs w:val="22"/>
        </w:rPr>
        <w:t xml:space="preserve">and return it to us.  If you have questions about whether this applies to your </w:t>
      </w:r>
      <w:r w:rsidR="008F0E73" w:rsidRPr="00A3175C">
        <w:rPr>
          <w:rFonts w:asciiTheme="minorHAnsi" w:hAnsiTheme="minorHAnsi" w:cstheme="minorHAnsi"/>
          <w:sz w:val="24"/>
          <w:szCs w:val="22"/>
        </w:rPr>
        <w:t>facility</w:t>
      </w:r>
      <w:r w:rsidR="009735B3" w:rsidRPr="00A3175C">
        <w:rPr>
          <w:rFonts w:asciiTheme="minorHAnsi" w:hAnsiTheme="minorHAnsi" w:cstheme="minorHAnsi"/>
          <w:sz w:val="24"/>
          <w:szCs w:val="22"/>
        </w:rPr>
        <w:t xml:space="preserve">, please contact </w:t>
      </w:r>
      <w:r w:rsidR="00FD7DEC" w:rsidRPr="00A3175C">
        <w:rPr>
          <w:rFonts w:asciiTheme="minorHAnsi" w:hAnsiTheme="minorHAnsi" w:cstheme="minorHAnsi"/>
          <w:sz w:val="24"/>
          <w:szCs w:val="22"/>
        </w:rPr>
        <w:t>Dan Weston</w:t>
      </w:r>
      <w:r w:rsidR="00656337" w:rsidRPr="00A3175C">
        <w:rPr>
          <w:rFonts w:asciiTheme="minorHAnsi" w:hAnsiTheme="minorHAnsi" w:cstheme="minorHAnsi"/>
          <w:sz w:val="24"/>
          <w:szCs w:val="22"/>
        </w:rPr>
        <w:t xml:space="preserve"> at 360-</w:t>
      </w:r>
      <w:r w:rsidR="009735B3" w:rsidRPr="00A3175C">
        <w:rPr>
          <w:rFonts w:asciiTheme="minorHAnsi" w:hAnsiTheme="minorHAnsi" w:cstheme="minorHAnsi"/>
          <w:sz w:val="24"/>
          <w:szCs w:val="22"/>
        </w:rPr>
        <w:t xml:space="preserve">407-6409 or </w:t>
      </w:r>
      <w:hyperlink r:id="rId8" w:history="1">
        <w:r w:rsidR="008C5818" w:rsidRPr="00A3175C">
          <w:rPr>
            <w:rStyle w:val="Hyperlink"/>
            <w:rFonts w:asciiTheme="minorHAnsi" w:hAnsiTheme="minorHAnsi" w:cstheme="minorHAnsi"/>
            <w:sz w:val="24"/>
            <w:szCs w:val="22"/>
          </w:rPr>
          <w:t>daniel.weston@ecy.wa.gov</w:t>
        </w:r>
      </w:hyperlink>
      <w:r w:rsidR="00223A7E" w:rsidRPr="00A3175C">
        <w:rPr>
          <w:rFonts w:asciiTheme="minorHAnsi" w:hAnsiTheme="minorHAnsi" w:cstheme="minorHAnsi"/>
          <w:sz w:val="24"/>
          <w:szCs w:val="22"/>
        </w:rPr>
        <w:t>.</w:t>
      </w:r>
    </w:p>
    <w:p w:rsidR="00F82867" w:rsidRPr="00A3175C" w:rsidRDefault="00F82867" w:rsidP="00A3175C">
      <w:pPr>
        <w:pStyle w:val="Heading2"/>
        <w:spacing w:before="600"/>
        <w:jc w:val="left"/>
        <w:rPr>
          <w:rFonts w:asciiTheme="minorHAnsi" w:hAnsiTheme="minorHAnsi" w:cstheme="minorHAnsi"/>
          <w:i w:val="0"/>
          <w:sz w:val="28"/>
        </w:rPr>
      </w:pPr>
      <w:r w:rsidRPr="00A3175C">
        <w:rPr>
          <w:rFonts w:asciiTheme="minorHAnsi" w:hAnsiTheme="minorHAnsi" w:cstheme="minorHAnsi"/>
          <w:i w:val="0"/>
          <w:sz w:val="28"/>
        </w:rPr>
        <w:t>Instructions for completing the forms</w:t>
      </w:r>
    </w:p>
    <w:p w:rsidR="00F82867" w:rsidRPr="00E15E07" w:rsidRDefault="00F82867" w:rsidP="00F82867">
      <w:pPr>
        <w:jc w:val="left"/>
        <w:rPr>
          <w:rFonts w:asciiTheme="minorHAnsi" w:hAnsiTheme="minorHAnsi"/>
          <w:sz w:val="10"/>
          <w:szCs w:val="10"/>
        </w:rPr>
      </w:pPr>
    </w:p>
    <w:tbl>
      <w:tblPr>
        <w:tblW w:w="9404" w:type="dxa"/>
        <w:tblLook w:val="04A0" w:firstRow="1" w:lastRow="0" w:firstColumn="1" w:lastColumn="0" w:noHBand="0" w:noVBand="1"/>
        <w:tblDescription w:val="Instructions for completing the forms. "/>
      </w:tblPr>
      <w:tblGrid>
        <w:gridCol w:w="452"/>
        <w:gridCol w:w="286"/>
        <w:gridCol w:w="8666"/>
      </w:tblGrid>
      <w:tr w:rsidR="00366668" w:rsidRPr="00E15E07" w:rsidTr="004905B1">
        <w:trPr>
          <w:cantSplit/>
          <w:tblHeader/>
        </w:trPr>
        <w:tc>
          <w:tcPr>
            <w:tcW w:w="738" w:type="dxa"/>
            <w:gridSpan w:val="2"/>
          </w:tcPr>
          <w:p w:rsidR="00366668" w:rsidRPr="00E15E07" w:rsidRDefault="00366668" w:rsidP="0022439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15E07">
              <w:rPr>
                <w:rFonts w:asciiTheme="minorHAnsi" w:hAnsiTheme="minorHAnsi"/>
                <w:sz w:val="24"/>
                <w:szCs w:val="24"/>
              </w:rPr>
              <w:t>1)</w:t>
            </w:r>
          </w:p>
        </w:tc>
        <w:tc>
          <w:tcPr>
            <w:tcW w:w="8666" w:type="dxa"/>
          </w:tcPr>
          <w:p w:rsidR="00366668" w:rsidRPr="00A3175C" w:rsidRDefault="00366668" w:rsidP="0022439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3175C">
              <w:rPr>
                <w:rFonts w:asciiTheme="minorHAnsi" w:hAnsiTheme="minorHAnsi"/>
                <w:sz w:val="22"/>
                <w:szCs w:val="22"/>
              </w:rPr>
              <w:t xml:space="preserve">Fill in the </w:t>
            </w:r>
            <w:r w:rsidRPr="00A3175C">
              <w:rPr>
                <w:rFonts w:asciiTheme="minorHAnsi" w:hAnsiTheme="minorHAnsi"/>
                <w:b/>
                <w:sz w:val="22"/>
                <w:szCs w:val="22"/>
              </w:rPr>
              <w:t>Facility Identification Information</w:t>
            </w:r>
            <w:r w:rsidRPr="00A3175C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</w:tr>
      <w:tr w:rsidR="00366668" w:rsidRPr="00E15E07" w:rsidTr="004905B1">
        <w:trPr>
          <w:cantSplit/>
          <w:tblHeader/>
        </w:trPr>
        <w:tc>
          <w:tcPr>
            <w:tcW w:w="738" w:type="dxa"/>
            <w:gridSpan w:val="2"/>
          </w:tcPr>
          <w:p w:rsidR="00366668" w:rsidRPr="00E15E07" w:rsidRDefault="00366668" w:rsidP="0022439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15E07">
              <w:rPr>
                <w:rFonts w:asciiTheme="minorHAnsi" w:hAnsiTheme="minorHAnsi"/>
                <w:sz w:val="24"/>
                <w:szCs w:val="24"/>
              </w:rPr>
              <w:t>2)</w:t>
            </w:r>
          </w:p>
        </w:tc>
        <w:tc>
          <w:tcPr>
            <w:tcW w:w="8666" w:type="dxa"/>
          </w:tcPr>
          <w:p w:rsidR="00366668" w:rsidRPr="00A3175C" w:rsidRDefault="00366668" w:rsidP="0022439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3175C">
              <w:rPr>
                <w:rFonts w:asciiTheme="minorHAnsi" w:hAnsiTheme="minorHAnsi"/>
                <w:sz w:val="22"/>
                <w:szCs w:val="22"/>
              </w:rPr>
              <w:t xml:space="preserve">Review the </w:t>
            </w:r>
            <w:r w:rsidRPr="00A3175C">
              <w:rPr>
                <w:rFonts w:asciiTheme="minorHAnsi" w:hAnsiTheme="minorHAnsi"/>
                <w:b/>
                <w:sz w:val="22"/>
                <w:szCs w:val="22"/>
              </w:rPr>
              <w:t>Material Type Definitions (page 6)</w:t>
            </w:r>
            <w:r w:rsidRPr="00A3175C">
              <w:rPr>
                <w:rFonts w:asciiTheme="minorHAnsi" w:hAnsiTheme="minorHAnsi"/>
                <w:sz w:val="22"/>
                <w:szCs w:val="22"/>
              </w:rPr>
              <w:t xml:space="preserve"> for materials you will be reporting.</w:t>
            </w:r>
          </w:p>
        </w:tc>
      </w:tr>
      <w:tr w:rsidR="00366668" w:rsidRPr="00E15E07" w:rsidTr="004905B1">
        <w:trPr>
          <w:cantSplit/>
          <w:trHeight w:val="854"/>
          <w:tblHeader/>
        </w:trPr>
        <w:tc>
          <w:tcPr>
            <w:tcW w:w="738" w:type="dxa"/>
            <w:gridSpan w:val="2"/>
          </w:tcPr>
          <w:p w:rsidR="00366668" w:rsidRPr="00E15E07" w:rsidRDefault="00366668" w:rsidP="0022439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15E07">
              <w:rPr>
                <w:rFonts w:asciiTheme="minorHAnsi" w:hAnsiTheme="minorHAnsi"/>
                <w:sz w:val="24"/>
                <w:szCs w:val="24"/>
              </w:rPr>
              <w:t>3)</w:t>
            </w:r>
          </w:p>
        </w:tc>
        <w:tc>
          <w:tcPr>
            <w:tcW w:w="8666" w:type="dxa"/>
          </w:tcPr>
          <w:p w:rsidR="00366668" w:rsidRPr="00A3175C" w:rsidRDefault="00366668" w:rsidP="0022439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3175C">
              <w:rPr>
                <w:rFonts w:asciiTheme="minorHAnsi" w:hAnsiTheme="minorHAnsi"/>
                <w:sz w:val="22"/>
                <w:szCs w:val="22"/>
              </w:rPr>
              <w:t xml:space="preserve">Use either the </w:t>
            </w:r>
            <w:r w:rsidRPr="00A3175C">
              <w:rPr>
                <w:rFonts w:asciiTheme="minorHAnsi" w:hAnsiTheme="minorHAnsi"/>
                <w:b/>
                <w:sz w:val="22"/>
                <w:szCs w:val="22"/>
              </w:rPr>
              <w:t>Materials Form</w:t>
            </w:r>
            <w:r w:rsidR="00814425" w:rsidRPr="00A3175C">
              <w:rPr>
                <w:rFonts w:asciiTheme="minorHAnsi" w:hAnsiTheme="minorHAnsi"/>
                <w:sz w:val="22"/>
                <w:szCs w:val="22"/>
              </w:rPr>
              <w:t xml:space="preserve"> (listing 32</w:t>
            </w:r>
            <w:r w:rsidRPr="00A3175C">
              <w:rPr>
                <w:rFonts w:asciiTheme="minorHAnsi" w:hAnsiTheme="minorHAnsi"/>
                <w:sz w:val="22"/>
                <w:szCs w:val="22"/>
              </w:rPr>
              <w:t xml:space="preserve"> material types) </w:t>
            </w:r>
            <w:r w:rsidRPr="00A3175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OR</w:t>
            </w:r>
            <w:r w:rsidRPr="00A3175C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Pr="00A3175C">
              <w:rPr>
                <w:rFonts w:asciiTheme="minorHAnsi" w:hAnsiTheme="minorHAnsi"/>
                <w:b/>
                <w:sz w:val="22"/>
                <w:szCs w:val="22"/>
              </w:rPr>
              <w:t xml:space="preserve">County/City Form </w:t>
            </w:r>
            <w:r w:rsidRPr="00A3175C">
              <w:rPr>
                <w:rFonts w:asciiTheme="minorHAnsi" w:hAnsiTheme="minorHAnsi"/>
                <w:sz w:val="22"/>
                <w:szCs w:val="22"/>
              </w:rPr>
              <w:t>(listing all Washington counties and the City of Seattle).  You don’t need to use both the Materials Form and the County/City Form.  Choose the form that best fits your information.</w:t>
            </w:r>
          </w:p>
        </w:tc>
      </w:tr>
      <w:tr w:rsidR="00366668" w:rsidRPr="00E15E07" w:rsidTr="004905B1">
        <w:trPr>
          <w:cantSplit/>
          <w:trHeight w:val="787"/>
          <w:tblHeader/>
        </w:trPr>
        <w:tc>
          <w:tcPr>
            <w:tcW w:w="452" w:type="dxa"/>
          </w:tcPr>
          <w:p w:rsidR="00366668" w:rsidRPr="00E15E07" w:rsidRDefault="00366668" w:rsidP="0022439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52" w:type="dxa"/>
            <w:gridSpan w:val="2"/>
          </w:tcPr>
          <w:p w:rsidR="00366668" w:rsidRPr="00A3175C" w:rsidRDefault="00366668" w:rsidP="00224399">
            <w:pPr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3175C">
              <w:rPr>
                <w:rFonts w:asciiTheme="minorHAnsi" w:hAnsiTheme="minorHAnsi"/>
                <w:sz w:val="22"/>
                <w:szCs w:val="22"/>
              </w:rPr>
              <w:t xml:space="preserve">When using the </w:t>
            </w:r>
            <w:r w:rsidRPr="00A3175C">
              <w:rPr>
                <w:rFonts w:asciiTheme="minorHAnsi" w:hAnsiTheme="minorHAnsi"/>
                <w:b/>
                <w:sz w:val="22"/>
                <w:szCs w:val="22"/>
              </w:rPr>
              <w:t>Materials Form</w:t>
            </w:r>
            <w:r w:rsidRPr="00A3175C">
              <w:rPr>
                <w:rFonts w:asciiTheme="minorHAnsi" w:hAnsiTheme="minorHAnsi"/>
                <w:sz w:val="22"/>
                <w:szCs w:val="22"/>
              </w:rPr>
              <w:t xml:space="preserve"> to report materials for more than one county</w:t>
            </w:r>
            <w:r w:rsidRPr="00A3175C">
              <w:rPr>
                <w:rFonts w:asciiTheme="minorHAnsi" w:hAnsiTheme="minorHAnsi"/>
                <w:i/>
                <w:sz w:val="22"/>
                <w:szCs w:val="22"/>
              </w:rPr>
              <w:t>, make copies of the form</w:t>
            </w:r>
            <w:r w:rsidRPr="00A3175C">
              <w:rPr>
                <w:rFonts w:asciiTheme="minorHAnsi" w:hAnsiTheme="minorHAnsi"/>
                <w:sz w:val="22"/>
                <w:szCs w:val="22"/>
              </w:rPr>
              <w:t xml:space="preserve"> so you can list tonnages for different counties </w:t>
            </w:r>
            <w:r w:rsidRPr="00A3175C">
              <w:rPr>
                <w:rFonts w:asciiTheme="minorHAnsi" w:hAnsiTheme="minorHAnsi"/>
                <w:i/>
                <w:sz w:val="22"/>
                <w:szCs w:val="22"/>
              </w:rPr>
              <w:t>on separate sheets</w:t>
            </w:r>
            <w:r w:rsidRPr="00A3175C">
              <w:rPr>
                <w:rFonts w:asciiTheme="minorHAnsi" w:hAnsiTheme="minorHAnsi"/>
                <w:sz w:val="22"/>
                <w:szCs w:val="22"/>
              </w:rPr>
              <w:t xml:space="preserve">.  For the </w:t>
            </w:r>
            <w:r w:rsidRPr="00A3175C">
              <w:rPr>
                <w:rFonts w:asciiTheme="minorHAnsi" w:hAnsiTheme="minorHAnsi"/>
                <w:b/>
                <w:sz w:val="22"/>
                <w:szCs w:val="22"/>
              </w:rPr>
              <w:t>Materials Form</w:t>
            </w:r>
            <w:r w:rsidRPr="00A3175C">
              <w:rPr>
                <w:rFonts w:asciiTheme="minorHAnsi" w:hAnsiTheme="minorHAnsi"/>
                <w:sz w:val="22"/>
                <w:szCs w:val="22"/>
              </w:rPr>
              <w:t>, list materials coming from the City of Seattle on a separate sheet.</w:t>
            </w:r>
          </w:p>
          <w:p w:rsidR="00366668" w:rsidRPr="00A3175C" w:rsidRDefault="00366668" w:rsidP="00224399">
            <w:pPr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3175C">
              <w:rPr>
                <w:rFonts w:asciiTheme="minorHAnsi" w:hAnsiTheme="minorHAnsi"/>
                <w:sz w:val="22"/>
                <w:szCs w:val="22"/>
              </w:rPr>
              <w:t xml:space="preserve">When using the </w:t>
            </w:r>
            <w:r w:rsidRPr="00A3175C">
              <w:rPr>
                <w:rFonts w:asciiTheme="minorHAnsi" w:hAnsiTheme="minorHAnsi"/>
                <w:b/>
                <w:sz w:val="22"/>
                <w:szCs w:val="22"/>
              </w:rPr>
              <w:t>County/City Form</w:t>
            </w:r>
            <w:r w:rsidRPr="00A3175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A3175C">
              <w:rPr>
                <w:rFonts w:asciiTheme="minorHAnsi" w:hAnsiTheme="minorHAnsi"/>
                <w:i/>
                <w:sz w:val="22"/>
                <w:szCs w:val="22"/>
              </w:rPr>
              <w:t xml:space="preserve">make copies of the form </w:t>
            </w:r>
            <w:r w:rsidRPr="00A3175C">
              <w:rPr>
                <w:rFonts w:asciiTheme="minorHAnsi" w:hAnsiTheme="minorHAnsi"/>
                <w:sz w:val="22"/>
                <w:szCs w:val="22"/>
              </w:rPr>
              <w:t>so you can report different materials.  Include information for the City of Seattle separately.</w:t>
            </w:r>
          </w:p>
        </w:tc>
      </w:tr>
      <w:tr w:rsidR="00366668" w:rsidRPr="00E15E07" w:rsidTr="004905B1">
        <w:trPr>
          <w:cantSplit/>
          <w:tblHeader/>
        </w:trPr>
        <w:tc>
          <w:tcPr>
            <w:tcW w:w="738" w:type="dxa"/>
            <w:gridSpan w:val="2"/>
          </w:tcPr>
          <w:p w:rsidR="00366668" w:rsidRPr="00E15E07" w:rsidRDefault="00366668" w:rsidP="0022439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15E07">
              <w:rPr>
                <w:rFonts w:asciiTheme="minorHAnsi" w:hAnsiTheme="minorHAnsi"/>
                <w:sz w:val="24"/>
                <w:szCs w:val="24"/>
              </w:rPr>
              <w:t>4)</w:t>
            </w:r>
          </w:p>
        </w:tc>
        <w:tc>
          <w:tcPr>
            <w:tcW w:w="8666" w:type="dxa"/>
          </w:tcPr>
          <w:p w:rsidR="00366668" w:rsidRPr="00A3175C" w:rsidRDefault="00366668" w:rsidP="006F0E5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3175C">
              <w:rPr>
                <w:rFonts w:asciiTheme="minorHAnsi" w:hAnsiTheme="minorHAnsi"/>
                <w:sz w:val="22"/>
                <w:szCs w:val="22"/>
              </w:rPr>
              <w:t xml:space="preserve">Fill in all applicable sections for all materials collected for recycling </w:t>
            </w:r>
            <w:r w:rsidRPr="00A3175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AND</w:t>
            </w:r>
            <w:r w:rsidRPr="00A3175C">
              <w:rPr>
                <w:rFonts w:asciiTheme="minorHAnsi" w:hAnsiTheme="minorHAnsi"/>
                <w:sz w:val="22"/>
                <w:szCs w:val="22"/>
              </w:rPr>
              <w:t xml:space="preserve"> for </w:t>
            </w:r>
            <w:r w:rsidR="00835218" w:rsidRPr="00A3175C">
              <w:rPr>
                <w:rFonts w:asciiTheme="minorHAnsi" w:hAnsiTheme="minorHAnsi"/>
                <w:sz w:val="22"/>
                <w:szCs w:val="22"/>
              </w:rPr>
              <w:t>A</w:t>
            </w:r>
            <w:r w:rsidR="003C46B7" w:rsidRPr="00A3175C">
              <w:rPr>
                <w:rFonts w:asciiTheme="minorHAnsi" w:hAnsiTheme="minorHAnsi"/>
                <w:sz w:val="22"/>
                <w:szCs w:val="22"/>
              </w:rPr>
              <w:t>mount of Material</w:t>
            </w:r>
            <w:r w:rsidR="006F0E53" w:rsidRPr="00A317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3175C">
              <w:rPr>
                <w:rFonts w:asciiTheme="minorHAnsi" w:hAnsiTheme="minorHAnsi"/>
                <w:sz w:val="22"/>
                <w:szCs w:val="22"/>
              </w:rPr>
              <w:t>Disposed (this is required)</w:t>
            </w:r>
            <w:r w:rsidRPr="00A3175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A3175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66668" w:rsidRPr="00E15E07" w:rsidTr="004905B1">
        <w:trPr>
          <w:cantSplit/>
          <w:tblHeader/>
        </w:trPr>
        <w:tc>
          <w:tcPr>
            <w:tcW w:w="738" w:type="dxa"/>
            <w:gridSpan w:val="2"/>
          </w:tcPr>
          <w:p w:rsidR="00366668" w:rsidRPr="00E15E07" w:rsidRDefault="00366668" w:rsidP="0022439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15E07">
              <w:rPr>
                <w:rFonts w:asciiTheme="minorHAnsi" w:hAnsiTheme="minorHAnsi"/>
                <w:sz w:val="24"/>
                <w:szCs w:val="24"/>
              </w:rPr>
              <w:t>5)</w:t>
            </w:r>
          </w:p>
        </w:tc>
        <w:tc>
          <w:tcPr>
            <w:tcW w:w="8666" w:type="dxa"/>
          </w:tcPr>
          <w:p w:rsidR="00F06D70" w:rsidRPr="00A3175C" w:rsidRDefault="00366668" w:rsidP="0022439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3175C">
              <w:rPr>
                <w:rFonts w:asciiTheme="minorHAnsi" w:hAnsiTheme="minorHAnsi"/>
                <w:sz w:val="22"/>
                <w:szCs w:val="22"/>
              </w:rPr>
              <w:t xml:space="preserve">For Commingled Recyclables, specify which materials were included in the mix and, if possible, include the tonnages for each material. </w:t>
            </w:r>
          </w:p>
        </w:tc>
      </w:tr>
      <w:tr w:rsidR="00366668" w:rsidRPr="00E15E07" w:rsidTr="004905B1">
        <w:trPr>
          <w:cantSplit/>
          <w:tblHeader/>
        </w:trPr>
        <w:tc>
          <w:tcPr>
            <w:tcW w:w="738" w:type="dxa"/>
            <w:gridSpan w:val="2"/>
          </w:tcPr>
          <w:p w:rsidR="00366668" w:rsidRPr="00E15E07" w:rsidRDefault="00366668" w:rsidP="0022439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15E07">
              <w:rPr>
                <w:rFonts w:asciiTheme="minorHAnsi" w:hAnsiTheme="minorHAnsi"/>
                <w:sz w:val="24"/>
                <w:szCs w:val="24"/>
              </w:rPr>
              <w:t>6)</w:t>
            </w:r>
          </w:p>
        </w:tc>
        <w:tc>
          <w:tcPr>
            <w:tcW w:w="8666" w:type="dxa"/>
          </w:tcPr>
          <w:p w:rsidR="00366668" w:rsidRPr="00A3175C" w:rsidRDefault="00366668" w:rsidP="0022439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3175C">
              <w:rPr>
                <w:rFonts w:asciiTheme="minorHAnsi" w:hAnsiTheme="minorHAnsi"/>
                <w:sz w:val="22"/>
                <w:szCs w:val="22"/>
              </w:rPr>
              <w:t xml:space="preserve">Complete the </w:t>
            </w:r>
            <w:r w:rsidRPr="00A3175C">
              <w:rPr>
                <w:rFonts w:asciiTheme="minorHAnsi" w:hAnsiTheme="minorHAnsi"/>
                <w:b/>
                <w:sz w:val="22"/>
                <w:szCs w:val="22"/>
              </w:rPr>
              <w:t>Destination and Final Use of Materials Form</w:t>
            </w:r>
            <w:r w:rsidRPr="00A3175C">
              <w:rPr>
                <w:rFonts w:asciiTheme="minorHAnsi" w:hAnsiTheme="minorHAnsi"/>
                <w:sz w:val="22"/>
                <w:szCs w:val="22"/>
              </w:rPr>
              <w:t>, listing what the material was used for and the name of the company that bought or received the</w:t>
            </w:r>
            <w:r w:rsidR="008E6117" w:rsidRPr="00A3175C">
              <w:rPr>
                <w:rFonts w:asciiTheme="minorHAnsi" w:hAnsiTheme="minorHAnsi"/>
                <w:sz w:val="22"/>
                <w:szCs w:val="22"/>
              </w:rPr>
              <w:t xml:space="preserve"> materials collected</w:t>
            </w:r>
            <w:r w:rsidRPr="00A3175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66668" w:rsidRPr="00E15E07" w:rsidTr="004905B1">
        <w:trPr>
          <w:cantSplit/>
          <w:tblHeader/>
        </w:trPr>
        <w:tc>
          <w:tcPr>
            <w:tcW w:w="738" w:type="dxa"/>
            <w:gridSpan w:val="2"/>
          </w:tcPr>
          <w:p w:rsidR="00366668" w:rsidRPr="00E15E07" w:rsidRDefault="00366668" w:rsidP="0022439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15E07">
              <w:rPr>
                <w:rFonts w:asciiTheme="minorHAnsi" w:hAnsiTheme="minorHAnsi"/>
                <w:sz w:val="24"/>
                <w:szCs w:val="24"/>
              </w:rPr>
              <w:t>7)</w:t>
            </w:r>
          </w:p>
        </w:tc>
        <w:tc>
          <w:tcPr>
            <w:tcW w:w="8666" w:type="dxa"/>
          </w:tcPr>
          <w:p w:rsidR="00366668" w:rsidRPr="00A3175C" w:rsidRDefault="00366668" w:rsidP="00B45E0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3175C">
              <w:rPr>
                <w:rFonts w:asciiTheme="minorHAnsi" w:hAnsiTheme="minorHAnsi"/>
                <w:sz w:val="22"/>
                <w:szCs w:val="22"/>
                <w:u w:val="single"/>
              </w:rPr>
              <w:t xml:space="preserve">Report all quantities in </w:t>
            </w:r>
            <w:r w:rsidR="00CB5E18" w:rsidRPr="00A3175C">
              <w:rPr>
                <w:rFonts w:asciiTheme="minorHAnsi" w:hAnsiTheme="minorHAnsi"/>
                <w:sz w:val="22"/>
                <w:szCs w:val="22"/>
                <w:u w:val="single"/>
              </w:rPr>
              <w:t xml:space="preserve">short </w:t>
            </w:r>
            <w:r w:rsidRPr="00A3175C">
              <w:rPr>
                <w:rFonts w:asciiTheme="minorHAnsi" w:hAnsiTheme="minorHAnsi"/>
                <w:sz w:val="22"/>
                <w:szCs w:val="22"/>
                <w:u w:val="single"/>
              </w:rPr>
              <w:t>tons.</w:t>
            </w:r>
            <w:r w:rsidRPr="00A317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3175C">
              <w:rPr>
                <w:rFonts w:asciiTheme="minorHAnsi" w:hAnsiTheme="minorHAnsi"/>
                <w:b/>
                <w:sz w:val="22"/>
                <w:szCs w:val="22"/>
              </w:rPr>
              <w:t>General Measurement Standards and Reporting Guidelines (</w:t>
            </w:r>
            <w:hyperlink r:id="rId9" w:history="1">
              <w:r w:rsidR="00CB5E18" w:rsidRPr="00A3175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https://fortress.wa.gov/ecy/publications/SummaryPages/1507004.html</w:t>
              </w:r>
            </w:hyperlink>
            <w:r w:rsidR="00CB5E18" w:rsidRPr="00A3175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CB5E18" w:rsidRPr="00A317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3175C">
              <w:rPr>
                <w:rFonts w:asciiTheme="minorHAnsi" w:hAnsiTheme="minorHAnsi"/>
                <w:sz w:val="22"/>
                <w:szCs w:val="22"/>
              </w:rPr>
              <w:t>can help you convert volume to weight.</w:t>
            </w:r>
          </w:p>
        </w:tc>
      </w:tr>
      <w:tr w:rsidR="00366668" w:rsidRPr="00E15E07" w:rsidTr="004905B1">
        <w:trPr>
          <w:cantSplit/>
          <w:tblHeader/>
        </w:trPr>
        <w:tc>
          <w:tcPr>
            <w:tcW w:w="738" w:type="dxa"/>
            <w:gridSpan w:val="2"/>
          </w:tcPr>
          <w:p w:rsidR="00366668" w:rsidRPr="00E15E07" w:rsidRDefault="00366668" w:rsidP="0022439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15E07">
              <w:rPr>
                <w:rFonts w:asciiTheme="minorHAnsi" w:hAnsiTheme="minorHAnsi"/>
                <w:sz w:val="24"/>
                <w:szCs w:val="24"/>
              </w:rPr>
              <w:t>8)</w:t>
            </w:r>
          </w:p>
        </w:tc>
        <w:tc>
          <w:tcPr>
            <w:tcW w:w="8666" w:type="dxa"/>
          </w:tcPr>
          <w:p w:rsidR="00366668" w:rsidRPr="00A3175C" w:rsidRDefault="00366668" w:rsidP="008E391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3175C">
              <w:rPr>
                <w:rFonts w:asciiTheme="minorHAnsi" w:hAnsiTheme="minorHAnsi"/>
                <w:sz w:val="22"/>
                <w:szCs w:val="22"/>
              </w:rPr>
              <w:t xml:space="preserve">Return the completed forms to Ecology by </w:t>
            </w:r>
            <w:r w:rsidR="008E6117" w:rsidRPr="00A3175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April 1</w:t>
            </w:r>
            <w:r w:rsidRPr="00A3175C">
              <w:rPr>
                <w:rFonts w:asciiTheme="minorHAnsi" w:hAnsiTheme="minorHAnsi"/>
                <w:sz w:val="22"/>
                <w:szCs w:val="22"/>
              </w:rPr>
              <w:t>.  Call</w:t>
            </w:r>
            <w:r w:rsidR="00656337" w:rsidRPr="00A3175C">
              <w:rPr>
                <w:rFonts w:asciiTheme="minorHAnsi" w:hAnsiTheme="minorHAnsi"/>
                <w:sz w:val="22"/>
                <w:szCs w:val="22"/>
              </w:rPr>
              <w:t xml:space="preserve"> or e-mail Dan Weston at </w:t>
            </w:r>
            <w:r w:rsidR="00656337" w:rsidRPr="00A3175C">
              <w:rPr>
                <w:rFonts w:asciiTheme="minorHAnsi" w:hAnsiTheme="minorHAnsi"/>
                <w:sz w:val="22"/>
                <w:szCs w:val="22"/>
              </w:rPr>
              <w:br/>
              <w:t>360-</w:t>
            </w:r>
            <w:r w:rsidRPr="00A3175C">
              <w:rPr>
                <w:rFonts w:asciiTheme="minorHAnsi" w:hAnsiTheme="minorHAnsi"/>
                <w:sz w:val="22"/>
                <w:szCs w:val="22"/>
              </w:rPr>
              <w:t xml:space="preserve">407-6409 </w:t>
            </w:r>
            <w:hyperlink r:id="rId10" w:history="1">
              <w:r w:rsidRPr="00A3175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daniel.weston@ecy.wa.gov</w:t>
              </w:r>
            </w:hyperlink>
            <w:r w:rsidRPr="00A3175C">
              <w:rPr>
                <w:rFonts w:asciiTheme="minorHAnsi" w:hAnsiTheme="minorHAnsi"/>
                <w:sz w:val="22"/>
                <w:szCs w:val="22"/>
              </w:rPr>
              <w:t xml:space="preserve"> if you need any help in filling out your annual report.</w:t>
            </w:r>
          </w:p>
        </w:tc>
      </w:tr>
      <w:tr w:rsidR="00366668" w:rsidRPr="00E15E07" w:rsidTr="004905B1">
        <w:trPr>
          <w:cantSplit/>
          <w:tblHeader/>
        </w:trPr>
        <w:tc>
          <w:tcPr>
            <w:tcW w:w="738" w:type="dxa"/>
            <w:gridSpan w:val="2"/>
          </w:tcPr>
          <w:p w:rsidR="00366668" w:rsidRPr="00E15E07" w:rsidRDefault="00366668" w:rsidP="0022439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15E07">
              <w:rPr>
                <w:rFonts w:asciiTheme="minorHAnsi" w:hAnsiTheme="minorHAnsi"/>
                <w:sz w:val="24"/>
                <w:szCs w:val="24"/>
              </w:rPr>
              <w:t>9)</w:t>
            </w:r>
          </w:p>
        </w:tc>
        <w:tc>
          <w:tcPr>
            <w:tcW w:w="8666" w:type="dxa"/>
          </w:tcPr>
          <w:p w:rsidR="00366668" w:rsidRPr="00A3175C" w:rsidRDefault="00366668" w:rsidP="00E05EF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3175C">
              <w:rPr>
                <w:rFonts w:asciiTheme="minorHAnsi" w:hAnsiTheme="minorHAnsi"/>
                <w:sz w:val="22"/>
                <w:szCs w:val="22"/>
              </w:rPr>
              <w:t>Mail separate copies of the forms to your local health department (addresses can be found at the Department of Health website at</w:t>
            </w:r>
            <w:r w:rsidR="00E05EF9" w:rsidRPr="00A3175C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hyperlink r:id="rId11" w:history="1">
              <w:r w:rsidR="00E05EF9" w:rsidRPr="00A3175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https://www.doh.wa.gov/Portals/1/Documents/1200/LHJDirectoryMaster.pdf</w:t>
              </w:r>
            </w:hyperlink>
            <w:r w:rsidR="00CB5E18" w:rsidRPr="00A3175C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A3175C">
              <w:rPr>
                <w:rFonts w:asciiTheme="minorHAnsi" w:hAnsiTheme="minorHAnsi"/>
                <w:sz w:val="22"/>
                <w:szCs w:val="22"/>
              </w:rPr>
              <w:t>and Ecology</w:t>
            </w:r>
            <w:r w:rsidR="00422FA9" w:rsidRPr="00A3175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:rsidR="007C4F9D" w:rsidRPr="00E15E07" w:rsidRDefault="00FD7DEC" w:rsidP="00E15E07">
      <w:pPr>
        <w:suppressAutoHyphens/>
        <w:spacing w:before="240"/>
        <w:ind w:left="2160"/>
        <w:jc w:val="both"/>
        <w:rPr>
          <w:rFonts w:asciiTheme="minorHAnsi" w:hAnsiTheme="minorHAnsi"/>
          <w:b/>
          <w:sz w:val="22"/>
          <w:szCs w:val="24"/>
        </w:rPr>
      </w:pPr>
      <w:r w:rsidRPr="00E15E07">
        <w:rPr>
          <w:rFonts w:asciiTheme="minorHAnsi" w:hAnsiTheme="minorHAnsi"/>
          <w:b/>
          <w:sz w:val="22"/>
          <w:szCs w:val="24"/>
        </w:rPr>
        <w:t>Dan Weston</w:t>
      </w:r>
    </w:p>
    <w:p w:rsidR="00B94BA7" w:rsidRPr="00E15E07" w:rsidRDefault="009735B3" w:rsidP="00E15E07">
      <w:pPr>
        <w:suppressAutoHyphens/>
        <w:ind w:left="2160"/>
        <w:jc w:val="both"/>
        <w:rPr>
          <w:rFonts w:asciiTheme="minorHAnsi" w:hAnsiTheme="minorHAnsi"/>
          <w:b/>
          <w:sz w:val="22"/>
          <w:szCs w:val="24"/>
        </w:rPr>
      </w:pPr>
      <w:r w:rsidRPr="00E15E07">
        <w:rPr>
          <w:rFonts w:asciiTheme="minorHAnsi" w:hAnsiTheme="minorHAnsi"/>
          <w:b/>
          <w:sz w:val="22"/>
          <w:szCs w:val="24"/>
        </w:rPr>
        <w:t>Department of Ecology</w:t>
      </w:r>
    </w:p>
    <w:p w:rsidR="007C4F9D" w:rsidRPr="00E15E07" w:rsidRDefault="006E5F2E" w:rsidP="00E15E07">
      <w:pPr>
        <w:suppressAutoHyphens/>
        <w:ind w:left="2160"/>
        <w:jc w:val="both"/>
        <w:rPr>
          <w:rFonts w:asciiTheme="minorHAnsi" w:hAnsiTheme="minorHAnsi"/>
          <w:b/>
          <w:sz w:val="22"/>
          <w:szCs w:val="24"/>
        </w:rPr>
      </w:pPr>
      <w:r w:rsidRPr="00E15E07">
        <w:rPr>
          <w:rFonts w:asciiTheme="minorHAnsi" w:hAnsiTheme="minorHAnsi"/>
          <w:b/>
          <w:sz w:val="22"/>
          <w:szCs w:val="24"/>
        </w:rPr>
        <w:t>Solid Waste Management</w:t>
      </w:r>
      <w:r w:rsidR="007C4F9D" w:rsidRPr="00E15E07">
        <w:rPr>
          <w:rFonts w:asciiTheme="minorHAnsi" w:hAnsiTheme="minorHAnsi"/>
          <w:b/>
          <w:sz w:val="22"/>
          <w:szCs w:val="24"/>
        </w:rPr>
        <w:t xml:space="preserve"> Program</w:t>
      </w:r>
      <w:r w:rsidR="009735B3" w:rsidRPr="00E15E07">
        <w:rPr>
          <w:rFonts w:asciiTheme="minorHAnsi" w:hAnsiTheme="minorHAnsi"/>
          <w:b/>
          <w:sz w:val="22"/>
          <w:szCs w:val="24"/>
        </w:rPr>
        <w:t xml:space="preserve"> </w:t>
      </w:r>
    </w:p>
    <w:p w:rsidR="007C4F9D" w:rsidRPr="00E15E07" w:rsidRDefault="009735B3" w:rsidP="00E15E07">
      <w:pPr>
        <w:suppressAutoHyphens/>
        <w:ind w:left="2160"/>
        <w:jc w:val="both"/>
        <w:rPr>
          <w:rFonts w:asciiTheme="minorHAnsi" w:hAnsiTheme="minorHAnsi"/>
          <w:b/>
          <w:sz w:val="22"/>
          <w:szCs w:val="24"/>
        </w:rPr>
      </w:pPr>
      <w:r w:rsidRPr="00E15E07">
        <w:rPr>
          <w:rFonts w:asciiTheme="minorHAnsi" w:hAnsiTheme="minorHAnsi"/>
          <w:b/>
          <w:sz w:val="22"/>
          <w:szCs w:val="24"/>
        </w:rPr>
        <w:t>PO Box 47600</w:t>
      </w:r>
    </w:p>
    <w:p w:rsidR="00E15E07" w:rsidRPr="00E15E07" w:rsidRDefault="009735B3" w:rsidP="00E15E07">
      <w:pPr>
        <w:suppressAutoHyphens/>
        <w:ind w:left="2160"/>
        <w:jc w:val="both"/>
        <w:rPr>
          <w:rFonts w:asciiTheme="minorHAnsi" w:hAnsiTheme="minorHAnsi"/>
          <w:b/>
          <w:sz w:val="22"/>
          <w:szCs w:val="24"/>
        </w:rPr>
      </w:pPr>
      <w:r w:rsidRPr="00E15E07">
        <w:rPr>
          <w:rFonts w:asciiTheme="minorHAnsi" w:hAnsiTheme="minorHAnsi"/>
          <w:b/>
          <w:sz w:val="22"/>
          <w:szCs w:val="24"/>
        </w:rPr>
        <w:t>Olympia, WA 98504-7600</w:t>
      </w:r>
    </w:p>
    <w:p w:rsidR="00A3175C" w:rsidRPr="00A3175C" w:rsidRDefault="00FD7DEC" w:rsidP="004607FA">
      <w:pPr>
        <w:spacing w:before="600"/>
        <w:jc w:val="left"/>
      </w:pPr>
      <w:r w:rsidRPr="00E15E07">
        <w:rPr>
          <w:rFonts w:asciiTheme="minorHAnsi" w:hAnsiTheme="minorHAnsi" w:cstheme="minorHAnsi"/>
          <w:b/>
          <w:color w:val="C00000"/>
          <w:u w:val="single"/>
        </w:rPr>
        <w:t>You may also fa</w:t>
      </w:r>
      <w:r w:rsidR="00656337" w:rsidRPr="00E15E07">
        <w:rPr>
          <w:rFonts w:asciiTheme="minorHAnsi" w:hAnsiTheme="minorHAnsi" w:cstheme="minorHAnsi"/>
          <w:b/>
          <w:color w:val="C00000"/>
          <w:u w:val="single"/>
        </w:rPr>
        <w:t>x the forms to Ecology at 360-</w:t>
      </w:r>
      <w:r w:rsidRPr="00E15E07">
        <w:rPr>
          <w:rFonts w:asciiTheme="minorHAnsi" w:hAnsiTheme="minorHAnsi" w:cstheme="minorHAnsi"/>
          <w:b/>
          <w:color w:val="C00000"/>
          <w:u w:val="single"/>
        </w:rPr>
        <w:t>407-6102.</w:t>
      </w:r>
      <w:r w:rsidR="004607FA" w:rsidRPr="00A3175C">
        <w:t xml:space="preserve"> </w:t>
      </w:r>
    </w:p>
    <w:p w:rsidR="00656337" w:rsidRPr="00A3175C" w:rsidRDefault="00656337" w:rsidP="00A3175C">
      <w:pPr>
        <w:jc w:val="both"/>
        <w:sectPr w:rsidR="00656337" w:rsidRPr="00A3175C" w:rsidSect="00A3175C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 w:code="1"/>
          <w:pgMar w:top="720" w:right="1526" w:bottom="720" w:left="1526" w:header="720" w:footer="432" w:gutter="0"/>
          <w:pgNumType w:start="1"/>
          <w:cols w:space="720"/>
          <w:noEndnote/>
          <w:docGrid w:linePitch="360"/>
        </w:sectPr>
      </w:pPr>
    </w:p>
    <w:p w:rsidR="00F82867" w:rsidRPr="00A3175C" w:rsidRDefault="00D51A71" w:rsidP="00A3175C">
      <w:pPr>
        <w:pStyle w:val="Heading2"/>
        <w:rPr>
          <w:rFonts w:asciiTheme="minorHAnsi" w:hAnsiTheme="minorHAnsi" w:cstheme="minorHAnsi"/>
          <w:i w:val="0"/>
          <w:sz w:val="28"/>
        </w:rPr>
      </w:pPr>
      <w:r w:rsidRPr="00A3175C">
        <w:rPr>
          <w:rFonts w:asciiTheme="minorHAnsi" w:hAnsiTheme="minorHAnsi" w:cstheme="minorHAnsi"/>
          <w:i w:val="0"/>
          <w:sz w:val="28"/>
        </w:rPr>
        <w:lastRenderedPageBreak/>
        <w:t>Facility Identification Information</w:t>
      </w:r>
    </w:p>
    <w:tbl>
      <w:tblPr>
        <w:tblW w:w="11193" w:type="dxa"/>
        <w:tblInd w:w="-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  <w:tblDescription w:val="Facility Identifcation Infomation"/>
      </w:tblPr>
      <w:tblGrid>
        <w:gridCol w:w="1023"/>
        <w:gridCol w:w="360"/>
        <w:gridCol w:w="63"/>
        <w:gridCol w:w="1704"/>
        <w:gridCol w:w="1023"/>
        <w:gridCol w:w="720"/>
        <w:gridCol w:w="540"/>
        <w:gridCol w:w="90"/>
        <w:gridCol w:w="492"/>
        <w:gridCol w:w="678"/>
        <w:gridCol w:w="270"/>
        <w:gridCol w:w="703"/>
        <w:gridCol w:w="1817"/>
        <w:gridCol w:w="900"/>
        <w:gridCol w:w="810"/>
      </w:tblGrid>
      <w:tr w:rsidR="00A43971" w:rsidTr="003E239D">
        <w:trPr>
          <w:cantSplit/>
          <w:trHeight w:val="360"/>
          <w:tblHeader/>
        </w:trPr>
        <w:tc>
          <w:tcPr>
            <w:tcW w:w="1446" w:type="dxa"/>
            <w:gridSpan w:val="3"/>
            <w:vAlign w:val="center"/>
          </w:tcPr>
          <w:p w:rsidR="00A43971" w:rsidRPr="00E15E07" w:rsidRDefault="00A43971" w:rsidP="007B2752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E15E07">
              <w:rPr>
                <w:rFonts w:asciiTheme="minorHAnsi" w:hAnsiTheme="minorHAnsi"/>
                <w:b/>
                <w:sz w:val="24"/>
                <w:szCs w:val="24"/>
              </w:rPr>
              <w:t xml:space="preserve">Company Name </w:t>
            </w:r>
          </w:p>
        </w:tc>
        <w:tc>
          <w:tcPr>
            <w:tcW w:w="3447" w:type="dxa"/>
            <w:gridSpan w:val="3"/>
            <w:vAlign w:val="center"/>
          </w:tcPr>
          <w:p w:rsidR="00A43971" w:rsidRPr="00E15E07" w:rsidRDefault="00A43971" w:rsidP="00A43971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A43971" w:rsidRPr="00E15E07" w:rsidRDefault="00A43971" w:rsidP="007B2752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E15E07">
              <w:rPr>
                <w:rFonts w:asciiTheme="minorHAnsi" w:hAnsiTheme="minorHAnsi"/>
                <w:b/>
                <w:sz w:val="24"/>
                <w:szCs w:val="24"/>
              </w:rPr>
              <w:t xml:space="preserve">Facility Name </w:t>
            </w:r>
          </w:p>
        </w:tc>
        <w:tc>
          <w:tcPr>
            <w:tcW w:w="3468" w:type="dxa"/>
            <w:gridSpan w:val="4"/>
            <w:vAlign w:val="center"/>
          </w:tcPr>
          <w:p w:rsidR="00A43971" w:rsidRPr="00E15E07" w:rsidRDefault="00A43971" w:rsidP="00A43971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 w:rsidR="00A43971" w:rsidRPr="00E15E07" w:rsidRDefault="00A43971" w:rsidP="00805CDB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E15E07">
              <w:rPr>
                <w:rFonts w:asciiTheme="minorHAnsi" w:hAnsiTheme="minorHAnsi"/>
                <w:b/>
                <w:sz w:val="24"/>
                <w:szCs w:val="24"/>
              </w:rPr>
              <w:t xml:space="preserve">Facility ID </w:t>
            </w:r>
          </w:p>
        </w:tc>
        <w:tc>
          <w:tcPr>
            <w:tcW w:w="810" w:type="dxa"/>
            <w:vAlign w:val="center"/>
          </w:tcPr>
          <w:p w:rsidR="00A43971" w:rsidRPr="00E15E07" w:rsidRDefault="00A43971" w:rsidP="00805CDB">
            <w:pPr>
              <w:pStyle w:val="Tableupdate"/>
              <w:jc w:val="left"/>
              <w:rPr>
                <w:rFonts w:asciiTheme="minorHAnsi" w:hAnsiTheme="minorHAnsi"/>
                <w:b/>
                <w:sz w:val="26"/>
                <w:szCs w:val="26"/>
                <w:vertAlign w:val="baseline"/>
              </w:rPr>
            </w:pPr>
          </w:p>
        </w:tc>
      </w:tr>
      <w:tr w:rsidR="003C7B8B" w:rsidTr="003E239D">
        <w:trPr>
          <w:cantSplit/>
          <w:trHeight w:val="360"/>
          <w:tblHeader/>
        </w:trPr>
        <w:tc>
          <w:tcPr>
            <w:tcW w:w="1446" w:type="dxa"/>
            <w:gridSpan w:val="3"/>
            <w:vAlign w:val="center"/>
          </w:tcPr>
          <w:p w:rsidR="003C7B8B" w:rsidRPr="00E15E07" w:rsidRDefault="003C7B8B" w:rsidP="007B2752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E15E07">
              <w:rPr>
                <w:rFonts w:asciiTheme="minorHAnsi" w:hAnsiTheme="minorHAnsi"/>
                <w:b/>
                <w:sz w:val="24"/>
                <w:szCs w:val="24"/>
              </w:rPr>
              <w:t xml:space="preserve">Contact Person </w:t>
            </w:r>
          </w:p>
        </w:tc>
        <w:tc>
          <w:tcPr>
            <w:tcW w:w="3447" w:type="dxa"/>
            <w:gridSpan w:val="3"/>
            <w:vAlign w:val="center"/>
          </w:tcPr>
          <w:p w:rsidR="003C7B8B" w:rsidRPr="00E15E07" w:rsidRDefault="003C7B8B" w:rsidP="00A43971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540" w:type="dxa"/>
            <w:vAlign w:val="center"/>
          </w:tcPr>
          <w:p w:rsidR="003C7B8B" w:rsidRPr="00E15E07" w:rsidRDefault="003C7B8B" w:rsidP="007B2752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  <w:vertAlign w:val="baseline"/>
              </w:rPr>
            </w:pPr>
            <w:r w:rsidRPr="00E15E07">
              <w:rPr>
                <w:rFonts w:asciiTheme="minorHAnsi" w:hAnsi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4950" w:type="dxa"/>
            <w:gridSpan w:val="7"/>
            <w:vAlign w:val="center"/>
          </w:tcPr>
          <w:p w:rsidR="003C7B8B" w:rsidRPr="00E15E07" w:rsidRDefault="003C7B8B" w:rsidP="007B2752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 w:rsidR="003C7B8B" w:rsidRPr="00E15E07" w:rsidRDefault="003C7B8B" w:rsidP="007B2752">
            <w:pPr>
              <w:pStyle w:val="Tableupdate"/>
              <w:jc w:val="left"/>
              <w:rPr>
                <w:rFonts w:asciiTheme="minorHAnsi" w:hAnsiTheme="minorHAnsi"/>
                <w:b/>
                <w:sz w:val="26"/>
                <w:szCs w:val="26"/>
                <w:vertAlign w:val="baseline"/>
              </w:rPr>
            </w:pPr>
          </w:p>
        </w:tc>
      </w:tr>
      <w:tr w:rsidR="00A43971" w:rsidTr="003E239D">
        <w:trPr>
          <w:cantSplit/>
          <w:trHeight w:val="360"/>
          <w:tblHeader/>
        </w:trPr>
        <w:tc>
          <w:tcPr>
            <w:tcW w:w="1023" w:type="dxa"/>
            <w:vAlign w:val="center"/>
          </w:tcPr>
          <w:p w:rsidR="00A43971" w:rsidRPr="00E15E07" w:rsidRDefault="00A43971" w:rsidP="00F82867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  <w:vertAlign w:val="baseline"/>
              </w:rPr>
            </w:pPr>
            <w:r w:rsidRPr="00E15E07">
              <w:rPr>
                <w:rFonts w:asciiTheme="minorHAnsi" w:hAnsiTheme="minorHAnsi"/>
                <w:b/>
                <w:sz w:val="24"/>
                <w:szCs w:val="24"/>
              </w:rPr>
              <w:t xml:space="preserve">Telephone </w:t>
            </w:r>
          </w:p>
        </w:tc>
        <w:tc>
          <w:tcPr>
            <w:tcW w:w="2127" w:type="dxa"/>
            <w:gridSpan w:val="3"/>
            <w:vAlign w:val="center"/>
          </w:tcPr>
          <w:p w:rsidR="00A43971" w:rsidRPr="00E15E07" w:rsidRDefault="00A43971" w:rsidP="00A43971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 w:rsidR="00A43971" w:rsidRPr="00E15E07" w:rsidRDefault="00A43971" w:rsidP="00F82867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E15E07">
              <w:rPr>
                <w:rFonts w:asciiTheme="minorHAnsi" w:hAnsiTheme="minorHAnsi"/>
                <w:b/>
                <w:sz w:val="24"/>
                <w:szCs w:val="24"/>
              </w:rPr>
              <w:t xml:space="preserve">Fax </w:t>
            </w:r>
          </w:p>
        </w:tc>
        <w:tc>
          <w:tcPr>
            <w:tcW w:w="2790" w:type="dxa"/>
            <w:gridSpan w:val="6"/>
            <w:vAlign w:val="center"/>
          </w:tcPr>
          <w:p w:rsidR="00A43971" w:rsidRPr="00E15E07" w:rsidRDefault="00A43971" w:rsidP="00A43971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03" w:type="dxa"/>
            <w:vAlign w:val="center"/>
          </w:tcPr>
          <w:p w:rsidR="00A43971" w:rsidRPr="00E15E07" w:rsidRDefault="00A43971" w:rsidP="00F82867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E15E07">
              <w:rPr>
                <w:rFonts w:asciiTheme="minorHAnsi" w:hAnsiTheme="minorHAnsi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3527" w:type="dxa"/>
            <w:gridSpan w:val="3"/>
            <w:vAlign w:val="center"/>
          </w:tcPr>
          <w:p w:rsidR="00A43971" w:rsidRPr="00E15E07" w:rsidRDefault="00A43971" w:rsidP="00A43971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  <w:vertAlign w:val="baseline"/>
              </w:rPr>
            </w:pPr>
          </w:p>
        </w:tc>
      </w:tr>
      <w:tr w:rsidR="00A43971" w:rsidTr="003E239D">
        <w:trPr>
          <w:cantSplit/>
          <w:trHeight w:val="360"/>
          <w:tblHeader/>
        </w:trPr>
        <w:tc>
          <w:tcPr>
            <w:tcW w:w="1383" w:type="dxa"/>
            <w:gridSpan w:val="2"/>
            <w:vAlign w:val="center"/>
          </w:tcPr>
          <w:p w:rsidR="00A43971" w:rsidRPr="00E15E07" w:rsidRDefault="00A43971" w:rsidP="00F82867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E15E07">
              <w:rPr>
                <w:rFonts w:asciiTheme="minorHAnsi" w:hAnsiTheme="minorHAnsi"/>
                <w:b/>
                <w:sz w:val="24"/>
                <w:szCs w:val="24"/>
              </w:rPr>
              <w:t xml:space="preserve">Mailing Address </w:t>
            </w:r>
          </w:p>
        </w:tc>
        <w:tc>
          <w:tcPr>
            <w:tcW w:w="4140" w:type="dxa"/>
            <w:gridSpan w:val="6"/>
            <w:vAlign w:val="center"/>
          </w:tcPr>
          <w:p w:rsidR="00A43971" w:rsidRPr="00E15E07" w:rsidRDefault="00A43971" w:rsidP="00A43971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43971" w:rsidRPr="00E15E07" w:rsidRDefault="00A43971" w:rsidP="00F82867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E15E07">
              <w:rPr>
                <w:rFonts w:asciiTheme="minorHAnsi" w:hAnsiTheme="minorHAnsi"/>
                <w:b/>
                <w:sz w:val="24"/>
                <w:szCs w:val="24"/>
              </w:rPr>
              <w:t xml:space="preserve">Location Address </w:t>
            </w:r>
          </w:p>
        </w:tc>
        <w:tc>
          <w:tcPr>
            <w:tcW w:w="4230" w:type="dxa"/>
            <w:gridSpan w:val="4"/>
            <w:vAlign w:val="center"/>
          </w:tcPr>
          <w:p w:rsidR="00A43971" w:rsidRPr="00E15E07" w:rsidRDefault="00A43971" w:rsidP="00A43971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  <w:vertAlign w:val="baseline"/>
              </w:rPr>
            </w:pPr>
          </w:p>
        </w:tc>
      </w:tr>
      <w:tr w:rsidR="00A43971" w:rsidTr="003E239D">
        <w:trPr>
          <w:cantSplit/>
          <w:trHeight w:val="360"/>
          <w:tblHeader/>
        </w:trPr>
        <w:tc>
          <w:tcPr>
            <w:tcW w:w="1383" w:type="dxa"/>
            <w:gridSpan w:val="2"/>
            <w:vAlign w:val="center"/>
          </w:tcPr>
          <w:p w:rsidR="00A43971" w:rsidRPr="00E15E07" w:rsidRDefault="00A43971" w:rsidP="007B2752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E15E07">
              <w:rPr>
                <w:rFonts w:asciiTheme="minorHAnsi" w:hAnsiTheme="minorHAnsi"/>
                <w:b/>
                <w:sz w:val="24"/>
                <w:szCs w:val="24"/>
              </w:rPr>
              <w:t xml:space="preserve">City, State, Zip </w:t>
            </w:r>
          </w:p>
        </w:tc>
        <w:tc>
          <w:tcPr>
            <w:tcW w:w="4140" w:type="dxa"/>
            <w:gridSpan w:val="6"/>
            <w:vAlign w:val="center"/>
          </w:tcPr>
          <w:p w:rsidR="00A43971" w:rsidRPr="00E15E07" w:rsidRDefault="00A43971" w:rsidP="00A43971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43971" w:rsidRPr="00E15E07" w:rsidRDefault="00A43971" w:rsidP="007B2752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E15E07">
              <w:rPr>
                <w:rFonts w:asciiTheme="minorHAnsi" w:hAnsiTheme="minorHAnsi"/>
                <w:b/>
                <w:sz w:val="24"/>
                <w:szCs w:val="24"/>
              </w:rPr>
              <w:t xml:space="preserve">City, State, Zip </w:t>
            </w:r>
          </w:p>
        </w:tc>
        <w:tc>
          <w:tcPr>
            <w:tcW w:w="4500" w:type="dxa"/>
            <w:gridSpan w:val="5"/>
            <w:vAlign w:val="center"/>
          </w:tcPr>
          <w:p w:rsidR="00A43971" w:rsidRPr="00E15E07" w:rsidRDefault="00A43971" w:rsidP="00A43971">
            <w:pPr>
              <w:pStyle w:val="Tableupdate"/>
              <w:jc w:val="left"/>
              <w:rPr>
                <w:rFonts w:asciiTheme="minorHAnsi" w:hAnsiTheme="minorHAnsi"/>
                <w:b/>
                <w:sz w:val="24"/>
                <w:szCs w:val="24"/>
                <w:vertAlign w:val="baseline"/>
              </w:rPr>
            </w:pPr>
          </w:p>
        </w:tc>
      </w:tr>
    </w:tbl>
    <w:p w:rsidR="00681A33" w:rsidRDefault="00681A33" w:rsidP="00681A33">
      <w:pPr>
        <w:jc w:val="both"/>
        <w:rPr>
          <w:b/>
          <w:sz w:val="28"/>
          <w:szCs w:val="28"/>
        </w:rPr>
      </w:pPr>
    </w:p>
    <w:tbl>
      <w:tblPr>
        <w:tblW w:w="11070" w:type="dxa"/>
        <w:tblInd w:w="-792" w:type="dxa"/>
        <w:tblLayout w:type="fixed"/>
        <w:tblLook w:val="04A0" w:firstRow="1" w:lastRow="0" w:firstColumn="1" w:lastColumn="0" w:noHBand="0" w:noVBand="1"/>
        <w:tblDescription w:val="Operation Infomation "/>
      </w:tblPr>
      <w:tblGrid>
        <w:gridCol w:w="252"/>
        <w:gridCol w:w="198"/>
        <w:gridCol w:w="270"/>
        <w:gridCol w:w="810"/>
        <w:gridCol w:w="990"/>
        <w:gridCol w:w="8550"/>
      </w:tblGrid>
      <w:tr w:rsidR="00B94A0A" w:rsidRPr="00E15E07" w:rsidTr="003E239D">
        <w:trPr>
          <w:cantSplit/>
          <w:trHeight w:val="735"/>
          <w:tblHeader/>
        </w:trPr>
        <w:tc>
          <w:tcPr>
            <w:tcW w:w="252" w:type="dxa"/>
          </w:tcPr>
          <w:p w:rsidR="00B94A0A" w:rsidRPr="00E15E07" w:rsidRDefault="00B94A0A" w:rsidP="004607FA">
            <w:pPr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B94A0A" w:rsidRPr="00E15E07" w:rsidRDefault="00E15E07" w:rsidP="00E15E07">
            <w:pPr>
              <w:tabs>
                <w:tab w:val="left" w:pos="-1440"/>
                <w:tab w:val="left" w:pos="-720"/>
                <w:tab w:val="left" w:pos="372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before="9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 xml:space="preserve">Did </w:t>
            </w:r>
            <w:r w:rsidR="008E6117" w:rsidRPr="00E15E07">
              <w:rPr>
                <w:rFonts w:asciiTheme="minorHAnsi" w:hAnsiTheme="minorHAnsi" w:cstheme="minorHAnsi"/>
              </w:rPr>
              <w:t>you operate in ____</w:t>
            </w:r>
            <w:r w:rsidR="00B94A0A" w:rsidRPr="00E15E07">
              <w:rPr>
                <w:rFonts w:asciiTheme="minorHAnsi" w:hAnsiTheme="minorHAnsi" w:cstheme="minorHAnsi"/>
              </w:rPr>
              <w:t>?</w:t>
            </w:r>
            <w:r w:rsidR="00B94A0A" w:rsidRPr="00E15E0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bookmarkStart w:id="1" w:name="Check1"/>
        <w:tc>
          <w:tcPr>
            <w:tcW w:w="8550" w:type="dxa"/>
          </w:tcPr>
          <w:p w:rsidR="00B94A0A" w:rsidRPr="00E15E07" w:rsidRDefault="0043055F" w:rsidP="00B94A0A">
            <w:pPr>
              <w:tabs>
                <w:tab w:val="left" w:pos="-1440"/>
                <w:tab w:val="left" w:pos="-720"/>
                <w:tab w:val="left" w:pos="372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before="9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1990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2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bookmarkEnd w:id="1"/>
            <w:r w:rsidR="00B94A0A" w:rsidRPr="00E15E07">
              <w:rPr>
                <w:rFonts w:asciiTheme="minorHAnsi" w:hAnsiTheme="minorHAnsi" w:cstheme="minorHAnsi"/>
                <w:b/>
              </w:rPr>
              <w:t>Yes</w:t>
            </w:r>
            <w:r w:rsidR="00CF5136" w:rsidRPr="00E15E07">
              <w:rPr>
                <w:rFonts w:asciiTheme="minorHAnsi" w:hAnsiTheme="minorHAnsi" w:cstheme="minorHAnsi"/>
                <w:b/>
              </w:rPr>
              <w:t xml:space="preserve">   </w:t>
            </w:r>
            <w:r w:rsidR="00B94A0A" w:rsidRPr="00E15E07">
              <w:rPr>
                <w:rFonts w:asciiTheme="minorHAnsi" w:hAnsiTheme="minorHAnsi" w:cstheme="minorHAnsi"/>
                <w:b/>
                <w:i/>
              </w:rPr>
              <w:t>If yes</w:t>
            </w:r>
            <w:r w:rsidR="00B94A0A" w:rsidRPr="00E15E07">
              <w:rPr>
                <w:rFonts w:asciiTheme="minorHAnsi" w:hAnsiTheme="minorHAnsi" w:cstheme="minorHAnsi"/>
              </w:rPr>
              <w:t>, proceed with completing entire survey.</w:t>
            </w:r>
            <w:r w:rsidR="00B94A0A" w:rsidRPr="00E15E07">
              <w:rPr>
                <w:rFonts w:asciiTheme="minorHAnsi" w:hAnsiTheme="minorHAnsi" w:cstheme="minorHAnsi"/>
              </w:rPr>
              <w:tab/>
            </w:r>
          </w:p>
          <w:p w:rsidR="00B94A0A" w:rsidRPr="00E15E07" w:rsidRDefault="0043055F" w:rsidP="004607FA">
            <w:pPr>
              <w:tabs>
                <w:tab w:val="left" w:pos="-1440"/>
                <w:tab w:val="left" w:pos="-720"/>
                <w:tab w:val="left" w:pos="372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before="9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0234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2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94A0A" w:rsidRPr="00E15E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94A0A" w:rsidRPr="00E15E07">
              <w:rPr>
                <w:rFonts w:asciiTheme="minorHAnsi" w:hAnsiTheme="minorHAnsi" w:cstheme="minorHAnsi"/>
                <w:b/>
              </w:rPr>
              <w:t>N</w:t>
            </w:r>
            <w:r w:rsidR="00CF5136" w:rsidRPr="00E15E07">
              <w:rPr>
                <w:rFonts w:asciiTheme="minorHAnsi" w:hAnsiTheme="minorHAnsi" w:cstheme="minorHAnsi"/>
                <w:b/>
              </w:rPr>
              <w:t>o</w:t>
            </w:r>
            <w:r w:rsidR="004607FA">
              <w:rPr>
                <w:rFonts w:asciiTheme="minorHAnsi" w:hAnsiTheme="minorHAnsi" w:cstheme="minorHAnsi"/>
              </w:rPr>
              <w:t xml:space="preserve">   </w:t>
            </w:r>
            <w:r w:rsidR="00B94A0A" w:rsidRPr="00E15E07">
              <w:rPr>
                <w:rFonts w:asciiTheme="minorHAnsi" w:hAnsiTheme="minorHAnsi" w:cstheme="minorHAnsi"/>
                <w:b/>
                <w:i/>
              </w:rPr>
              <w:t>If no</w:t>
            </w:r>
            <w:r w:rsidR="00B94A0A" w:rsidRPr="00E15E07">
              <w:rPr>
                <w:rFonts w:asciiTheme="minorHAnsi" w:hAnsiTheme="minorHAnsi" w:cstheme="minorHAnsi"/>
              </w:rPr>
              <w:t>, answer the following questions, sign, date, and return this sheet only.</w:t>
            </w:r>
          </w:p>
          <w:p w:rsidR="00B94A0A" w:rsidRPr="00E15E07" w:rsidRDefault="00B94A0A" w:rsidP="00B94A0A">
            <w:pPr>
              <w:tabs>
                <w:tab w:val="left" w:pos="-1440"/>
                <w:tab w:val="left" w:pos="-720"/>
                <w:tab w:val="left" w:pos="372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before="9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94A0A" w:rsidRPr="00E15E07" w:rsidTr="003E239D">
        <w:trPr>
          <w:cantSplit/>
          <w:trHeight w:val="1440"/>
          <w:tblHeader/>
        </w:trPr>
        <w:tc>
          <w:tcPr>
            <w:tcW w:w="450" w:type="dxa"/>
            <w:gridSpan w:val="2"/>
          </w:tcPr>
          <w:p w:rsidR="00B94A0A" w:rsidRPr="00E15E07" w:rsidRDefault="00B94A0A" w:rsidP="00B94A0A">
            <w:pPr>
              <w:tabs>
                <w:tab w:val="left" w:pos="-1440"/>
                <w:tab w:val="left" w:pos="-720"/>
                <w:tab w:val="left" w:pos="372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before="9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0" w:type="dxa"/>
            <w:gridSpan w:val="3"/>
          </w:tcPr>
          <w:p w:rsidR="00B94A0A" w:rsidRPr="00E15E07" w:rsidRDefault="00B94A0A" w:rsidP="00B94A0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50" w:type="dxa"/>
          </w:tcPr>
          <w:p w:rsidR="00B94A0A" w:rsidRPr="00E15E07" w:rsidRDefault="00B94A0A" w:rsidP="00B94A0A">
            <w:pPr>
              <w:tabs>
                <w:tab w:val="left" w:pos="-1440"/>
                <w:tab w:val="left" w:pos="-720"/>
                <w:tab w:val="left" w:pos="382"/>
                <w:tab w:val="left" w:pos="720"/>
                <w:tab w:val="left" w:pos="1080"/>
                <w:tab w:val="left" w:pos="1440"/>
                <w:tab w:val="left" w:pos="2170"/>
                <w:tab w:val="left" w:pos="2890"/>
                <w:tab w:val="left" w:pos="3610"/>
                <w:tab w:val="left" w:pos="4320"/>
              </w:tabs>
              <w:suppressAutoHyphens/>
              <w:jc w:val="both"/>
              <w:rPr>
                <w:rFonts w:asciiTheme="minorHAnsi" w:hAnsiTheme="minorHAnsi" w:cstheme="minorHAnsi"/>
              </w:rPr>
            </w:pPr>
            <w:r w:rsidRPr="00E15E07">
              <w:rPr>
                <w:rFonts w:asciiTheme="minorHAnsi" w:hAnsiTheme="minorHAnsi" w:cstheme="minorHAnsi"/>
              </w:rPr>
              <w:t>When did you stop operations? _____________</w:t>
            </w:r>
            <w:r w:rsidR="003D3583" w:rsidRPr="00E15E07">
              <w:rPr>
                <w:rFonts w:asciiTheme="minorHAnsi" w:hAnsiTheme="minorHAnsi" w:cstheme="minorHAnsi"/>
              </w:rPr>
              <w:t>_____________________</w:t>
            </w:r>
            <w:r w:rsidRPr="00E15E07">
              <w:rPr>
                <w:rFonts w:asciiTheme="minorHAnsi" w:hAnsiTheme="minorHAnsi" w:cstheme="minorHAnsi"/>
              </w:rPr>
              <w:tab/>
            </w:r>
          </w:p>
          <w:p w:rsidR="00B94A0A" w:rsidRPr="00E15E07" w:rsidRDefault="00B94A0A" w:rsidP="00B94A0A">
            <w:pPr>
              <w:tabs>
                <w:tab w:val="left" w:pos="-1440"/>
                <w:tab w:val="left" w:pos="-720"/>
                <w:tab w:val="left" w:pos="382"/>
                <w:tab w:val="left" w:pos="720"/>
                <w:tab w:val="left" w:pos="1080"/>
                <w:tab w:val="left" w:pos="1440"/>
                <w:tab w:val="left" w:pos="2170"/>
                <w:tab w:val="left" w:pos="2890"/>
                <w:tab w:val="left" w:pos="3610"/>
                <w:tab w:val="left" w:pos="4320"/>
              </w:tabs>
              <w:suppressAutoHyphens/>
              <w:jc w:val="both"/>
              <w:rPr>
                <w:rFonts w:asciiTheme="minorHAnsi" w:hAnsiTheme="minorHAnsi" w:cstheme="minorHAnsi"/>
              </w:rPr>
            </w:pPr>
          </w:p>
          <w:p w:rsidR="00B94A0A" w:rsidRPr="00E15E07" w:rsidRDefault="00B94A0A" w:rsidP="00B94A0A">
            <w:pPr>
              <w:jc w:val="both"/>
              <w:rPr>
                <w:rFonts w:asciiTheme="minorHAnsi" w:hAnsiTheme="minorHAnsi" w:cstheme="minorHAnsi"/>
              </w:rPr>
            </w:pPr>
            <w:r w:rsidRPr="00E15E07">
              <w:rPr>
                <w:rFonts w:asciiTheme="minorHAnsi" w:hAnsiTheme="minorHAnsi" w:cstheme="minorHAnsi"/>
              </w:rPr>
              <w:t xml:space="preserve">Do you plan to restart?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4766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2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E15E07">
              <w:rPr>
                <w:rFonts w:asciiTheme="minorHAnsi" w:hAnsiTheme="minorHAnsi" w:cstheme="minorHAnsi"/>
              </w:rPr>
              <w:t>No</w:t>
            </w:r>
            <w:r w:rsidRPr="00E15E07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127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2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E15E07">
              <w:rPr>
                <w:rFonts w:asciiTheme="minorHAnsi" w:hAnsiTheme="minorHAnsi" w:cstheme="minorHAnsi"/>
              </w:rPr>
              <w:t>Yes</w:t>
            </w:r>
          </w:p>
          <w:p w:rsidR="00B94A0A" w:rsidRPr="00E15E07" w:rsidRDefault="00B94A0A" w:rsidP="00B94A0A">
            <w:pPr>
              <w:ind w:left="612"/>
              <w:jc w:val="both"/>
              <w:rPr>
                <w:rFonts w:asciiTheme="minorHAnsi" w:hAnsiTheme="minorHAnsi" w:cstheme="minorHAnsi"/>
              </w:rPr>
            </w:pPr>
          </w:p>
          <w:p w:rsidR="00B94A0A" w:rsidRPr="00E15E07" w:rsidRDefault="00B94A0A" w:rsidP="00BE219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15E07">
              <w:rPr>
                <w:rFonts w:asciiTheme="minorHAnsi" w:hAnsiTheme="minorHAnsi" w:cstheme="minorHAnsi"/>
              </w:rPr>
              <w:t>When?</w:t>
            </w:r>
            <w:r w:rsidR="00E746D5" w:rsidRPr="00E15E07">
              <w:rPr>
                <w:rFonts w:asciiTheme="minorHAnsi" w:hAnsiTheme="minorHAnsi" w:cstheme="minorHAnsi"/>
              </w:rPr>
              <w:t xml:space="preserve"> </w:t>
            </w:r>
            <w:r w:rsidRPr="00E15E07">
              <w:rPr>
                <w:rFonts w:asciiTheme="minorHAnsi" w:hAnsiTheme="minorHAnsi" w:cstheme="minorHAnsi"/>
              </w:rPr>
              <w:t>______________________________</w:t>
            </w:r>
          </w:p>
        </w:tc>
      </w:tr>
      <w:tr w:rsidR="002D1864" w:rsidRPr="00E15E07" w:rsidTr="003E239D">
        <w:trPr>
          <w:cantSplit/>
          <w:trHeight w:val="375"/>
          <w:tblHeader/>
        </w:trPr>
        <w:tc>
          <w:tcPr>
            <w:tcW w:w="450" w:type="dxa"/>
            <w:gridSpan w:val="2"/>
            <w:vMerge w:val="restart"/>
          </w:tcPr>
          <w:p w:rsidR="002D1864" w:rsidRPr="00E15E07" w:rsidRDefault="002D1864" w:rsidP="00A130B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620" w:type="dxa"/>
            <w:gridSpan w:val="4"/>
          </w:tcPr>
          <w:p w:rsidR="002D1864" w:rsidRPr="00E15E07" w:rsidRDefault="002D1864" w:rsidP="00A130B4">
            <w:pPr>
              <w:jc w:val="both"/>
              <w:rPr>
                <w:rFonts w:asciiTheme="minorHAnsi" w:hAnsiTheme="minorHAnsi" w:cstheme="minorHAnsi"/>
              </w:rPr>
            </w:pPr>
            <w:r w:rsidRPr="00E15E07">
              <w:rPr>
                <w:rFonts w:asciiTheme="minorHAnsi" w:hAnsiTheme="minorHAnsi" w:cstheme="minorHAnsi"/>
              </w:rPr>
              <w:t>During the reporting year, were there any changes in your management practices that impacted your operations?</w:t>
            </w:r>
          </w:p>
          <w:p w:rsidR="002D1864" w:rsidRPr="00E15E07" w:rsidRDefault="002D1864" w:rsidP="00A130B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D1864" w:rsidRPr="00E15E07" w:rsidTr="003E239D">
        <w:trPr>
          <w:cantSplit/>
          <w:trHeight w:val="630"/>
          <w:tblHeader/>
        </w:trPr>
        <w:tc>
          <w:tcPr>
            <w:tcW w:w="450" w:type="dxa"/>
            <w:gridSpan w:val="2"/>
            <w:vMerge/>
          </w:tcPr>
          <w:p w:rsidR="002D1864" w:rsidRPr="00E15E07" w:rsidRDefault="002D1864" w:rsidP="00A130B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2D1864" w:rsidRPr="00E15E07" w:rsidRDefault="002D1864" w:rsidP="00A130B4">
            <w:pPr>
              <w:jc w:val="both"/>
              <w:rPr>
                <w:rFonts w:asciiTheme="minorHAnsi" w:hAnsiTheme="minorHAnsi" w:cstheme="minorHAnsi"/>
              </w:rPr>
            </w:pPr>
            <w:r w:rsidRPr="00E15E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D1864" w:rsidRPr="00E15E07" w:rsidRDefault="002D1864" w:rsidP="002D186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2D1864" w:rsidRPr="00E15E07" w:rsidRDefault="0043055F">
            <w:pPr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6470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2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D1864" w:rsidRPr="00E15E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D1864" w:rsidRPr="00E15E07">
              <w:rPr>
                <w:rFonts w:asciiTheme="minorHAnsi" w:hAnsiTheme="minorHAnsi" w:cstheme="minorHAnsi"/>
              </w:rPr>
              <w:t>No</w:t>
            </w:r>
          </w:p>
          <w:p w:rsidR="002D1864" w:rsidRPr="00E15E07" w:rsidRDefault="002D1864" w:rsidP="002D186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40" w:type="dxa"/>
            <w:gridSpan w:val="2"/>
          </w:tcPr>
          <w:p w:rsidR="002D1864" w:rsidRPr="00E15E07" w:rsidRDefault="0043055F" w:rsidP="003D3583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4477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2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D1864" w:rsidRPr="00E15E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D1864" w:rsidRPr="00E15E07">
              <w:rPr>
                <w:rFonts w:asciiTheme="minorHAnsi" w:hAnsiTheme="minorHAnsi" w:cstheme="minorHAnsi"/>
              </w:rPr>
              <w:t>Yes (</w:t>
            </w:r>
            <w:r w:rsidR="002D1864" w:rsidRPr="003E239D">
              <w:rPr>
                <w:rFonts w:asciiTheme="minorHAnsi" w:hAnsiTheme="minorHAnsi" w:cstheme="minorHAnsi"/>
              </w:rPr>
              <w:t>specify)_________________________________________</w:t>
            </w:r>
            <w:r w:rsidR="003D3583" w:rsidRPr="003E239D">
              <w:rPr>
                <w:rFonts w:asciiTheme="minorHAnsi" w:hAnsiTheme="minorHAnsi" w:cstheme="minorHAnsi"/>
              </w:rPr>
              <w:t>_</w:t>
            </w:r>
          </w:p>
        </w:tc>
      </w:tr>
      <w:tr w:rsidR="002D1864" w:rsidRPr="00E15E07" w:rsidTr="003E239D">
        <w:trPr>
          <w:cantSplit/>
          <w:trHeight w:val="435"/>
          <w:tblHeader/>
        </w:trPr>
        <w:tc>
          <w:tcPr>
            <w:tcW w:w="450" w:type="dxa"/>
            <w:gridSpan w:val="2"/>
            <w:vMerge w:val="restart"/>
          </w:tcPr>
          <w:p w:rsidR="002D1864" w:rsidRPr="00E15E07" w:rsidRDefault="002D1864" w:rsidP="00A130B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620" w:type="dxa"/>
            <w:gridSpan w:val="4"/>
          </w:tcPr>
          <w:p w:rsidR="002D1864" w:rsidRPr="00E15E07" w:rsidRDefault="002D1864" w:rsidP="00A130B4">
            <w:pPr>
              <w:jc w:val="both"/>
              <w:rPr>
                <w:rFonts w:asciiTheme="minorHAnsi" w:hAnsiTheme="minorHAnsi" w:cstheme="minorHAnsi"/>
              </w:rPr>
            </w:pPr>
            <w:r w:rsidRPr="00E15E07">
              <w:rPr>
                <w:rFonts w:asciiTheme="minorHAnsi" w:hAnsiTheme="minorHAnsi" w:cstheme="minorHAnsi"/>
              </w:rPr>
              <w:t>Are there any new solid waste activit</w:t>
            </w:r>
            <w:r w:rsidR="00835218" w:rsidRPr="00E15E07">
              <w:rPr>
                <w:rFonts w:asciiTheme="minorHAnsi" w:hAnsiTheme="minorHAnsi" w:cstheme="minorHAnsi"/>
              </w:rPr>
              <w:t>i</w:t>
            </w:r>
            <w:r w:rsidR="008E6117" w:rsidRPr="00E15E07">
              <w:rPr>
                <w:rFonts w:asciiTheme="minorHAnsi" w:hAnsiTheme="minorHAnsi" w:cstheme="minorHAnsi"/>
              </w:rPr>
              <w:t>es planned at your site in the next year</w:t>
            </w:r>
            <w:r w:rsidRPr="00E15E07">
              <w:rPr>
                <w:rFonts w:asciiTheme="minorHAnsi" w:hAnsiTheme="minorHAnsi" w:cstheme="minorHAnsi"/>
              </w:rPr>
              <w:t>?</w:t>
            </w:r>
          </w:p>
          <w:p w:rsidR="002D1864" w:rsidRPr="00E15E07" w:rsidRDefault="002D1864" w:rsidP="00A130B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D1864" w:rsidRPr="00E15E07" w:rsidTr="003E239D">
        <w:trPr>
          <w:cantSplit/>
          <w:trHeight w:val="450"/>
          <w:tblHeader/>
        </w:trPr>
        <w:tc>
          <w:tcPr>
            <w:tcW w:w="450" w:type="dxa"/>
            <w:gridSpan w:val="2"/>
            <w:vMerge/>
          </w:tcPr>
          <w:p w:rsidR="002D1864" w:rsidRPr="00E15E07" w:rsidRDefault="002D1864" w:rsidP="00A130B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2D1864" w:rsidRPr="00E15E07" w:rsidRDefault="002D1864" w:rsidP="00A130B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2D1864" w:rsidRPr="00E15E07" w:rsidRDefault="0043055F" w:rsidP="002D1864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4024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2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D1864" w:rsidRPr="00E15E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D1864" w:rsidRPr="00E15E07">
              <w:rPr>
                <w:rFonts w:asciiTheme="minorHAnsi" w:hAnsiTheme="minorHAnsi" w:cstheme="minorHAnsi"/>
              </w:rPr>
              <w:t>No</w:t>
            </w:r>
          </w:p>
          <w:p w:rsidR="002D1864" w:rsidRPr="00E15E07" w:rsidRDefault="002D1864">
            <w:pPr>
              <w:jc w:val="left"/>
              <w:rPr>
                <w:rFonts w:asciiTheme="minorHAnsi" w:hAnsiTheme="minorHAnsi" w:cstheme="minorHAnsi"/>
              </w:rPr>
            </w:pPr>
          </w:p>
          <w:p w:rsidR="002D1864" w:rsidRPr="00E15E07" w:rsidRDefault="002D1864" w:rsidP="002D186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40" w:type="dxa"/>
            <w:gridSpan w:val="2"/>
          </w:tcPr>
          <w:p w:rsidR="002D1864" w:rsidRPr="00E15E07" w:rsidRDefault="0043055F" w:rsidP="002D1864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9293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2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D1864" w:rsidRPr="00E15E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D1864" w:rsidRPr="00E15E07">
              <w:rPr>
                <w:rFonts w:asciiTheme="minorHAnsi" w:hAnsiTheme="minorHAnsi" w:cstheme="minorHAnsi"/>
              </w:rPr>
              <w:t>Yes (specify)___________________</w:t>
            </w:r>
            <w:r w:rsidR="003D3583" w:rsidRPr="00E15E07">
              <w:rPr>
                <w:rFonts w:asciiTheme="minorHAnsi" w:hAnsiTheme="minorHAnsi" w:cstheme="minorHAnsi"/>
              </w:rPr>
              <w:t>_______________________</w:t>
            </w:r>
          </w:p>
          <w:p w:rsidR="002D1864" w:rsidRPr="00E15E07" w:rsidRDefault="002D1864" w:rsidP="002D186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D1864" w:rsidRPr="00E15E07" w:rsidTr="003E239D">
        <w:trPr>
          <w:cantSplit/>
          <w:trHeight w:val="450"/>
          <w:tblHeader/>
        </w:trPr>
        <w:tc>
          <w:tcPr>
            <w:tcW w:w="450" w:type="dxa"/>
            <w:gridSpan w:val="2"/>
          </w:tcPr>
          <w:p w:rsidR="002D1864" w:rsidRPr="00E15E07" w:rsidRDefault="002D1864" w:rsidP="00A130B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620" w:type="dxa"/>
            <w:gridSpan w:val="4"/>
          </w:tcPr>
          <w:p w:rsidR="002D1864" w:rsidRPr="00E15E07" w:rsidRDefault="002D1864" w:rsidP="002D1864">
            <w:pPr>
              <w:jc w:val="both"/>
              <w:rPr>
                <w:rFonts w:asciiTheme="minorHAnsi" w:hAnsiTheme="minorHAnsi" w:cstheme="minorHAnsi"/>
              </w:rPr>
            </w:pPr>
          </w:p>
          <w:p w:rsidR="002D1864" w:rsidRPr="00E15E07" w:rsidRDefault="002D1864" w:rsidP="002D1864">
            <w:pPr>
              <w:jc w:val="both"/>
              <w:rPr>
                <w:rFonts w:asciiTheme="minorHAnsi" w:hAnsiTheme="minorHAnsi" w:cstheme="minorHAnsi"/>
              </w:rPr>
            </w:pPr>
            <w:r w:rsidRPr="00E15E07">
              <w:rPr>
                <w:rFonts w:asciiTheme="minorHAnsi" w:hAnsiTheme="minorHAnsi" w:cstheme="minorHAnsi"/>
              </w:rPr>
              <w:t>Prepared by: _________________________________________________________   Date:  _____________________</w:t>
            </w:r>
          </w:p>
          <w:p w:rsidR="002D1864" w:rsidRPr="00E15E07" w:rsidRDefault="002D1864" w:rsidP="002D186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81602" w:rsidRPr="00E15E07" w:rsidRDefault="00981602" w:rsidP="0098160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F33E9" w:rsidRDefault="000607E5" w:rsidP="0098160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19050</wp:posOffset>
                </wp:positionV>
                <wp:extent cx="6956425" cy="0"/>
                <wp:effectExtent l="0" t="0" r="34925" b="19050"/>
                <wp:wrapNone/>
                <wp:docPr id="1" name="Line 25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64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F07CF" id="Line 25" o:spid="_x0000_s1026" alt="Title: Line - Description: Line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3pt,1.5pt" to="508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08RNQIAAHwEAAAOAAAAZHJzL2Uyb0RvYy54bWysVE2P0zAQvSPxHyzfu0lKWrpR0xVqWi4L&#10;u9IuP8C1ncbCsS3bbVoh/jsz7ge7cAAhenDtzMzLmzfPmd8dek320gdlTU2Lm5wSabgVymxr+uV5&#10;PZpREiIzgmlrZE2PMtC7xds388FVcmw7q4X0BEBMqAZX0y5GV2VZ4J3sWbixThoIttb3LMLRbzPh&#10;2QDovc7GeT7NBuuF85bLEOBpcwrSRcJvW8njQ9sGGYmuKXCLafVp3eCaLeas2nrmOsXPNNg/sOiZ&#10;MvDSK1TDIiM7r36D6hX3Ntg23nDbZ7ZtFZepB+imyH/p5qljTqZeQJzgrjKF/wfLP+8fPVECZkeJ&#10;YT2M6F4ZScYTSoQMHKTCMyinoj4HUbTBhQpql+bRY9v8YJ7cveVfAzF22TGzlYn889FBUYEV2asS&#10;PAQHr94Mn6yAHLaLNil4aH2PkKANOaRBHa+DkodIODyc3k6mJVLkl1jGqkuh8yF+lLYnuKmpRvoI&#10;yPb3ISIRVl1S8LGxa6V18oE2ZKjpeFLmeaoIViuBUcwLfrtZak/2DK2UfqktiLxM83ZnRELrJBMr&#10;I0hMGhiwP0X40FOiJVwW2KS8yJT+cx6w1gZ5gAbQx3l38ti32/x2NVvNylE5nq5GZd40ow/rZTma&#10;rov3k+Zds1w2xXdsqSirTgkhDXZ18XtR/p2fzjfv5NSr46/6Za/Rk9BA9vKfSCcT4NxPDtpYcXz0&#10;OBP0A1g8JZ+vI96hl+eU9fOjsfgBAAD//wMAUEsDBBQABgAIAAAAIQBsW4o+3AAAAAgBAAAPAAAA&#10;ZHJzL2Rvd25yZXYueG1sTI/BTsMwEETvSPyDtUjcWjtFSkuIUyEQ3DjQglBvbrwkEfE6sp029OvZ&#10;coHj7oxm3pTryfXigCF2njRkcwUCqfa2o0bD2/ZptgIRkyFrek+o4RsjrKvLi9IU1h/pFQ+b1AgO&#10;oVgYDW1KQyFlrFt0Js79gMTapw/OJD5DI20wRw53vVwolUtnOuKG1gz40GL9tRkdl3SkPlT2HMbd&#10;8rSrX94fbVqctL6+mu7vQCSc0p8ZzviMDhUz7f1INopew2y5ytmq4YYnnXWV5bcg9r8PWZXy/4Dq&#10;BwAA//8DAFBLAQItABQABgAIAAAAIQC2gziS/gAAAOEBAAATAAAAAAAAAAAAAAAAAAAAAABbQ29u&#10;dGVudF9UeXBlc10ueG1sUEsBAi0AFAAGAAgAAAAhADj9If/WAAAAlAEAAAsAAAAAAAAAAAAAAAAA&#10;LwEAAF9yZWxzLy5yZWxzUEsBAi0AFAAGAAgAAAAhAKH7TxE1AgAAfAQAAA4AAAAAAAAAAAAAAAAA&#10;LgIAAGRycy9lMm9Eb2MueG1sUEsBAi0AFAAGAAgAAAAhAGxbij7cAAAACAEAAA8AAAAAAAAAAAAA&#10;AAAAjwQAAGRycy9kb3ducmV2LnhtbFBLBQYAAAAABAAEAPMAAACY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681A33">
        <w:rPr>
          <w:b/>
          <w:sz w:val="28"/>
          <w:szCs w:val="28"/>
        </w:rPr>
        <w:br w:type="page"/>
      </w:r>
    </w:p>
    <w:p w:rsidR="006F33E9" w:rsidRPr="00A3175C" w:rsidRDefault="00F82867" w:rsidP="003E239D">
      <w:pPr>
        <w:pStyle w:val="Heading2"/>
        <w:spacing w:after="240"/>
        <w:rPr>
          <w:rFonts w:asciiTheme="minorHAnsi" w:hAnsiTheme="minorHAnsi" w:cstheme="minorHAnsi"/>
          <w:i w:val="0"/>
          <w:sz w:val="28"/>
        </w:rPr>
      </w:pPr>
      <w:r w:rsidRPr="00A3175C">
        <w:rPr>
          <w:rFonts w:asciiTheme="minorHAnsi" w:hAnsiTheme="minorHAnsi" w:cstheme="minorHAnsi"/>
          <w:i w:val="0"/>
          <w:sz w:val="28"/>
        </w:rPr>
        <w:lastRenderedPageBreak/>
        <w:t>Materials Form</w:t>
      </w:r>
    </w:p>
    <w:tbl>
      <w:tblPr>
        <w:tblW w:w="5842" w:type="pct"/>
        <w:tblInd w:w="-90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Material collection infomation. "/>
      </w:tblPr>
      <w:tblGrid>
        <w:gridCol w:w="3598"/>
        <w:gridCol w:w="1333"/>
        <w:gridCol w:w="1900"/>
        <w:gridCol w:w="2069"/>
        <w:gridCol w:w="1800"/>
      </w:tblGrid>
      <w:tr w:rsidR="00F26D2B" w:rsidRPr="00E15E07" w:rsidTr="003858A0">
        <w:trPr>
          <w:cantSplit/>
          <w:trHeight w:val="517"/>
          <w:tblHeader/>
        </w:trPr>
        <w:tc>
          <w:tcPr>
            <w:tcW w:w="319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6D2B" w:rsidRPr="00A3175C" w:rsidRDefault="00F26D2B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Material Source (county): _______________________________________</w:t>
            </w:r>
          </w:p>
        </w:tc>
        <w:tc>
          <w:tcPr>
            <w:tcW w:w="9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6D2B" w:rsidRPr="00A3175C" w:rsidRDefault="00F26D2B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Reporting Year: </w:t>
            </w:r>
          </w:p>
        </w:tc>
        <w:tc>
          <w:tcPr>
            <w:tcW w:w="841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26D2B" w:rsidRPr="00A3175C" w:rsidRDefault="00F26D2B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Facility ID: </w:t>
            </w:r>
          </w:p>
        </w:tc>
      </w:tr>
      <w:tr w:rsidR="008A0AD5" w:rsidRPr="00E15E07" w:rsidTr="003858A0">
        <w:trPr>
          <w:cantSplit/>
          <w:trHeight w:val="452"/>
          <w:tblHeader/>
        </w:trPr>
        <w:tc>
          <w:tcPr>
            <w:tcW w:w="319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AD5" w:rsidRPr="00A3175C" w:rsidRDefault="008A0AD5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Photocopy this form for multiple counties (and Seattle) OR use the County Form on next page.</w:t>
            </w:r>
          </w:p>
        </w:tc>
        <w:tc>
          <w:tcPr>
            <w:tcW w:w="967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A0AD5" w:rsidRPr="00A3175C" w:rsidRDefault="008A0AD5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A0AD5" w:rsidRPr="00A3175C" w:rsidRDefault="008A0AD5" w:rsidP="003E239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1081"/>
          <w:tblHeader/>
        </w:trPr>
        <w:tc>
          <w:tcPr>
            <w:tcW w:w="1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82867" w:rsidRPr="00A3175C" w:rsidRDefault="00F06A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Material</w:t>
            </w:r>
            <w:r w:rsidR="00D91D89"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</w:t>
            </w:r>
            <w:r w:rsidR="00F82867"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ee </w:t>
            </w:r>
            <w:r w:rsidR="00B7357E"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F82867"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efinitions)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82867" w:rsidRPr="00A3175C" w:rsidRDefault="00F82867" w:rsidP="003E239D">
            <w:pPr>
              <w:pStyle w:val="Tableupdate"/>
              <w:rPr>
                <w:rStyle w:val="superscript"/>
                <w:rFonts w:asciiTheme="minorHAnsi" w:hAnsiTheme="minorHAnsi" w:cstheme="minorHAnsi"/>
                <w:b/>
                <w:sz w:val="22"/>
                <w:szCs w:val="22"/>
                <w:vertAlign w:val="baseline"/>
              </w:rPr>
            </w:pPr>
            <w:r w:rsidRPr="00A3175C">
              <w:rPr>
                <w:rStyle w:val="superscript"/>
                <w:rFonts w:asciiTheme="minorHAnsi" w:hAnsiTheme="minorHAnsi" w:cstheme="minorHAnsi"/>
                <w:b/>
                <w:sz w:val="22"/>
                <w:szCs w:val="22"/>
                <w:vertAlign w:val="baseline"/>
              </w:rPr>
              <w:t>Material Description</w:t>
            </w:r>
          </w:p>
          <w:p w:rsidR="00F82867" w:rsidRPr="00A3175C" w:rsidRDefault="002C423B" w:rsidP="003E239D">
            <w:pPr>
              <w:pStyle w:val="Tableupdate"/>
              <w:rPr>
                <w:rFonts w:asciiTheme="minorHAnsi" w:hAnsiTheme="minorHAnsi" w:cstheme="minorHAnsi"/>
                <w:b/>
                <w:sz w:val="22"/>
                <w:szCs w:val="22"/>
                <w:vertAlign w:val="baseline"/>
              </w:rPr>
            </w:pPr>
            <w:r w:rsidRPr="00A3175C">
              <w:rPr>
                <w:rStyle w:val="superscript"/>
                <w:rFonts w:asciiTheme="minorHAnsi" w:hAnsiTheme="minorHAnsi" w:cstheme="minorHAnsi"/>
                <w:sz w:val="22"/>
                <w:szCs w:val="22"/>
                <w:vertAlign w:val="baseline"/>
              </w:rPr>
              <w:t>(</w:t>
            </w:r>
            <w:r w:rsidR="003A033E" w:rsidRPr="00A3175C">
              <w:rPr>
                <w:rStyle w:val="superscript"/>
                <w:rFonts w:asciiTheme="minorHAnsi" w:hAnsiTheme="minorHAnsi" w:cstheme="minorHAnsi"/>
                <w:sz w:val="22"/>
                <w:szCs w:val="22"/>
                <w:vertAlign w:val="baseline"/>
              </w:rPr>
              <w:t>i</w:t>
            </w:r>
            <w:r w:rsidR="00B7357E" w:rsidRPr="00A3175C">
              <w:rPr>
                <w:rStyle w:val="superscript"/>
                <w:rFonts w:asciiTheme="minorHAnsi" w:hAnsiTheme="minorHAnsi" w:cstheme="minorHAnsi"/>
                <w:sz w:val="22"/>
                <w:szCs w:val="22"/>
                <w:vertAlign w:val="baseline"/>
              </w:rPr>
              <w:t>f n</w:t>
            </w:r>
            <w:r w:rsidR="00F82867" w:rsidRPr="00A3175C">
              <w:rPr>
                <w:rStyle w:val="superscript"/>
                <w:rFonts w:asciiTheme="minorHAnsi" w:hAnsiTheme="minorHAnsi" w:cstheme="minorHAnsi"/>
                <w:sz w:val="22"/>
                <w:szCs w:val="22"/>
                <w:vertAlign w:val="baseline"/>
              </w:rPr>
              <w:t>eeded)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Tons or percent Commercial</w:t>
            </w:r>
          </w:p>
        </w:tc>
        <w:tc>
          <w:tcPr>
            <w:tcW w:w="967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Tons or percent Residential</w:t>
            </w:r>
          </w:p>
        </w:tc>
        <w:tc>
          <w:tcPr>
            <w:tcW w:w="841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Total Tons from County</w:t>
            </w: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82867" w:rsidRPr="00A3175C" w:rsidRDefault="00F82867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1. Newspaper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82867" w:rsidRPr="00A3175C" w:rsidRDefault="00F82867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6F33E9"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Cardboard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82867" w:rsidRPr="00A3175C" w:rsidRDefault="00F82867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3. High-Grade Paper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82867" w:rsidRPr="00A3175C" w:rsidRDefault="00F82867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4. Mixed Waste Paper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63019" w:rsidRPr="00A3175C" w:rsidRDefault="00656774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r w:rsidR="00AE65C4"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Cartons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019" w:rsidRPr="00A3175C" w:rsidRDefault="00E63019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019" w:rsidRPr="00A3175C" w:rsidRDefault="00E63019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019" w:rsidRPr="00A3175C" w:rsidRDefault="00E63019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3019" w:rsidRPr="00A3175C" w:rsidRDefault="00E63019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91528" w:rsidRPr="00A3175C" w:rsidRDefault="00656774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691528"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Container Glass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91528" w:rsidRPr="00A3175C" w:rsidRDefault="00656774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691528"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. PET Plastics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91528" w:rsidRPr="00A3175C" w:rsidRDefault="00656774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691528"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. HDPE Plastics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91528" w:rsidRPr="00A3175C" w:rsidRDefault="00656774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691528"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. LDPE Plastics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91528" w:rsidRPr="00A3175C" w:rsidRDefault="00691528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56774"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. Other Recyclable Plastics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82867" w:rsidRPr="00A3175C" w:rsidRDefault="00656774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F82867"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. Aluminum Cans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82867" w:rsidRPr="00A3175C" w:rsidRDefault="00656774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F82867"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E746D5"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Steel </w:t>
            </w:r>
            <w:r w:rsidR="00F82867"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Cans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82867" w:rsidRPr="00A3175C" w:rsidRDefault="00656774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  <w:r w:rsidR="00F82867"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Ferrous Metals </w:t>
            </w:r>
            <w:r w:rsidR="00567149" w:rsidRPr="00A3175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A033E" w:rsidRPr="00A3175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82867" w:rsidRPr="00A3175C">
              <w:rPr>
                <w:rFonts w:asciiTheme="minorHAnsi" w:hAnsiTheme="minorHAnsi" w:cstheme="minorHAnsi"/>
                <w:sz w:val="22"/>
                <w:szCs w:val="22"/>
              </w:rPr>
              <w:t xml:space="preserve">ron, </w:t>
            </w:r>
            <w:r w:rsidR="008741E6" w:rsidRPr="00A3175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82867" w:rsidRPr="00A3175C">
              <w:rPr>
                <w:rFonts w:asciiTheme="minorHAnsi" w:hAnsiTheme="minorHAnsi" w:cstheme="minorHAnsi"/>
                <w:sz w:val="22"/>
                <w:szCs w:val="22"/>
              </w:rPr>
              <w:t>teel)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867" w:rsidRPr="00A3175C" w:rsidRDefault="00F82867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607FA" w:rsidRPr="00A3175C" w:rsidRDefault="00656774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="00691528"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. Nonferrous Metals</w:t>
            </w:r>
          </w:p>
          <w:p w:rsidR="00691528" w:rsidRPr="00A3175C" w:rsidRDefault="00CD67CD" w:rsidP="003E239D">
            <w:pPr>
              <w:ind w:left="342" w:hanging="34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91528" w:rsidRPr="00A3175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A033E" w:rsidRPr="00A3175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91528" w:rsidRPr="00A3175C">
              <w:rPr>
                <w:rFonts w:asciiTheme="minorHAnsi" w:hAnsiTheme="minorHAnsi" w:cstheme="minorHAnsi"/>
                <w:sz w:val="22"/>
                <w:szCs w:val="22"/>
              </w:rPr>
              <w:t>xcluding aluminum cans)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528" w:rsidRPr="00A3175C" w:rsidRDefault="00691528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E7360" w:rsidRPr="00A3175C" w:rsidRDefault="00656774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3E7360"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Appliances </w:t>
            </w:r>
            <w:r w:rsidR="003A033E" w:rsidRPr="00A3175C">
              <w:rPr>
                <w:rFonts w:asciiTheme="minorHAnsi" w:hAnsiTheme="minorHAnsi" w:cstheme="minorHAnsi"/>
                <w:sz w:val="22"/>
                <w:szCs w:val="22"/>
              </w:rPr>
              <w:t>(w</w:t>
            </w:r>
            <w:r w:rsidR="003E7360" w:rsidRPr="00A3175C">
              <w:rPr>
                <w:rFonts w:asciiTheme="minorHAnsi" w:hAnsiTheme="minorHAnsi" w:cstheme="minorHAnsi"/>
                <w:sz w:val="22"/>
                <w:szCs w:val="22"/>
              </w:rPr>
              <w:t xml:space="preserve">hite </w:t>
            </w:r>
            <w:r w:rsidR="008741E6" w:rsidRPr="00A3175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3E7360" w:rsidRPr="00A3175C">
              <w:rPr>
                <w:rFonts w:asciiTheme="minorHAnsi" w:hAnsiTheme="minorHAnsi" w:cstheme="minorHAnsi"/>
                <w:sz w:val="22"/>
                <w:szCs w:val="22"/>
              </w:rPr>
              <w:t>oods)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360" w:rsidRPr="00A3175C" w:rsidRDefault="003E7360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360" w:rsidRPr="00A3175C" w:rsidRDefault="003E7360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360" w:rsidRPr="00A3175C" w:rsidRDefault="003E7360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360" w:rsidRPr="00A3175C" w:rsidRDefault="003E7360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D32A1" w:rsidRPr="00A3175C" w:rsidRDefault="00656774" w:rsidP="003E239D">
            <w:pPr>
              <w:ind w:left="342" w:hanging="34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16. </w:t>
            </w:r>
            <w:r w:rsidR="00FD32A1"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Electronics</w:t>
            </w:r>
            <w:r w:rsidR="008004A1"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2A1" w:rsidRPr="00A3175C" w:rsidRDefault="00FD32A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2A1" w:rsidRPr="00A3175C" w:rsidRDefault="00FD32A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2A1" w:rsidRPr="00A3175C" w:rsidRDefault="00FD32A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2A1" w:rsidRPr="00A3175C" w:rsidRDefault="00FD32A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6241" w:rsidRPr="00A3175C" w:rsidRDefault="00DE6241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17. Fluorescents</w:t>
            </w:r>
            <w:r w:rsidRPr="00A3175C">
              <w:rPr>
                <w:rFonts w:asciiTheme="minorHAnsi" w:hAnsiTheme="minorHAnsi" w:cstheme="minorHAnsi"/>
                <w:sz w:val="22"/>
                <w:szCs w:val="22"/>
              </w:rPr>
              <w:t xml:space="preserve"> (CFL, 4ft, 8ft)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6241" w:rsidRPr="00A3175C" w:rsidRDefault="00DE6241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18. Antifreeze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6241" w:rsidRPr="00A3175C" w:rsidRDefault="00DE6241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19. Used Oil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6241" w:rsidRPr="00A3175C" w:rsidRDefault="00DE6241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20. Tires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6241" w:rsidRPr="00A3175C" w:rsidRDefault="00DE6241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21. Vehicle Batteries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6241" w:rsidRPr="00A3175C" w:rsidRDefault="00DE6241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22. Household Batteries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6241" w:rsidRPr="00A3175C" w:rsidRDefault="00DE6241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23. Asphalt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6241" w:rsidRPr="00A3175C" w:rsidRDefault="00DE6241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24. Concrete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pStyle w:val="Tableupdate"/>
              <w:rPr>
                <w:rFonts w:asciiTheme="minorHAnsi" w:hAnsiTheme="minorHAnsi" w:cstheme="minorHAnsi"/>
                <w:b/>
                <w:sz w:val="22"/>
                <w:szCs w:val="22"/>
                <w:vertAlign w:val="baseline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6241" w:rsidRPr="00A3175C" w:rsidRDefault="00DE6241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25. Construction/Demolition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6241" w:rsidRPr="00A3175C" w:rsidRDefault="00DE6241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26. Wood Waste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6241" w:rsidRPr="00A3175C" w:rsidRDefault="00DE6241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27. </w:t>
            </w:r>
            <w:proofErr w:type="spellStart"/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Landclearing</w:t>
            </w:r>
            <w:proofErr w:type="spellEnd"/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Debris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6241" w:rsidRPr="00A3175C" w:rsidRDefault="00DE6241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28. Yard Debris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6241" w:rsidRPr="00A3175C" w:rsidRDefault="00DE6241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29. Food and/or Food Scraps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876" w:rsidRPr="00E15E07" w:rsidTr="003858A0">
        <w:trPr>
          <w:cantSplit/>
          <w:trHeight w:val="20"/>
          <w:tblHeader/>
        </w:trPr>
        <w:tc>
          <w:tcPr>
            <w:tcW w:w="1681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6241" w:rsidRPr="00A3175C" w:rsidRDefault="00DE6241" w:rsidP="003E23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30. Textiles </w:t>
            </w:r>
            <w:r w:rsidRPr="00A3175C">
              <w:rPr>
                <w:rFonts w:asciiTheme="minorHAnsi" w:hAnsiTheme="minorHAnsi" w:cstheme="minorHAnsi"/>
                <w:sz w:val="22"/>
                <w:szCs w:val="22"/>
              </w:rPr>
              <w:t>(rags, clothing)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241" w:rsidRPr="00A3175C" w:rsidRDefault="00DE6241" w:rsidP="003E239D">
            <w:pPr>
              <w:pStyle w:val="Tableupdate"/>
              <w:rPr>
                <w:rFonts w:asciiTheme="minorHAnsi" w:hAnsiTheme="minorHAnsi" w:cstheme="minorHAnsi"/>
                <w:b/>
                <w:sz w:val="22"/>
                <w:szCs w:val="22"/>
                <w:vertAlign w:val="baseline"/>
              </w:rPr>
            </w:pPr>
          </w:p>
        </w:tc>
      </w:tr>
      <w:tr w:rsidR="00AF2876" w:rsidRPr="00E15E07" w:rsidTr="003E239D">
        <w:trPr>
          <w:cantSplit/>
          <w:trHeight w:val="2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876" w:rsidRPr="00AD6648" w:rsidRDefault="00AF2876" w:rsidP="003E239D">
            <w:pPr>
              <w:pStyle w:val="Tableupdate"/>
              <w:rPr>
                <w:rFonts w:asciiTheme="minorHAnsi" w:hAnsiTheme="minorHAnsi" w:cstheme="minorHAnsi"/>
                <w:b/>
                <w:i/>
                <w:sz w:val="24"/>
                <w:szCs w:val="22"/>
                <w:u w:val="single"/>
                <w:vertAlign w:val="baseline"/>
              </w:rPr>
            </w:pPr>
            <w:r w:rsidRPr="00AD6648">
              <w:rPr>
                <w:rFonts w:asciiTheme="minorHAnsi" w:hAnsiTheme="minorHAnsi" w:cstheme="minorHAnsi"/>
                <w:b/>
                <w:i/>
                <w:sz w:val="24"/>
                <w:szCs w:val="22"/>
                <w:u w:val="single"/>
                <w:vertAlign w:val="baseline"/>
              </w:rPr>
              <w:t>Continues on next page.</w:t>
            </w:r>
          </w:p>
        </w:tc>
      </w:tr>
    </w:tbl>
    <w:p w:rsidR="0003253A" w:rsidRDefault="0003253A" w:rsidP="00B94C65">
      <w:pPr>
        <w:jc w:val="both"/>
        <w:rPr>
          <w:sz w:val="28"/>
          <w:szCs w:val="28"/>
        </w:rPr>
        <w:sectPr w:rsidR="0003253A" w:rsidSect="00A3175C">
          <w:footerReference w:type="default" r:id="rId16"/>
          <w:headerReference w:type="first" r:id="rId17"/>
          <w:endnotePr>
            <w:numFmt w:val="decimal"/>
          </w:endnotePr>
          <w:pgSz w:w="12240" w:h="15840" w:code="1"/>
          <w:pgMar w:top="446" w:right="1526" w:bottom="720" w:left="1526" w:header="720" w:footer="432" w:gutter="0"/>
          <w:cols w:space="720"/>
          <w:noEndnote/>
          <w:docGrid w:linePitch="360"/>
        </w:sectPr>
      </w:pPr>
    </w:p>
    <w:p w:rsidR="00AF2876" w:rsidRPr="00AF2876" w:rsidRDefault="00AF2876" w:rsidP="00AF2876">
      <w:pPr>
        <w:pStyle w:val="Heading2"/>
        <w:rPr>
          <w:rFonts w:asciiTheme="minorHAnsi" w:hAnsiTheme="minorHAnsi" w:cstheme="minorHAnsi"/>
          <w:i w:val="0"/>
          <w:sz w:val="28"/>
        </w:rPr>
      </w:pPr>
      <w:r w:rsidRPr="00A3175C">
        <w:rPr>
          <w:rFonts w:asciiTheme="minorHAnsi" w:hAnsiTheme="minorHAnsi" w:cstheme="minorHAnsi"/>
          <w:i w:val="0"/>
          <w:sz w:val="28"/>
        </w:rPr>
        <w:lastRenderedPageBreak/>
        <w:t>Materials Form</w:t>
      </w:r>
      <w:r>
        <w:rPr>
          <w:rFonts w:asciiTheme="minorHAnsi" w:hAnsiTheme="minorHAnsi" w:cstheme="minorHAnsi"/>
          <w:i w:val="0"/>
          <w:sz w:val="28"/>
        </w:rPr>
        <w:t xml:space="preserve"> cont.</w:t>
      </w:r>
    </w:p>
    <w:tbl>
      <w:tblPr>
        <w:tblW w:w="5983" w:type="pct"/>
        <w:tblInd w:w="-90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Matrials infomation cont. "/>
      </w:tblPr>
      <w:tblGrid>
        <w:gridCol w:w="3411"/>
        <w:gridCol w:w="969"/>
        <w:gridCol w:w="701"/>
        <w:gridCol w:w="3537"/>
        <w:gridCol w:w="1262"/>
        <w:gridCol w:w="480"/>
        <w:gridCol w:w="598"/>
      </w:tblGrid>
      <w:tr w:rsidR="00AF2876" w:rsidRPr="00A3175C" w:rsidTr="003E239D">
        <w:trPr>
          <w:cantSplit/>
          <w:trHeight w:val="20"/>
          <w:tblHeader/>
        </w:trPr>
        <w:tc>
          <w:tcPr>
            <w:tcW w:w="155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F2876" w:rsidRPr="00A3175C" w:rsidRDefault="00AF2876" w:rsidP="000C1118">
            <w:pPr>
              <w:ind w:left="342" w:hanging="34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31. Commingled Recyclables </w:t>
            </w:r>
            <w:r w:rsidRPr="00A3175C">
              <w:rPr>
                <w:rFonts w:asciiTheme="minorHAnsi" w:hAnsiTheme="minorHAnsi" w:cstheme="minorHAnsi"/>
                <w:sz w:val="22"/>
                <w:szCs w:val="22"/>
              </w:rPr>
              <w:t>(specify materials in mix)</w:t>
            </w:r>
          </w:p>
          <w:p w:rsidR="00AF2876" w:rsidRPr="00A3175C" w:rsidRDefault="00AF2876" w:rsidP="000C1118">
            <w:pPr>
              <w:ind w:left="342" w:hanging="34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pStyle w:val="Tableupdate"/>
              <w:rPr>
                <w:rFonts w:asciiTheme="minorHAnsi" w:hAnsiTheme="minorHAnsi" w:cstheme="minorHAnsi"/>
                <w:b/>
                <w:sz w:val="22"/>
                <w:szCs w:val="22"/>
                <w:vertAlign w:val="baseline"/>
              </w:rPr>
            </w:pPr>
          </w:p>
        </w:tc>
      </w:tr>
      <w:tr w:rsidR="00AF2876" w:rsidRPr="00A3175C" w:rsidTr="003E239D">
        <w:trPr>
          <w:cantSplit/>
          <w:trHeight w:val="20"/>
          <w:tblHeader/>
        </w:trPr>
        <w:tc>
          <w:tcPr>
            <w:tcW w:w="15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F2876" w:rsidRPr="00A3175C" w:rsidRDefault="00AF2876" w:rsidP="000C1118">
            <w:pPr>
              <w:ind w:left="342" w:hanging="34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32. Other Recyclables </w:t>
            </w:r>
            <w:r w:rsidRPr="00A3175C">
              <w:rPr>
                <w:rFonts w:asciiTheme="minorHAnsi" w:hAnsiTheme="minorHAnsi" w:cstheme="minorHAnsi"/>
                <w:sz w:val="22"/>
                <w:szCs w:val="22"/>
              </w:rPr>
              <w:t>(specify)</w:t>
            </w:r>
          </w:p>
        </w:tc>
        <w:tc>
          <w:tcPr>
            <w:tcW w:w="7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pStyle w:val="Tableupdate"/>
              <w:rPr>
                <w:rFonts w:asciiTheme="minorHAnsi" w:hAnsiTheme="minorHAnsi" w:cstheme="minorHAnsi"/>
                <w:b/>
                <w:sz w:val="22"/>
                <w:szCs w:val="22"/>
                <w:vertAlign w:val="baseline"/>
              </w:rPr>
            </w:pPr>
          </w:p>
        </w:tc>
      </w:tr>
      <w:tr w:rsidR="00AF2876" w:rsidRPr="00A3175C" w:rsidTr="003E239D">
        <w:trPr>
          <w:cantSplit/>
          <w:trHeight w:val="20"/>
          <w:tblHeader/>
        </w:trPr>
        <w:tc>
          <w:tcPr>
            <w:tcW w:w="15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F2876" w:rsidRPr="00A3175C" w:rsidRDefault="00AF2876" w:rsidP="000C1118">
            <w:pPr>
              <w:ind w:left="342" w:hanging="34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pStyle w:val="Tableupdate"/>
              <w:rPr>
                <w:rFonts w:asciiTheme="minorHAnsi" w:hAnsiTheme="minorHAnsi" w:cstheme="minorHAnsi"/>
                <w:b/>
                <w:sz w:val="22"/>
                <w:szCs w:val="22"/>
                <w:vertAlign w:val="baseline"/>
              </w:rPr>
            </w:pPr>
          </w:p>
        </w:tc>
      </w:tr>
      <w:tr w:rsidR="00AF2876" w:rsidRPr="00A3175C" w:rsidTr="003E239D">
        <w:trPr>
          <w:cantSplit/>
          <w:trHeight w:val="20"/>
          <w:tblHeader/>
        </w:trPr>
        <w:tc>
          <w:tcPr>
            <w:tcW w:w="15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F2876" w:rsidRPr="00A3175C" w:rsidRDefault="00AF2876" w:rsidP="000C1118">
            <w:pPr>
              <w:ind w:left="342" w:hanging="34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pStyle w:val="Tableupdate"/>
              <w:rPr>
                <w:rFonts w:asciiTheme="minorHAnsi" w:hAnsiTheme="minorHAnsi" w:cstheme="minorHAnsi"/>
                <w:b/>
                <w:sz w:val="22"/>
                <w:szCs w:val="22"/>
                <w:vertAlign w:val="baseline"/>
              </w:rPr>
            </w:pPr>
          </w:p>
        </w:tc>
      </w:tr>
      <w:tr w:rsidR="00AF2876" w:rsidRPr="00A3175C" w:rsidTr="003E239D">
        <w:trPr>
          <w:cantSplit/>
          <w:trHeight w:val="20"/>
          <w:tblHeader/>
        </w:trPr>
        <w:tc>
          <w:tcPr>
            <w:tcW w:w="155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F2876" w:rsidRPr="00A3175C" w:rsidRDefault="00AF2876" w:rsidP="000C1118">
            <w:pPr>
              <w:ind w:left="342" w:hanging="34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4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pStyle w:val="Tableupdate"/>
              <w:rPr>
                <w:rFonts w:asciiTheme="minorHAnsi" w:hAnsiTheme="minorHAnsi" w:cstheme="minorHAnsi"/>
                <w:b/>
                <w:sz w:val="22"/>
                <w:szCs w:val="22"/>
                <w:vertAlign w:val="baseline"/>
              </w:rPr>
            </w:pPr>
          </w:p>
        </w:tc>
      </w:tr>
      <w:tr w:rsidR="00AF2876" w:rsidRPr="00A3175C" w:rsidTr="003E239D">
        <w:trPr>
          <w:cantSplit/>
          <w:trHeight w:val="130"/>
          <w:tblHeader/>
        </w:trPr>
        <w:tc>
          <w:tcPr>
            <w:tcW w:w="1556" w:type="pc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AF2876" w:rsidRPr="00A3175C" w:rsidRDefault="00AF2876" w:rsidP="000C11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4" w:type="pct"/>
            <w:tcBorders>
              <w:top w:val="single" w:sz="18" w:space="0" w:color="auto"/>
              <w:bottom w:val="single" w:sz="18" w:space="0" w:color="auto"/>
            </w:tcBorders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3" w:type="pct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pStyle w:val="Tableupdate"/>
              <w:rPr>
                <w:rFonts w:asciiTheme="minorHAnsi" w:hAnsiTheme="minorHAnsi" w:cstheme="minorHAnsi"/>
                <w:b/>
                <w:sz w:val="22"/>
                <w:szCs w:val="22"/>
                <w:vertAlign w:val="baseline"/>
              </w:rPr>
            </w:pPr>
          </w:p>
        </w:tc>
      </w:tr>
      <w:tr w:rsidR="00AF2876" w:rsidRPr="00A3175C" w:rsidTr="003E239D">
        <w:trPr>
          <w:cantSplit/>
          <w:trHeight w:val="490"/>
          <w:tblHeader/>
        </w:trPr>
        <w:tc>
          <w:tcPr>
            <w:tcW w:w="1998" w:type="pct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AF2876" w:rsidRPr="00A3175C" w:rsidRDefault="00AF2876" w:rsidP="000C1118">
            <w:pPr>
              <w:ind w:left="342" w:hanging="3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**Required**</w:t>
            </w:r>
          </w:p>
        </w:tc>
        <w:tc>
          <w:tcPr>
            <w:tcW w:w="251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F2876" w:rsidRPr="00A3175C" w:rsidRDefault="00AF2876" w:rsidP="000C1118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Amount of Material Disposed (not recycled):</w:t>
            </w:r>
          </w:p>
        </w:tc>
        <w:tc>
          <w:tcPr>
            <w:tcW w:w="49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ind w:left="342" w:hanging="34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tons</w:t>
            </w:r>
          </w:p>
        </w:tc>
      </w:tr>
      <w:tr w:rsidR="00AF2876" w:rsidRPr="00A3175C" w:rsidTr="003E239D">
        <w:trPr>
          <w:cantSplit/>
          <w:trHeight w:val="580"/>
          <w:tblHeader/>
        </w:trPr>
        <w:tc>
          <w:tcPr>
            <w:tcW w:w="4507" w:type="pct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F2876" w:rsidRPr="00A3175C" w:rsidRDefault="00AF2876" w:rsidP="000C1118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you do not know the amount disposed or there was no disposal, estimate the percentage of non-recyclable materials in incoming loads: </w:t>
            </w:r>
          </w:p>
        </w:tc>
        <w:tc>
          <w:tcPr>
            <w:tcW w:w="21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4" w:type="pct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</w:tr>
      <w:tr w:rsidR="00AF2876" w:rsidRPr="00A3175C" w:rsidTr="003E239D">
        <w:trPr>
          <w:cantSplit/>
          <w:trHeight w:val="20"/>
          <w:tblHeader/>
        </w:trPr>
        <w:tc>
          <w:tcPr>
            <w:tcW w:w="1556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AF2876" w:rsidRPr="00A3175C" w:rsidRDefault="00AF2876" w:rsidP="000C11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4" w:type="pct"/>
            <w:tcBorders>
              <w:top w:val="single" w:sz="18" w:space="0" w:color="auto"/>
              <w:bottom w:val="single" w:sz="18" w:space="0" w:color="auto"/>
            </w:tcBorders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3" w:type="pct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pStyle w:val="Tableupdate"/>
              <w:rPr>
                <w:rFonts w:asciiTheme="minorHAnsi" w:hAnsiTheme="minorHAnsi" w:cstheme="minorHAnsi"/>
                <w:b/>
                <w:sz w:val="22"/>
                <w:szCs w:val="22"/>
                <w:vertAlign w:val="baseline"/>
              </w:rPr>
            </w:pPr>
          </w:p>
        </w:tc>
      </w:tr>
      <w:tr w:rsidR="00AF2876" w:rsidRPr="00A3175C" w:rsidTr="003E239D">
        <w:trPr>
          <w:cantSplit/>
          <w:trHeight w:val="20"/>
          <w:tblHeader/>
        </w:trPr>
        <w:tc>
          <w:tcPr>
            <w:tcW w:w="2317" w:type="pct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AF2876" w:rsidRPr="00A3175C" w:rsidRDefault="00AF2876" w:rsidP="000C1118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Total Tons Collected for Recycling:</w:t>
            </w:r>
          </w:p>
          <w:p w:rsidR="00AF2876" w:rsidRPr="00A3175C" w:rsidRDefault="00AF2876" w:rsidP="000C1118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</w:rPr>
              <w:t>(include all incoming materials)</w:t>
            </w:r>
          </w:p>
        </w:tc>
        <w:tc>
          <w:tcPr>
            <w:tcW w:w="1614" w:type="pct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2876" w:rsidRPr="00A3175C" w:rsidRDefault="00AF2876" w:rsidP="000C11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2876" w:rsidRPr="00A3175C" w:rsidRDefault="00AF2876" w:rsidP="000C1118">
            <w:pPr>
              <w:pStyle w:val="Tableupdate"/>
              <w:jc w:val="right"/>
              <w:rPr>
                <w:rFonts w:asciiTheme="minorHAnsi" w:hAnsiTheme="minorHAnsi" w:cstheme="minorHAnsi"/>
                <w:b/>
                <w:sz w:val="22"/>
                <w:szCs w:val="22"/>
                <w:vertAlign w:val="baseline"/>
              </w:rPr>
            </w:pPr>
            <w:r w:rsidRPr="00A3175C">
              <w:rPr>
                <w:rFonts w:asciiTheme="minorHAnsi" w:hAnsiTheme="minorHAnsi" w:cstheme="minorHAnsi"/>
                <w:b/>
                <w:sz w:val="22"/>
                <w:szCs w:val="22"/>
                <w:vertAlign w:val="baseline"/>
              </w:rPr>
              <w:t>tons</w:t>
            </w:r>
          </w:p>
        </w:tc>
      </w:tr>
    </w:tbl>
    <w:p w:rsidR="00AF2876" w:rsidRDefault="00AF2876" w:rsidP="00AF2876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F82867" w:rsidRPr="00A3175C" w:rsidRDefault="00A3175C" w:rsidP="00A3175C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County/</w:t>
      </w:r>
      <w:r w:rsidR="00F82867" w:rsidRPr="00A3175C">
        <w:rPr>
          <w:rFonts w:asciiTheme="minorHAnsi" w:hAnsiTheme="minorHAnsi" w:cstheme="minorHAnsi"/>
          <w:b/>
          <w:sz w:val="28"/>
          <w:szCs w:val="28"/>
        </w:rPr>
        <w:t>City Form</w:t>
      </w:r>
    </w:p>
    <w:p w:rsidR="007A2E90" w:rsidRPr="007A2E90" w:rsidRDefault="007A2E90" w:rsidP="00E7291A">
      <w:pPr>
        <w:spacing w:after="120"/>
        <w:rPr>
          <w:b/>
          <w:sz w:val="2"/>
          <w:szCs w:val="2"/>
        </w:rPr>
      </w:pPr>
    </w:p>
    <w:tbl>
      <w:tblPr>
        <w:tblW w:w="11233" w:type="dxa"/>
        <w:tblInd w:w="-1013" w:type="dxa"/>
        <w:tblLayout w:type="fixed"/>
        <w:tblLook w:val="0000" w:firstRow="0" w:lastRow="0" w:firstColumn="0" w:lastColumn="0" w:noHBand="0" w:noVBand="0"/>
        <w:tblDescription w:val="County and city infomation "/>
      </w:tblPr>
      <w:tblGrid>
        <w:gridCol w:w="2291"/>
        <w:gridCol w:w="1530"/>
        <w:gridCol w:w="630"/>
        <w:gridCol w:w="2070"/>
        <w:gridCol w:w="2372"/>
        <w:gridCol w:w="2340"/>
      </w:tblGrid>
      <w:tr w:rsidR="00F82867" w:rsidRPr="00E15E07" w:rsidTr="003E239D">
        <w:trPr>
          <w:cantSplit/>
          <w:trHeight w:val="292"/>
          <w:tblHeader/>
        </w:trPr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82867" w:rsidRPr="00AF2876" w:rsidRDefault="00652EAE" w:rsidP="00F06A67">
            <w:pPr>
              <w:spacing w:before="60"/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Type of Material:</w:t>
            </w:r>
            <w:r w:rsidR="00E746D5" w:rsidRPr="00AF2876">
              <w:rPr>
                <w:rFonts w:asciiTheme="minorHAnsi" w:hAnsiTheme="minorHAnsi" w:cstheme="minorHAnsi"/>
                <w:b/>
              </w:rPr>
              <w:t xml:space="preserve">   </w:t>
            </w:r>
            <w:r w:rsidRPr="00AF2876">
              <w:rPr>
                <w:rFonts w:asciiTheme="minorHAnsi" w:hAnsiTheme="minorHAnsi" w:cstheme="minorHAnsi"/>
                <w:b/>
              </w:rPr>
              <w:t>____________________________________</w:t>
            </w:r>
          </w:p>
          <w:p w:rsidR="00EE198C" w:rsidRPr="00AF2876" w:rsidRDefault="00EE198C" w:rsidP="007579A0">
            <w:pPr>
              <w:spacing w:before="6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F2876">
              <w:rPr>
                <w:rFonts w:asciiTheme="minorHAnsi" w:hAnsiTheme="minorHAnsi" w:cstheme="minorHAnsi"/>
                <w:b/>
              </w:rPr>
              <w:t xml:space="preserve">Photocopy this </w:t>
            </w:r>
            <w:r w:rsidR="00CD6885" w:rsidRPr="00AF2876">
              <w:rPr>
                <w:rFonts w:asciiTheme="minorHAnsi" w:hAnsiTheme="minorHAnsi" w:cstheme="minorHAnsi"/>
                <w:b/>
              </w:rPr>
              <w:t xml:space="preserve">form for each different material type </w:t>
            </w:r>
            <w:r w:rsidR="007579A0" w:rsidRPr="00AF2876">
              <w:rPr>
                <w:rFonts w:asciiTheme="minorHAnsi" w:hAnsiTheme="minorHAnsi" w:cstheme="minorHAnsi"/>
                <w:b/>
              </w:rPr>
              <w:t xml:space="preserve">OR </w:t>
            </w:r>
            <w:r w:rsidR="00CD6885" w:rsidRPr="00AF2876">
              <w:rPr>
                <w:rFonts w:asciiTheme="minorHAnsi" w:hAnsiTheme="minorHAnsi" w:cstheme="minorHAnsi"/>
                <w:b/>
              </w:rPr>
              <w:t>use the Materials Form on the previous page.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82867" w:rsidRPr="00AF2876" w:rsidRDefault="00F82867" w:rsidP="00835218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  <w:bCs/>
              </w:rPr>
              <w:t>Reporting Year:</w:t>
            </w:r>
            <w:r w:rsidRPr="00AF287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82867" w:rsidRPr="00AF2876" w:rsidRDefault="00805CDB" w:rsidP="006F1C4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F2876">
              <w:rPr>
                <w:rFonts w:asciiTheme="minorHAnsi" w:hAnsiTheme="minorHAnsi" w:cstheme="minorHAnsi"/>
                <w:b/>
                <w:bCs/>
              </w:rPr>
              <w:t xml:space="preserve">Facility </w:t>
            </w:r>
            <w:r w:rsidR="00F82867" w:rsidRPr="00AF2876">
              <w:rPr>
                <w:rFonts w:asciiTheme="minorHAnsi" w:hAnsiTheme="minorHAnsi" w:cstheme="minorHAnsi"/>
                <w:b/>
                <w:bCs/>
              </w:rPr>
              <w:t xml:space="preserve">ID: </w:t>
            </w:r>
          </w:p>
        </w:tc>
      </w:tr>
      <w:tr w:rsidR="00F82867" w:rsidRPr="00E15E07" w:rsidTr="003E239D">
        <w:trPr>
          <w:cantSplit/>
          <w:tblHeader/>
        </w:trPr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County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EE198C" w:rsidP="006602DA">
            <w:pPr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 xml:space="preserve">Material Description </w:t>
            </w:r>
            <w:r w:rsidRPr="00AF2876">
              <w:rPr>
                <w:rFonts w:asciiTheme="minorHAnsi" w:hAnsiTheme="minorHAnsi" w:cstheme="minorHAnsi"/>
                <w:b/>
              </w:rPr>
              <w:br/>
            </w:r>
            <w:r w:rsidRPr="00AF2876">
              <w:rPr>
                <w:rFonts w:asciiTheme="minorHAnsi" w:hAnsiTheme="minorHAnsi" w:cstheme="minorHAnsi"/>
              </w:rPr>
              <w:t>(if needed)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82867" w:rsidRPr="00AF2876" w:rsidRDefault="00605B49" w:rsidP="00605B49">
            <w:pPr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Tons or P</w:t>
            </w:r>
            <w:r w:rsidR="00F82867" w:rsidRPr="00AF2876">
              <w:rPr>
                <w:rFonts w:asciiTheme="minorHAnsi" w:hAnsiTheme="minorHAnsi" w:cstheme="minorHAnsi"/>
                <w:b/>
              </w:rPr>
              <w:t xml:space="preserve">ercent </w:t>
            </w:r>
            <w:r w:rsidRPr="00AF2876">
              <w:rPr>
                <w:rFonts w:asciiTheme="minorHAnsi" w:hAnsiTheme="minorHAnsi" w:cstheme="minorHAnsi"/>
                <w:b/>
              </w:rPr>
              <w:t>C</w:t>
            </w:r>
            <w:r w:rsidR="00F82867" w:rsidRPr="00AF2876">
              <w:rPr>
                <w:rFonts w:asciiTheme="minorHAnsi" w:hAnsiTheme="minorHAnsi" w:cstheme="minorHAnsi"/>
                <w:b/>
              </w:rPr>
              <w:t>ommercial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605B49" w:rsidP="00605B49">
            <w:pPr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Tons or P</w:t>
            </w:r>
            <w:r w:rsidR="00F82867" w:rsidRPr="00AF2876">
              <w:rPr>
                <w:rFonts w:asciiTheme="minorHAnsi" w:hAnsiTheme="minorHAnsi" w:cstheme="minorHAnsi"/>
                <w:b/>
              </w:rPr>
              <w:t xml:space="preserve">ercent </w:t>
            </w:r>
            <w:r w:rsidRPr="00AF2876">
              <w:rPr>
                <w:rFonts w:asciiTheme="minorHAnsi" w:hAnsiTheme="minorHAnsi" w:cstheme="minorHAnsi"/>
                <w:b/>
              </w:rPr>
              <w:t>R</w:t>
            </w:r>
            <w:r w:rsidR="00F82867" w:rsidRPr="00AF2876">
              <w:rPr>
                <w:rFonts w:asciiTheme="minorHAnsi" w:hAnsiTheme="minorHAnsi" w:cstheme="minorHAnsi"/>
                <w:b/>
              </w:rPr>
              <w:t>esidential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82867" w:rsidRPr="00AF2876" w:rsidRDefault="00605B49" w:rsidP="006602DA">
            <w:pPr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Total T</w:t>
            </w:r>
            <w:r w:rsidR="00F82867" w:rsidRPr="00AF2876">
              <w:rPr>
                <w:rFonts w:asciiTheme="minorHAnsi" w:hAnsiTheme="minorHAnsi" w:cstheme="minorHAnsi"/>
                <w:b/>
              </w:rPr>
              <w:t xml:space="preserve">ons </w:t>
            </w:r>
            <w:r w:rsidRPr="00AF2876">
              <w:rPr>
                <w:rFonts w:asciiTheme="minorHAnsi" w:hAnsiTheme="minorHAnsi" w:cstheme="minorHAnsi"/>
                <w:b/>
              </w:rPr>
              <w:t>or P</w:t>
            </w:r>
            <w:r w:rsidR="00F82867" w:rsidRPr="00AF2876">
              <w:rPr>
                <w:rFonts w:asciiTheme="minorHAnsi" w:hAnsiTheme="minorHAnsi" w:cstheme="minorHAnsi"/>
                <w:b/>
              </w:rPr>
              <w:t>ercent</w:t>
            </w:r>
          </w:p>
          <w:p w:rsidR="00F82867" w:rsidRPr="00AF2876" w:rsidRDefault="00F82867" w:rsidP="006602DA">
            <w:pPr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from County</w:t>
            </w:r>
          </w:p>
        </w:tc>
      </w:tr>
      <w:tr w:rsidR="00F82867" w:rsidRPr="00E15E0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Adams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Asotin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Benton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Chelan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Clallam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Clark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Columbia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Cowlitz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Douglas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Ferry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Franklin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Garfield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Grant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Grays Harbor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Island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Jefferson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King</w:t>
            </w:r>
            <w:r w:rsidR="00814425" w:rsidRPr="00AF2876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4599E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4599E" w:rsidRPr="00AF2876" w:rsidRDefault="00F4599E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City of Seattle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99E" w:rsidRPr="00AF2876" w:rsidRDefault="00F4599E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99E" w:rsidRPr="00AF2876" w:rsidRDefault="00F4599E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99E" w:rsidRPr="00AF2876" w:rsidRDefault="00F4599E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99E" w:rsidRPr="00AF2876" w:rsidRDefault="00F4599E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Kitsap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Kittitas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Klickitat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Lewis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Lincoln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Mason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Okanogan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Pacific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Pend Oreille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Pierce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San Juan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Skagit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Skamania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Snohomish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Spokane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Stevens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Thurston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Wahkiakum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Walla Walla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Whatcom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Whitman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Yakima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F82867" w:rsidTr="003E239D">
        <w:trPr>
          <w:cantSplit/>
          <w:trHeight w:val="245"/>
          <w:tblHeader/>
        </w:trPr>
        <w:tc>
          <w:tcPr>
            <w:tcW w:w="229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82867" w:rsidRPr="00AF2876" w:rsidRDefault="00F82867" w:rsidP="006D7A2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Out of State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F82867" w:rsidRPr="00AF2876" w:rsidRDefault="00F82867" w:rsidP="00A43971">
            <w:pPr>
              <w:rPr>
                <w:rFonts w:asciiTheme="minorHAnsi" w:hAnsiTheme="minorHAnsi" w:cstheme="minorHAnsi"/>
              </w:rPr>
            </w:pPr>
          </w:p>
        </w:tc>
      </w:tr>
      <w:tr w:rsidR="00714FE3" w:rsidRPr="00AF2876" w:rsidTr="003E239D">
        <w:trPr>
          <w:gridBefore w:val="1"/>
          <w:wBefore w:w="2291" w:type="dxa"/>
          <w:cantSplit/>
          <w:trHeight w:val="245"/>
          <w:tblHeader/>
        </w:trPr>
        <w:tc>
          <w:tcPr>
            <w:tcW w:w="15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14FE3" w:rsidRPr="00AF2876" w:rsidRDefault="00714FE3" w:rsidP="00A16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876">
              <w:rPr>
                <w:rFonts w:asciiTheme="minorHAnsi" w:hAnsiTheme="minorHAnsi" w:cstheme="minorHAnsi"/>
                <w:b/>
                <w:sz w:val="22"/>
                <w:szCs w:val="22"/>
              </w:rPr>
              <w:t>**Required**</w:t>
            </w:r>
          </w:p>
        </w:tc>
        <w:tc>
          <w:tcPr>
            <w:tcW w:w="5072" w:type="dxa"/>
            <w:gridSpan w:val="3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14FE3" w:rsidRPr="00AF2876" w:rsidRDefault="00842A89" w:rsidP="00842A8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2876">
              <w:rPr>
                <w:rFonts w:asciiTheme="minorHAnsi" w:hAnsiTheme="minorHAnsi" w:cstheme="minorHAnsi"/>
                <w:b/>
                <w:sz w:val="22"/>
                <w:szCs w:val="22"/>
              </w:rPr>
              <w:t>Tons Disposed (or estimate a percent disposed):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4FE3" w:rsidRPr="00AF2876" w:rsidRDefault="00714FE3" w:rsidP="00F6190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7A29" w:rsidRPr="00A3175C" w:rsidTr="003E239D">
        <w:trPr>
          <w:cantSplit/>
          <w:trHeight w:val="245"/>
          <w:tblHeader/>
        </w:trPr>
        <w:tc>
          <w:tcPr>
            <w:tcW w:w="445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77CB" w:rsidRPr="00AF2876" w:rsidRDefault="000E77CB" w:rsidP="000E77CB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Total Tons Collected/Recycled:</w:t>
            </w:r>
          </w:p>
          <w:p w:rsidR="004F7A29" w:rsidRPr="00AF2876" w:rsidRDefault="000E77CB" w:rsidP="000E77CB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(include all incoming materials)</w:t>
            </w: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4F7A29" w:rsidRPr="00AF2876" w:rsidRDefault="004F7A29" w:rsidP="006602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7A29" w:rsidRPr="00AF2876" w:rsidRDefault="004F7A29" w:rsidP="006602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4F7A29" w:rsidRPr="00AF2876" w:rsidRDefault="000E77CB" w:rsidP="00F6190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tons</w:t>
            </w:r>
          </w:p>
        </w:tc>
      </w:tr>
      <w:tr w:rsidR="006B2A56" w:rsidRPr="00A3175C" w:rsidTr="003E239D">
        <w:trPr>
          <w:cantSplit/>
          <w:trHeight w:val="245"/>
          <w:tblHeader/>
        </w:trPr>
        <w:tc>
          <w:tcPr>
            <w:tcW w:w="6521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2A56" w:rsidRPr="00A3175C" w:rsidRDefault="006B2A56" w:rsidP="006B2A5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3175C">
              <w:rPr>
                <w:rFonts w:asciiTheme="minorHAnsi" w:hAnsiTheme="minorHAnsi" w:cstheme="minorHAnsi"/>
                <w:b/>
              </w:rPr>
              <w:t>*Do not include the City of Seattle tons in the King County total.</w:t>
            </w:r>
          </w:p>
        </w:tc>
        <w:tc>
          <w:tcPr>
            <w:tcW w:w="237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2A56" w:rsidRPr="00A3175C" w:rsidRDefault="006B2A56" w:rsidP="006602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A56" w:rsidRPr="00A3175C" w:rsidRDefault="006B2A56" w:rsidP="00F6190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F82867" w:rsidRPr="00AD6648" w:rsidRDefault="00F82867" w:rsidP="00AD6648">
      <w:pPr>
        <w:pStyle w:val="Heading2"/>
        <w:rPr>
          <w:rFonts w:asciiTheme="minorHAnsi" w:hAnsiTheme="minorHAnsi" w:cstheme="minorHAnsi"/>
          <w:i w:val="0"/>
          <w:sz w:val="26"/>
        </w:rPr>
      </w:pPr>
      <w:r w:rsidRPr="00AD6648">
        <w:rPr>
          <w:rFonts w:asciiTheme="minorHAnsi" w:hAnsiTheme="minorHAnsi" w:cstheme="minorHAnsi"/>
          <w:i w:val="0"/>
        </w:rPr>
        <w:lastRenderedPageBreak/>
        <w:t xml:space="preserve">Destination </w:t>
      </w:r>
      <w:r w:rsidR="00ED530C" w:rsidRPr="00AD6648">
        <w:rPr>
          <w:rFonts w:asciiTheme="minorHAnsi" w:hAnsiTheme="minorHAnsi" w:cstheme="minorHAnsi"/>
          <w:i w:val="0"/>
        </w:rPr>
        <w:t xml:space="preserve">and Final Use </w:t>
      </w:r>
      <w:r w:rsidRPr="00AD6648">
        <w:rPr>
          <w:rFonts w:asciiTheme="minorHAnsi" w:hAnsiTheme="minorHAnsi" w:cstheme="minorHAnsi"/>
          <w:i w:val="0"/>
        </w:rPr>
        <w:t>of Materials Form</w:t>
      </w:r>
    </w:p>
    <w:p w:rsidR="00F565B8" w:rsidRPr="00A3175C" w:rsidRDefault="00F565B8" w:rsidP="00AD6648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0996" w:type="dxa"/>
        <w:jc w:val="center"/>
        <w:tblLayout w:type="fixed"/>
        <w:tblLook w:val="0000" w:firstRow="0" w:lastRow="0" w:firstColumn="0" w:lastColumn="0" w:noHBand="0" w:noVBand="0"/>
        <w:tblDescription w:val="Destination and Final Use of Marerials Form. "/>
      </w:tblPr>
      <w:tblGrid>
        <w:gridCol w:w="3154"/>
        <w:gridCol w:w="1530"/>
        <w:gridCol w:w="2383"/>
        <w:gridCol w:w="2207"/>
        <w:gridCol w:w="6"/>
        <w:gridCol w:w="1716"/>
      </w:tblGrid>
      <w:tr w:rsidR="00D63289" w:rsidRPr="00A3175C" w:rsidTr="003E239D">
        <w:trPr>
          <w:cantSplit/>
          <w:trHeight w:val="235"/>
          <w:tblHeader/>
          <w:jc w:val="center"/>
        </w:trPr>
        <w:tc>
          <w:tcPr>
            <w:tcW w:w="92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89" w:rsidRPr="00AF2876" w:rsidRDefault="00D63289" w:rsidP="00D63289">
            <w:pPr>
              <w:spacing w:after="120"/>
              <w:ind w:firstLine="1786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For multiple destinations of same material, use blank lines at the end of the form.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D63289" w:rsidRPr="00AF2876" w:rsidRDefault="00D63289" w:rsidP="008212B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  <w:bCs/>
              </w:rPr>
              <w:t>Facility ID:</w:t>
            </w:r>
            <w:r w:rsidRPr="00AF287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2867" w:rsidRPr="00A3175C" w:rsidTr="003E239D">
        <w:trPr>
          <w:cantSplit/>
          <w:tblHeader/>
          <w:jc w:val="center"/>
        </w:trPr>
        <w:tc>
          <w:tcPr>
            <w:tcW w:w="3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82867" w:rsidRPr="00AF2876" w:rsidRDefault="00424525" w:rsidP="00F06A67">
            <w:pPr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Material</w:t>
            </w:r>
            <w:r w:rsidR="00D65629" w:rsidRPr="00AF287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82867" w:rsidRPr="00AF2876" w:rsidRDefault="00424525" w:rsidP="00F06A67">
            <w:pPr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Outgoing Tons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82867" w:rsidRPr="00AF2876" w:rsidRDefault="00F06A67" w:rsidP="00F06A67">
            <w:pPr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To Which Company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F639B" w:rsidRPr="00AF2876" w:rsidRDefault="00F06A67" w:rsidP="006D7A23">
            <w:pPr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De</w:t>
            </w:r>
            <w:r w:rsidR="006D7A23" w:rsidRPr="00AF2876">
              <w:rPr>
                <w:rFonts w:asciiTheme="minorHAnsi" w:hAnsiTheme="minorHAnsi" w:cstheme="minorHAnsi"/>
                <w:b/>
              </w:rPr>
              <w:t>stination Location (City, State</w:t>
            </w:r>
            <w:r w:rsidR="00BF639B" w:rsidRPr="00AF2876">
              <w:rPr>
                <w:rFonts w:asciiTheme="minorHAnsi" w:hAnsiTheme="minorHAnsi" w:cstheme="minorHAnsi"/>
                <w:b/>
              </w:rPr>
              <w:t xml:space="preserve">, or County </w:t>
            </w:r>
          </w:p>
          <w:p w:rsidR="00F82867" w:rsidRPr="00AF2876" w:rsidRDefault="00BF639B" w:rsidP="006D7A23">
            <w:pPr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of Export</w:t>
            </w:r>
            <w:r w:rsidR="00F06A67" w:rsidRPr="00AF2876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82867" w:rsidRPr="00AF2876" w:rsidRDefault="00F06A67" w:rsidP="00F06A67">
            <w:pPr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Final Use</w:t>
            </w:r>
            <w:r w:rsidR="00B94BA7" w:rsidRPr="00AF2876">
              <w:rPr>
                <w:rFonts w:asciiTheme="minorHAnsi" w:hAnsiTheme="minorHAnsi" w:cstheme="minorHAnsi"/>
                <w:b/>
              </w:rPr>
              <w:t xml:space="preserve"> </w:t>
            </w:r>
            <w:r w:rsidR="00B94BA7" w:rsidRPr="00AF2876">
              <w:rPr>
                <w:rFonts w:asciiTheme="minorHAnsi" w:hAnsiTheme="minorHAnsi" w:cstheme="minorHAnsi"/>
              </w:rPr>
              <w:t>*</w:t>
            </w:r>
            <w:r w:rsidR="00814425" w:rsidRPr="00AF2876">
              <w:rPr>
                <w:rFonts w:asciiTheme="minorHAnsi" w:hAnsiTheme="minorHAnsi" w:cstheme="minorHAnsi"/>
              </w:rPr>
              <w:t>*</w:t>
            </w:r>
            <w:r w:rsidR="00B94BA7" w:rsidRPr="00AF2876">
              <w:rPr>
                <w:rFonts w:asciiTheme="minorHAnsi" w:hAnsiTheme="minorHAnsi" w:cstheme="minorHAnsi"/>
                <w:b/>
              </w:rPr>
              <w:br/>
              <w:t>(See below)</w:t>
            </w: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656774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1. Newspaper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656774" w:rsidP="006F33E9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 xml:space="preserve">2. </w:t>
            </w:r>
            <w:r w:rsidR="006F33E9" w:rsidRPr="00AF2876">
              <w:rPr>
                <w:rFonts w:asciiTheme="minorHAnsi" w:hAnsiTheme="minorHAnsi" w:cstheme="minorHAnsi"/>
                <w:b/>
              </w:rPr>
              <w:t>Cardboard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656774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3. High-Grade Paper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656774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4. Mixed Waste Paper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656774" w:rsidP="00E746D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 xml:space="preserve">5. </w:t>
            </w:r>
            <w:r w:rsidR="007579A0" w:rsidRPr="00AF2876">
              <w:rPr>
                <w:rFonts w:asciiTheme="minorHAnsi" w:hAnsiTheme="minorHAnsi" w:cstheme="minorHAnsi"/>
                <w:b/>
              </w:rPr>
              <w:t>Cartons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656774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 xml:space="preserve">6. Container Glass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656774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7. PET Plastics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656774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8. HDPE Plastics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656774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9. LDPE Plastics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656774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10. Other Recyclable Plastics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656774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11. Aluminum Cans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656774" w:rsidP="00E746D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 xml:space="preserve">12. </w:t>
            </w:r>
            <w:r w:rsidR="00E746D5" w:rsidRPr="00AF2876">
              <w:rPr>
                <w:rFonts w:asciiTheme="minorHAnsi" w:hAnsiTheme="minorHAnsi" w:cstheme="minorHAnsi"/>
                <w:b/>
              </w:rPr>
              <w:t xml:space="preserve">Steel </w:t>
            </w:r>
            <w:r w:rsidRPr="00AF2876">
              <w:rPr>
                <w:rFonts w:asciiTheme="minorHAnsi" w:hAnsiTheme="minorHAnsi" w:cstheme="minorHAnsi"/>
                <w:b/>
              </w:rPr>
              <w:t>Cans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656774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 xml:space="preserve">13. Ferrous Metals </w:t>
            </w:r>
            <w:r w:rsidR="00C22F46" w:rsidRPr="00AF2876">
              <w:rPr>
                <w:rFonts w:asciiTheme="minorHAnsi" w:hAnsiTheme="minorHAnsi" w:cstheme="minorHAnsi"/>
              </w:rPr>
              <w:t>(i</w:t>
            </w:r>
            <w:r w:rsidRPr="00AF2876">
              <w:rPr>
                <w:rFonts w:asciiTheme="minorHAnsi" w:hAnsiTheme="minorHAnsi" w:cstheme="minorHAnsi"/>
              </w:rPr>
              <w:t>ron, steel)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607FA" w:rsidRPr="00AF2876" w:rsidRDefault="00656774" w:rsidP="004607FA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14. Nonferrous Metals</w:t>
            </w:r>
          </w:p>
          <w:p w:rsidR="00656774" w:rsidRPr="00AF2876" w:rsidRDefault="00656774" w:rsidP="00C22F46">
            <w:pPr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AF2876">
              <w:rPr>
                <w:rFonts w:asciiTheme="minorHAnsi" w:hAnsiTheme="minorHAnsi" w:cstheme="minorHAnsi"/>
                <w:b/>
              </w:rPr>
              <w:t xml:space="preserve"> </w:t>
            </w:r>
            <w:r w:rsidRPr="00AF2876">
              <w:rPr>
                <w:rFonts w:asciiTheme="minorHAnsi" w:hAnsiTheme="minorHAnsi" w:cstheme="minorHAnsi"/>
              </w:rPr>
              <w:t>(</w:t>
            </w:r>
            <w:r w:rsidR="00C22F46" w:rsidRPr="00AF2876">
              <w:rPr>
                <w:rFonts w:asciiTheme="minorHAnsi" w:hAnsiTheme="minorHAnsi" w:cstheme="minorHAnsi"/>
              </w:rPr>
              <w:t>e</w:t>
            </w:r>
            <w:r w:rsidRPr="00AF2876">
              <w:rPr>
                <w:rFonts w:asciiTheme="minorHAnsi" w:hAnsiTheme="minorHAnsi" w:cstheme="minorHAnsi"/>
              </w:rPr>
              <w:t>xcluding aluminum cans)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656774" w:rsidP="00C22F4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 xml:space="preserve">15. Appliances </w:t>
            </w:r>
            <w:r w:rsidRPr="00AF2876">
              <w:rPr>
                <w:rFonts w:asciiTheme="minorHAnsi" w:hAnsiTheme="minorHAnsi" w:cstheme="minorHAnsi"/>
              </w:rPr>
              <w:t>(</w:t>
            </w:r>
            <w:r w:rsidR="00C22F46" w:rsidRPr="00AF2876">
              <w:rPr>
                <w:rFonts w:asciiTheme="minorHAnsi" w:hAnsiTheme="minorHAnsi" w:cstheme="minorHAnsi"/>
              </w:rPr>
              <w:t>w</w:t>
            </w:r>
            <w:r w:rsidRPr="00AF2876">
              <w:rPr>
                <w:rFonts w:asciiTheme="minorHAnsi" w:hAnsiTheme="minorHAnsi" w:cstheme="minorHAnsi"/>
              </w:rPr>
              <w:t>hite goods)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656774" w:rsidP="00F61908">
            <w:pPr>
              <w:ind w:left="346" w:hanging="346"/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 xml:space="preserve">16. Electronics </w:t>
            </w:r>
            <w:r w:rsidR="00C22F46" w:rsidRPr="00AF2876">
              <w:rPr>
                <w:rFonts w:asciiTheme="minorHAnsi" w:hAnsiTheme="minorHAnsi" w:cstheme="minorHAnsi"/>
              </w:rPr>
              <w:t>(</w:t>
            </w:r>
            <w:r w:rsidR="00F61908" w:rsidRPr="00AF2876">
              <w:rPr>
                <w:rFonts w:asciiTheme="minorHAnsi" w:hAnsiTheme="minorHAnsi" w:cstheme="minorHAnsi"/>
              </w:rPr>
              <w:t>specify type</w:t>
            </w:r>
            <w:r w:rsidRPr="00AF287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F61908" w:rsidP="00F61908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17. Fluorescents</w:t>
            </w:r>
            <w:r w:rsidR="00E746D5" w:rsidRPr="00AF2876">
              <w:rPr>
                <w:rFonts w:asciiTheme="minorHAnsi" w:hAnsiTheme="minorHAnsi" w:cstheme="minorHAnsi"/>
                <w:b/>
              </w:rPr>
              <w:t xml:space="preserve"> </w:t>
            </w:r>
            <w:r w:rsidRPr="00AF2876">
              <w:rPr>
                <w:rFonts w:asciiTheme="minorHAnsi" w:hAnsiTheme="minorHAnsi" w:cstheme="minorHAnsi"/>
              </w:rPr>
              <w:t>(CFL,  4ft, 8ft</w:t>
            </w:r>
            <w:r w:rsidR="00E746D5" w:rsidRPr="00AF287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F61908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18</w:t>
            </w:r>
            <w:r w:rsidR="00656774" w:rsidRPr="00AF2876">
              <w:rPr>
                <w:rFonts w:asciiTheme="minorHAnsi" w:hAnsiTheme="minorHAnsi" w:cstheme="minorHAnsi"/>
                <w:b/>
              </w:rPr>
              <w:t>. Antifreeze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F61908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19</w:t>
            </w:r>
            <w:r w:rsidR="00656774" w:rsidRPr="00AF2876">
              <w:rPr>
                <w:rFonts w:asciiTheme="minorHAnsi" w:hAnsiTheme="minorHAnsi" w:cstheme="minorHAnsi"/>
                <w:b/>
              </w:rPr>
              <w:t>. Used Oil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F61908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20</w:t>
            </w:r>
            <w:r w:rsidR="00656774" w:rsidRPr="00AF2876">
              <w:rPr>
                <w:rFonts w:asciiTheme="minorHAnsi" w:hAnsiTheme="minorHAnsi" w:cstheme="minorHAnsi"/>
                <w:b/>
              </w:rPr>
              <w:t>. Tires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F61908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21</w:t>
            </w:r>
            <w:r w:rsidR="00656774" w:rsidRPr="00AF2876">
              <w:rPr>
                <w:rFonts w:asciiTheme="minorHAnsi" w:hAnsiTheme="minorHAnsi" w:cstheme="minorHAnsi"/>
                <w:b/>
              </w:rPr>
              <w:t>. Vehicle Batteries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F61908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22</w:t>
            </w:r>
            <w:r w:rsidR="00656774" w:rsidRPr="00AF2876">
              <w:rPr>
                <w:rFonts w:asciiTheme="minorHAnsi" w:hAnsiTheme="minorHAnsi" w:cstheme="minorHAnsi"/>
                <w:b/>
              </w:rPr>
              <w:t>. Household Batteries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F61908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23</w:t>
            </w:r>
            <w:r w:rsidR="00656774" w:rsidRPr="00AF2876">
              <w:rPr>
                <w:rFonts w:asciiTheme="minorHAnsi" w:hAnsiTheme="minorHAnsi" w:cstheme="minorHAnsi"/>
                <w:b/>
              </w:rPr>
              <w:t xml:space="preserve">. Asphalt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F61908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24</w:t>
            </w:r>
            <w:r w:rsidR="00656774" w:rsidRPr="00AF2876">
              <w:rPr>
                <w:rFonts w:asciiTheme="minorHAnsi" w:hAnsiTheme="minorHAnsi" w:cstheme="minorHAnsi"/>
                <w:b/>
              </w:rPr>
              <w:t>. Concrete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656774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2</w:t>
            </w:r>
            <w:r w:rsidR="00F61908" w:rsidRPr="00AF2876">
              <w:rPr>
                <w:rFonts w:asciiTheme="minorHAnsi" w:hAnsiTheme="minorHAnsi" w:cstheme="minorHAnsi"/>
                <w:b/>
              </w:rPr>
              <w:t>5</w:t>
            </w:r>
            <w:r w:rsidRPr="00AF2876">
              <w:rPr>
                <w:rFonts w:asciiTheme="minorHAnsi" w:hAnsiTheme="minorHAnsi" w:cstheme="minorHAnsi"/>
                <w:b/>
              </w:rPr>
              <w:t>. Construction/Demolition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F61908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26</w:t>
            </w:r>
            <w:r w:rsidR="00656774" w:rsidRPr="00AF2876">
              <w:rPr>
                <w:rFonts w:asciiTheme="minorHAnsi" w:hAnsiTheme="minorHAnsi" w:cstheme="minorHAnsi"/>
                <w:b/>
              </w:rPr>
              <w:t>. Wood Waste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F61908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27</w:t>
            </w:r>
            <w:r w:rsidR="00656774" w:rsidRPr="00AF2876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 w:rsidR="00656774" w:rsidRPr="00AF2876">
              <w:rPr>
                <w:rFonts w:asciiTheme="minorHAnsi" w:hAnsiTheme="minorHAnsi" w:cstheme="minorHAnsi"/>
                <w:b/>
              </w:rPr>
              <w:t>Landclearing</w:t>
            </w:r>
            <w:proofErr w:type="spellEnd"/>
            <w:r w:rsidR="00656774" w:rsidRPr="00AF2876">
              <w:rPr>
                <w:rFonts w:asciiTheme="minorHAnsi" w:hAnsiTheme="minorHAnsi" w:cstheme="minorHAnsi"/>
                <w:b/>
              </w:rPr>
              <w:t xml:space="preserve"> Debris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F61908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28</w:t>
            </w:r>
            <w:r w:rsidR="00656774" w:rsidRPr="00AF2876">
              <w:rPr>
                <w:rFonts w:asciiTheme="minorHAnsi" w:hAnsiTheme="minorHAnsi" w:cstheme="minorHAnsi"/>
                <w:b/>
              </w:rPr>
              <w:t xml:space="preserve">. Yard Debris 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4" w:rsidRPr="00AF2876" w:rsidRDefault="00656774" w:rsidP="008319B6">
            <w:pPr>
              <w:pStyle w:val="Tableupdate"/>
              <w:rPr>
                <w:rFonts w:asciiTheme="minorHAnsi" w:hAnsiTheme="minorHAnsi" w:cstheme="minorHAnsi"/>
                <w:vertAlign w:val="baseline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pStyle w:val="Tableupdate"/>
              <w:rPr>
                <w:rFonts w:asciiTheme="minorHAnsi" w:hAnsiTheme="minorHAnsi" w:cstheme="minorHAnsi"/>
                <w:vertAlign w:val="baseline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F61908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29</w:t>
            </w:r>
            <w:r w:rsidR="00656774" w:rsidRPr="00AF2876">
              <w:rPr>
                <w:rFonts w:asciiTheme="minorHAnsi" w:hAnsiTheme="minorHAnsi" w:cstheme="minorHAnsi"/>
                <w:b/>
              </w:rPr>
              <w:t>. Food and/or Food Scraps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F61908" w:rsidP="00C22F4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30</w:t>
            </w:r>
            <w:r w:rsidR="00656774" w:rsidRPr="00AF2876">
              <w:rPr>
                <w:rFonts w:asciiTheme="minorHAnsi" w:hAnsiTheme="minorHAnsi" w:cstheme="minorHAnsi"/>
                <w:b/>
              </w:rPr>
              <w:t xml:space="preserve">. Textiles </w:t>
            </w:r>
            <w:r w:rsidR="00656774" w:rsidRPr="00AF2876">
              <w:rPr>
                <w:rFonts w:asciiTheme="minorHAnsi" w:hAnsiTheme="minorHAnsi" w:cstheme="minorHAnsi"/>
              </w:rPr>
              <w:t>(</w:t>
            </w:r>
            <w:r w:rsidR="00C22F46" w:rsidRPr="00AF2876">
              <w:rPr>
                <w:rFonts w:asciiTheme="minorHAnsi" w:hAnsiTheme="minorHAnsi" w:cstheme="minorHAnsi"/>
              </w:rPr>
              <w:t>r</w:t>
            </w:r>
            <w:r w:rsidR="00656774" w:rsidRPr="00AF2876">
              <w:rPr>
                <w:rFonts w:asciiTheme="minorHAnsi" w:hAnsiTheme="minorHAnsi" w:cstheme="minorHAnsi"/>
              </w:rPr>
              <w:t>ags, clothing)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4" w:rsidRPr="00AF2876" w:rsidRDefault="00656774" w:rsidP="008319B6">
            <w:pPr>
              <w:pStyle w:val="Tableupdate"/>
              <w:rPr>
                <w:rFonts w:asciiTheme="minorHAnsi" w:hAnsiTheme="minorHAnsi" w:cstheme="minorHAnsi"/>
                <w:vertAlign w:val="baseline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pStyle w:val="Tableupdate"/>
              <w:rPr>
                <w:rFonts w:asciiTheme="minorHAnsi" w:hAnsiTheme="minorHAnsi" w:cstheme="minorHAnsi"/>
                <w:vertAlign w:val="baseline"/>
              </w:rPr>
            </w:pPr>
          </w:p>
        </w:tc>
      </w:tr>
      <w:tr w:rsidR="00656774" w:rsidRPr="00A3175C" w:rsidTr="003E239D">
        <w:trPr>
          <w:cantSplit/>
          <w:trHeight w:val="5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F61908" w:rsidP="00C22F46">
            <w:pPr>
              <w:ind w:left="346" w:hanging="346"/>
              <w:jc w:val="left"/>
              <w:rPr>
                <w:rFonts w:asciiTheme="minorHAnsi" w:hAnsiTheme="minorHAnsi" w:cstheme="minorHAnsi"/>
              </w:rPr>
            </w:pPr>
            <w:r w:rsidRPr="00AF2876">
              <w:rPr>
                <w:rFonts w:asciiTheme="minorHAnsi" w:hAnsiTheme="minorHAnsi" w:cstheme="minorHAnsi"/>
                <w:b/>
              </w:rPr>
              <w:t>31</w:t>
            </w:r>
            <w:r w:rsidR="00656774" w:rsidRPr="00AF2876">
              <w:rPr>
                <w:rFonts w:asciiTheme="minorHAnsi" w:hAnsiTheme="minorHAnsi" w:cstheme="minorHAnsi"/>
                <w:b/>
              </w:rPr>
              <w:t>. Co</w:t>
            </w:r>
            <w:r w:rsidR="008C5818" w:rsidRPr="00AF2876">
              <w:rPr>
                <w:rFonts w:asciiTheme="minorHAnsi" w:hAnsiTheme="minorHAnsi" w:cstheme="minorHAnsi"/>
                <w:b/>
              </w:rPr>
              <w:t>mm</w:t>
            </w:r>
            <w:r w:rsidR="00656774" w:rsidRPr="00AF2876">
              <w:rPr>
                <w:rFonts w:asciiTheme="minorHAnsi" w:hAnsiTheme="minorHAnsi" w:cstheme="minorHAnsi"/>
                <w:b/>
              </w:rPr>
              <w:t xml:space="preserve">ingled </w:t>
            </w:r>
            <w:r w:rsidR="006C3F7C" w:rsidRPr="00AF2876">
              <w:rPr>
                <w:rFonts w:asciiTheme="minorHAnsi" w:hAnsiTheme="minorHAnsi" w:cstheme="minorHAnsi"/>
                <w:b/>
              </w:rPr>
              <w:t xml:space="preserve">Recyclables </w:t>
            </w:r>
            <w:r w:rsidR="00656774" w:rsidRPr="00AF2876">
              <w:rPr>
                <w:rFonts w:asciiTheme="minorHAnsi" w:hAnsiTheme="minorHAnsi" w:cstheme="minorHAnsi"/>
              </w:rPr>
              <w:t>(</w:t>
            </w:r>
            <w:r w:rsidR="00C22F46" w:rsidRPr="00AF2876">
              <w:rPr>
                <w:rFonts w:asciiTheme="minorHAnsi" w:hAnsiTheme="minorHAnsi" w:cstheme="minorHAnsi"/>
              </w:rPr>
              <w:t>s</w:t>
            </w:r>
            <w:r w:rsidR="00656774" w:rsidRPr="00AF2876">
              <w:rPr>
                <w:rFonts w:asciiTheme="minorHAnsi" w:hAnsiTheme="minorHAnsi" w:cstheme="minorHAnsi"/>
              </w:rPr>
              <w:t>pecify</w:t>
            </w:r>
            <w:r w:rsidR="00F07E40" w:rsidRPr="00AF2876">
              <w:rPr>
                <w:rFonts w:asciiTheme="minorHAnsi" w:hAnsiTheme="minorHAnsi" w:cstheme="minorHAnsi"/>
              </w:rPr>
              <w:t xml:space="preserve"> materials in mix</w:t>
            </w:r>
            <w:r w:rsidR="00656774" w:rsidRPr="00AF2876">
              <w:rPr>
                <w:rFonts w:asciiTheme="minorHAnsi" w:hAnsiTheme="minorHAnsi" w:cstheme="minorHAnsi"/>
              </w:rPr>
              <w:t>)</w:t>
            </w:r>
          </w:p>
          <w:p w:rsidR="00F61908" w:rsidRPr="00AF2876" w:rsidRDefault="00F61908" w:rsidP="00C22F46">
            <w:pPr>
              <w:ind w:left="346" w:hanging="346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656774" w:rsidRPr="00AF2876" w:rsidRDefault="00656774" w:rsidP="00B45E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4" w:rsidRPr="00AF2876" w:rsidRDefault="00656774" w:rsidP="00B45E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4" w:rsidRPr="00AF2876" w:rsidRDefault="00656774" w:rsidP="00B45E00">
            <w:pPr>
              <w:pStyle w:val="Tableupdate"/>
              <w:rPr>
                <w:rFonts w:asciiTheme="minorHAnsi" w:hAnsiTheme="minorHAnsi" w:cstheme="minorHAnsi"/>
                <w:vertAlign w:val="baseline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774" w:rsidRPr="00AF2876" w:rsidRDefault="00656774" w:rsidP="00B45E00">
            <w:pPr>
              <w:pStyle w:val="Tableupdate"/>
              <w:rPr>
                <w:rFonts w:asciiTheme="minorHAnsi" w:hAnsiTheme="minorHAnsi" w:cstheme="minorHAnsi"/>
                <w:vertAlign w:val="baseline"/>
              </w:rPr>
            </w:pPr>
          </w:p>
        </w:tc>
      </w:tr>
      <w:tr w:rsidR="00656774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6774" w:rsidRPr="00AF2876" w:rsidRDefault="00F61908" w:rsidP="0065677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32</w:t>
            </w:r>
            <w:r w:rsidR="00656774" w:rsidRPr="00AF2876">
              <w:rPr>
                <w:rFonts w:asciiTheme="minorHAnsi" w:hAnsiTheme="minorHAnsi" w:cstheme="minorHAnsi"/>
                <w:b/>
              </w:rPr>
              <w:t xml:space="preserve">. Other Recyclables </w:t>
            </w:r>
            <w:r w:rsidR="00C22F46" w:rsidRPr="00AF2876">
              <w:rPr>
                <w:rFonts w:asciiTheme="minorHAnsi" w:hAnsiTheme="minorHAnsi" w:cstheme="minorHAnsi"/>
              </w:rPr>
              <w:t>(s</w:t>
            </w:r>
            <w:r w:rsidR="00656774" w:rsidRPr="00AF2876">
              <w:rPr>
                <w:rFonts w:asciiTheme="minorHAnsi" w:hAnsiTheme="minorHAnsi" w:cstheme="minorHAnsi"/>
              </w:rPr>
              <w:t>pecify)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4" w:rsidRPr="00AF2876" w:rsidRDefault="00656774" w:rsidP="008319B6">
            <w:pPr>
              <w:pStyle w:val="Tableupdate"/>
              <w:rPr>
                <w:rFonts w:asciiTheme="minorHAnsi" w:hAnsiTheme="minorHAnsi" w:cstheme="minorHAnsi"/>
                <w:vertAlign w:val="baseline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774" w:rsidRPr="00AF2876" w:rsidRDefault="00656774" w:rsidP="008319B6">
            <w:pPr>
              <w:pStyle w:val="Tableupdate"/>
              <w:rPr>
                <w:rFonts w:asciiTheme="minorHAnsi" w:hAnsiTheme="minorHAnsi" w:cstheme="minorHAnsi"/>
                <w:vertAlign w:val="baseline"/>
              </w:rPr>
            </w:pPr>
          </w:p>
        </w:tc>
      </w:tr>
      <w:tr w:rsidR="00F82867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82867" w:rsidRPr="00AF2876" w:rsidRDefault="00F82867" w:rsidP="006602DA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867" w:rsidRPr="00AF2876" w:rsidRDefault="00F82867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867" w:rsidRPr="00AF2876" w:rsidRDefault="00F82867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2867" w:rsidRPr="00AF2876" w:rsidRDefault="00F82867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867" w:rsidRPr="00AF2876" w:rsidRDefault="00F82867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B906EB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906EB" w:rsidRPr="00AF2876" w:rsidRDefault="00B906EB" w:rsidP="006602DA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06EB" w:rsidRPr="00AF2876" w:rsidRDefault="00B906EB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06EB" w:rsidRPr="00AF2876" w:rsidRDefault="00B906EB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6EB" w:rsidRPr="00AF2876" w:rsidRDefault="00B906EB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906EB" w:rsidRPr="00AF2876" w:rsidRDefault="00B906EB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3E239D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E239D" w:rsidRPr="00AF2876" w:rsidRDefault="003E239D" w:rsidP="006602DA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239D" w:rsidRPr="00AF2876" w:rsidRDefault="003E239D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239D" w:rsidRPr="00AF2876" w:rsidRDefault="003E239D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39D" w:rsidRPr="00AF2876" w:rsidRDefault="003E239D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E239D" w:rsidRPr="00AF2876" w:rsidRDefault="003E239D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3E239D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E239D" w:rsidRPr="00AF2876" w:rsidRDefault="003E239D" w:rsidP="006602DA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239D" w:rsidRPr="00AF2876" w:rsidRDefault="003E239D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239D" w:rsidRPr="00AF2876" w:rsidRDefault="003E239D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39D" w:rsidRPr="00AF2876" w:rsidRDefault="003E239D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E239D" w:rsidRPr="00AF2876" w:rsidRDefault="003E239D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F82867" w:rsidRPr="00A3175C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82867" w:rsidRPr="00AF2876" w:rsidRDefault="00F82867" w:rsidP="006602DA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F82867" w:rsidRPr="00AF2876" w:rsidRDefault="00F82867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F82867" w:rsidRPr="00AF2876" w:rsidRDefault="00F82867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82867" w:rsidRPr="00AF2876" w:rsidRDefault="00F82867" w:rsidP="0083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867" w:rsidRPr="00AF2876" w:rsidRDefault="00F82867" w:rsidP="008319B6">
            <w:pPr>
              <w:rPr>
                <w:rFonts w:asciiTheme="minorHAnsi" w:hAnsiTheme="minorHAnsi" w:cstheme="minorHAnsi"/>
              </w:rPr>
            </w:pPr>
          </w:p>
        </w:tc>
      </w:tr>
      <w:tr w:rsidR="00F82867" w:rsidRPr="00A3175C" w:rsidTr="003E239D">
        <w:trPr>
          <w:cantSplit/>
          <w:trHeight w:val="317"/>
          <w:tblHeader/>
          <w:jc w:val="center"/>
        </w:trPr>
        <w:tc>
          <w:tcPr>
            <w:tcW w:w="3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82867" w:rsidRPr="00AF2876" w:rsidRDefault="00AE6235" w:rsidP="00AE623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Outgoing Tons for Disposal: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867" w:rsidRPr="00AF2876" w:rsidRDefault="00F82867" w:rsidP="007A2E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867" w:rsidRPr="00AF2876" w:rsidRDefault="00F82867" w:rsidP="007A2E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2867" w:rsidRPr="00AF2876" w:rsidRDefault="00F82867" w:rsidP="007A2E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867" w:rsidRPr="00AF2876" w:rsidRDefault="00AE6235" w:rsidP="00814425">
            <w:pPr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Disposal</w:t>
            </w:r>
          </w:p>
        </w:tc>
      </w:tr>
      <w:tr w:rsidR="00AE6235" w:rsidRPr="00AE4DA8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E6235" w:rsidRPr="00AF2876" w:rsidRDefault="00AE6235" w:rsidP="00AE623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Outgoing Tons for Recycling: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235" w:rsidRPr="00AF2876" w:rsidRDefault="00AE6235" w:rsidP="00B45E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6235" w:rsidRPr="00AF2876" w:rsidRDefault="00AE6235" w:rsidP="007B2752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13" w:type="dxa"/>
            <w:gridSpan w:val="2"/>
            <w:tcBorders>
              <w:top w:val="single" w:sz="12" w:space="0" w:color="auto"/>
            </w:tcBorders>
          </w:tcPr>
          <w:p w:rsidR="00AE6235" w:rsidRPr="00AF2876" w:rsidRDefault="00AE6235" w:rsidP="007B2752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E6235" w:rsidRPr="00AF2876" w:rsidRDefault="00AE6235" w:rsidP="007B2752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AE6235" w:rsidRPr="00AE4DA8" w:rsidTr="003E239D">
        <w:trPr>
          <w:cantSplit/>
          <w:trHeight w:val="20"/>
          <w:tblHeader/>
          <w:jc w:val="center"/>
        </w:trPr>
        <w:tc>
          <w:tcPr>
            <w:tcW w:w="3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06D70" w:rsidRPr="00AF2876" w:rsidRDefault="00AE6235" w:rsidP="00F430FF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Total Outgoing Tons</w:t>
            </w:r>
            <w:r w:rsidR="008004A1" w:rsidRPr="00AF2876">
              <w:rPr>
                <w:rFonts w:asciiTheme="minorHAnsi" w:hAnsiTheme="minorHAnsi" w:cstheme="minorHAnsi"/>
                <w:b/>
              </w:rPr>
              <w:t>:</w:t>
            </w:r>
          </w:p>
          <w:p w:rsidR="00AE6235" w:rsidRPr="00AF2876" w:rsidRDefault="00F06D70" w:rsidP="00F430FF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F2876">
              <w:rPr>
                <w:rFonts w:asciiTheme="minorHAnsi" w:hAnsiTheme="minorHAnsi" w:cstheme="minorHAnsi"/>
                <w:b/>
              </w:rPr>
              <w:t>(including disposal)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235" w:rsidRPr="00AF2876" w:rsidRDefault="00AE6235" w:rsidP="00B45E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6235" w:rsidRPr="00AF2876" w:rsidRDefault="00AE6235" w:rsidP="007B2752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13" w:type="dxa"/>
            <w:gridSpan w:val="2"/>
            <w:tcBorders>
              <w:bottom w:val="single" w:sz="12" w:space="0" w:color="auto"/>
            </w:tcBorders>
          </w:tcPr>
          <w:p w:rsidR="00AE6235" w:rsidRPr="00AF2876" w:rsidRDefault="00AE6235" w:rsidP="007B2752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6235" w:rsidRPr="00AF2876" w:rsidRDefault="00AE6235" w:rsidP="007B2752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:rsidR="006B2A56" w:rsidRPr="004607FA" w:rsidRDefault="00807380" w:rsidP="003E239D">
      <w:pPr>
        <w:spacing w:before="240"/>
        <w:jc w:val="left"/>
        <w:rPr>
          <w:rFonts w:asciiTheme="minorHAnsi" w:hAnsiTheme="minorHAnsi" w:cstheme="minorHAnsi"/>
        </w:rPr>
        <w:sectPr w:rsidR="006B2A56" w:rsidRPr="004607FA" w:rsidSect="00A3175C">
          <w:footerReference w:type="default" r:id="rId18"/>
          <w:endnotePr>
            <w:numFmt w:val="decimal"/>
          </w:endnotePr>
          <w:pgSz w:w="12240" w:h="15840" w:code="1"/>
          <w:pgMar w:top="446" w:right="1526" w:bottom="547" w:left="1526" w:header="720" w:footer="432" w:gutter="0"/>
          <w:cols w:space="720"/>
          <w:noEndnote/>
          <w:docGrid w:linePitch="360"/>
        </w:sectPr>
      </w:pPr>
      <w:r w:rsidRPr="004607FA">
        <w:rPr>
          <w:rFonts w:asciiTheme="minorHAnsi" w:hAnsiTheme="minorHAnsi" w:cstheme="minorHAnsi"/>
          <w:vertAlign w:val="superscript"/>
        </w:rPr>
        <w:sym w:font="Symbol" w:char="F02A"/>
      </w:r>
      <w:r w:rsidR="00814425" w:rsidRPr="004607FA">
        <w:rPr>
          <w:rFonts w:asciiTheme="minorHAnsi" w:hAnsiTheme="minorHAnsi" w:cstheme="minorHAnsi"/>
          <w:vertAlign w:val="superscript"/>
        </w:rPr>
        <w:sym w:font="Symbol" w:char="F02A"/>
      </w:r>
      <w:r w:rsidRPr="004607FA">
        <w:rPr>
          <w:rFonts w:asciiTheme="minorHAnsi" w:hAnsiTheme="minorHAnsi" w:cstheme="minorHAnsi"/>
        </w:rPr>
        <w:t xml:space="preserve">Please specify final use of material. Possible final uses include: recycling, composting, reuse, </w:t>
      </w:r>
      <w:proofErr w:type="gramStart"/>
      <w:r w:rsidRPr="004607FA">
        <w:rPr>
          <w:rFonts w:asciiTheme="minorHAnsi" w:hAnsiTheme="minorHAnsi" w:cstheme="minorHAnsi"/>
        </w:rPr>
        <w:t>aggregate</w:t>
      </w:r>
      <w:proofErr w:type="gramEnd"/>
      <w:r w:rsidRPr="004607FA">
        <w:rPr>
          <w:rFonts w:asciiTheme="minorHAnsi" w:hAnsiTheme="minorHAnsi" w:cstheme="minorHAnsi"/>
        </w:rPr>
        <w:t>, burning for energy, retreading (t</w:t>
      </w:r>
      <w:r w:rsidR="00B94C65" w:rsidRPr="004607FA">
        <w:rPr>
          <w:rFonts w:asciiTheme="minorHAnsi" w:hAnsiTheme="minorHAnsi" w:cstheme="minorHAnsi"/>
        </w:rPr>
        <w:t>ires), stockpiling, or disposal</w:t>
      </w:r>
      <w:r w:rsidR="004607FA">
        <w:rPr>
          <w:rFonts w:asciiTheme="minorHAnsi" w:hAnsiTheme="minorHAnsi" w:cstheme="minorHAnsi"/>
        </w:rPr>
        <w:t>.</w:t>
      </w:r>
    </w:p>
    <w:p w:rsidR="00F82867" w:rsidRPr="004607FA" w:rsidRDefault="009735B3" w:rsidP="004607FA">
      <w:pPr>
        <w:pStyle w:val="Heading2"/>
        <w:rPr>
          <w:rFonts w:asciiTheme="minorHAnsi" w:hAnsiTheme="minorHAnsi" w:cstheme="minorHAnsi"/>
          <w:i w:val="0"/>
        </w:rPr>
      </w:pPr>
      <w:r w:rsidRPr="004607FA">
        <w:rPr>
          <w:rFonts w:asciiTheme="minorHAnsi" w:hAnsiTheme="minorHAnsi" w:cstheme="minorHAnsi"/>
          <w:i w:val="0"/>
        </w:rPr>
        <w:lastRenderedPageBreak/>
        <w:t>Material Type Definitions</w:t>
      </w:r>
    </w:p>
    <w:p w:rsidR="00F82867" w:rsidRPr="00A3175C" w:rsidRDefault="004A2730" w:rsidP="00F82867">
      <w:pPr>
        <w:spacing w:before="120" w:after="60"/>
        <w:rPr>
          <w:rFonts w:asciiTheme="minorHAnsi" w:hAnsiTheme="minorHAnsi" w:cstheme="minorHAnsi"/>
        </w:rPr>
      </w:pPr>
      <w:r w:rsidRPr="00A3175C">
        <w:rPr>
          <w:rFonts w:asciiTheme="minorHAnsi" w:hAnsiTheme="minorHAnsi" w:cstheme="minorHAnsi"/>
        </w:rPr>
        <w:t>Please note</w:t>
      </w:r>
      <w:r w:rsidR="00F82867" w:rsidRPr="00A3175C">
        <w:rPr>
          <w:rFonts w:asciiTheme="minorHAnsi" w:hAnsiTheme="minorHAnsi" w:cstheme="minorHAnsi"/>
        </w:rPr>
        <w:t xml:space="preserve"> some categories have two or more material definitions that apply.</w:t>
      </w:r>
    </w:p>
    <w:tbl>
      <w:tblPr>
        <w:tblW w:w="9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Definitions of material types. "/>
      </w:tblPr>
      <w:tblGrid>
        <w:gridCol w:w="2520"/>
        <w:gridCol w:w="7265"/>
      </w:tblGrid>
      <w:tr w:rsidR="00F82867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F82867" w:rsidRPr="00A3175C" w:rsidRDefault="00F82867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1. Newspaper</w:t>
            </w:r>
          </w:p>
        </w:tc>
        <w:tc>
          <w:tcPr>
            <w:tcW w:w="7265" w:type="dxa"/>
          </w:tcPr>
          <w:p w:rsidR="00F82867" w:rsidRPr="00A3175C" w:rsidRDefault="00F82867" w:rsidP="001F19A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 xml:space="preserve">Black and white newspaper, shredded newsprint, and including other paper normally distributed inside a newspaper such as colored advertisements, comics, </w:t>
            </w:r>
            <w:r w:rsidR="001F19A6" w:rsidRPr="00A3175C">
              <w:rPr>
                <w:rFonts w:asciiTheme="minorHAnsi" w:hAnsiTheme="minorHAnsi" w:cstheme="minorHAnsi"/>
              </w:rPr>
              <w:t xml:space="preserve">and </w:t>
            </w:r>
            <w:r w:rsidRPr="00A3175C">
              <w:rPr>
                <w:rFonts w:asciiTheme="minorHAnsi" w:hAnsiTheme="minorHAnsi" w:cstheme="minorHAnsi"/>
              </w:rPr>
              <w:t>flyers.</w:t>
            </w:r>
          </w:p>
        </w:tc>
      </w:tr>
      <w:tr w:rsidR="00F82867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F82867" w:rsidRPr="00A3175C" w:rsidRDefault="00F82867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 xml:space="preserve">2. </w:t>
            </w:r>
            <w:r w:rsidR="00890256" w:rsidRPr="00A3175C">
              <w:rPr>
                <w:rFonts w:asciiTheme="minorHAnsi" w:hAnsiTheme="minorHAnsi" w:cstheme="minorHAnsi"/>
              </w:rPr>
              <w:t>Cardboard</w:t>
            </w:r>
          </w:p>
        </w:tc>
        <w:tc>
          <w:tcPr>
            <w:tcW w:w="7265" w:type="dxa"/>
          </w:tcPr>
          <w:p w:rsidR="00F82867" w:rsidRPr="00A3175C" w:rsidRDefault="00890256" w:rsidP="007B2752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Brown uncoated paper</w:t>
            </w:r>
            <w:r w:rsidR="00F82867" w:rsidRPr="00A3175C">
              <w:rPr>
                <w:rFonts w:asciiTheme="minorHAnsi" w:hAnsiTheme="minorHAnsi" w:cstheme="minorHAnsi"/>
              </w:rPr>
              <w:t xml:space="preserve"> with a wavy core and u</w:t>
            </w:r>
            <w:r w:rsidR="004A2730" w:rsidRPr="00A3175C">
              <w:rPr>
                <w:rFonts w:asciiTheme="minorHAnsi" w:hAnsiTheme="minorHAnsi" w:cstheme="minorHAnsi"/>
              </w:rPr>
              <w:t>ncontaminated (no plastic lining or wax coating);</w:t>
            </w:r>
            <w:r w:rsidR="00B001CC" w:rsidRPr="00A3175C">
              <w:rPr>
                <w:rFonts w:asciiTheme="minorHAnsi" w:hAnsiTheme="minorHAnsi" w:cstheme="minorHAnsi"/>
              </w:rPr>
              <w:t xml:space="preserve"> and</w:t>
            </w:r>
            <w:r w:rsidR="00F82867" w:rsidRPr="00A3175C">
              <w:rPr>
                <w:rFonts w:asciiTheme="minorHAnsi" w:hAnsiTheme="minorHAnsi" w:cstheme="minorHAnsi"/>
              </w:rPr>
              <w:t xml:space="preserve"> brown paper bags.</w:t>
            </w:r>
          </w:p>
        </w:tc>
      </w:tr>
      <w:tr w:rsidR="00F82867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F82867" w:rsidRPr="00A3175C" w:rsidRDefault="00F82867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3. High Grade Paper</w:t>
            </w:r>
          </w:p>
        </w:tc>
        <w:tc>
          <w:tcPr>
            <w:tcW w:w="7265" w:type="dxa"/>
          </w:tcPr>
          <w:p w:rsidR="00F82867" w:rsidRPr="00A3175C" w:rsidRDefault="00F82867" w:rsidP="00E06D11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Computer paper, w</w:t>
            </w:r>
            <w:r w:rsidR="004A2730" w:rsidRPr="00A3175C">
              <w:rPr>
                <w:rFonts w:asciiTheme="minorHAnsi" w:hAnsiTheme="minorHAnsi" w:cstheme="minorHAnsi"/>
              </w:rPr>
              <w:t xml:space="preserve">hite bond, </w:t>
            </w:r>
            <w:r w:rsidR="00E06D11" w:rsidRPr="00A3175C">
              <w:rPr>
                <w:rFonts w:asciiTheme="minorHAnsi" w:hAnsiTheme="minorHAnsi" w:cstheme="minorHAnsi"/>
              </w:rPr>
              <w:t>copy paper</w:t>
            </w:r>
            <w:r w:rsidR="004A2730" w:rsidRPr="00A3175C">
              <w:rPr>
                <w:rFonts w:asciiTheme="minorHAnsi" w:hAnsiTheme="minorHAnsi" w:cstheme="minorHAnsi"/>
              </w:rPr>
              <w:t>, notebook paper, and</w:t>
            </w:r>
            <w:r w:rsidRPr="00A3175C">
              <w:rPr>
                <w:rFonts w:asciiTheme="minorHAnsi" w:hAnsiTheme="minorHAnsi" w:cstheme="minorHAnsi"/>
              </w:rPr>
              <w:t xml:space="preserve"> </w:t>
            </w:r>
            <w:r w:rsidR="004A2730" w:rsidRPr="00A3175C">
              <w:rPr>
                <w:rFonts w:asciiTheme="minorHAnsi" w:hAnsiTheme="minorHAnsi" w:cstheme="minorHAnsi"/>
              </w:rPr>
              <w:t>s</w:t>
            </w:r>
            <w:r w:rsidRPr="00A3175C">
              <w:rPr>
                <w:rFonts w:asciiTheme="minorHAnsi" w:hAnsiTheme="minorHAnsi" w:cstheme="minorHAnsi"/>
              </w:rPr>
              <w:t>ome colored paper.</w:t>
            </w:r>
          </w:p>
        </w:tc>
      </w:tr>
      <w:tr w:rsidR="00F82867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F82867" w:rsidRPr="00A3175C" w:rsidRDefault="00F82867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4. Mixed Waste Paper</w:t>
            </w:r>
          </w:p>
        </w:tc>
        <w:tc>
          <w:tcPr>
            <w:tcW w:w="7265" w:type="dxa"/>
          </w:tcPr>
          <w:p w:rsidR="00F82867" w:rsidRPr="00A3175C" w:rsidRDefault="00F82867" w:rsidP="004A2730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All other potentially recyclable paper, such as envelopes, telephone books, paperback books, c</w:t>
            </w:r>
            <w:r w:rsidR="004A2730" w:rsidRPr="00A3175C">
              <w:rPr>
                <w:rFonts w:asciiTheme="minorHAnsi" w:hAnsiTheme="minorHAnsi" w:cstheme="minorHAnsi"/>
              </w:rPr>
              <w:t>ereal boxes, laundry soap boxes, and</w:t>
            </w:r>
            <w:r w:rsidRPr="00A3175C">
              <w:rPr>
                <w:rFonts w:asciiTheme="minorHAnsi" w:hAnsiTheme="minorHAnsi" w:cstheme="minorHAnsi"/>
              </w:rPr>
              <w:t xml:space="preserve"> magazines.</w:t>
            </w:r>
          </w:p>
        </w:tc>
      </w:tr>
      <w:tr w:rsidR="006D7A23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6D7A23" w:rsidRPr="00A3175C" w:rsidRDefault="00656774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 xml:space="preserve">5. </w:t>
            </w:r>
            <w:r w:rsidR="00E06D11" w:rsidRPr="00A3175C">
              <w:rPr>
                <w:rFonts w:asciiTheme="minorHAnsi" w:hAnsiTheme="minorHAnsi" w:cstheme="minorHAnsi"/>
              </w:rPr>
              <w:t>Cartons</w:t>
            </w:r>
          </w:p>
        </w:tc>
        <w:tc>
          <w:tcPr>
            <w:tcW w:w="7265" w:type="dxa"/>
          </w:tcPr>
          <w:p w:rsidR="006D7A23" w:rsidRPr="00A3175C" w:rsidRDefault="006D7A23" w:rsidP="00E746D5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Poly</w:t>
            </w:r>
            <w:r w:rsidR="004A2730" w:rsidRPr="00A3175C">
              <w:rPr>
                <w:rFonts w:asciiTheme="minorHAnsi" w:hAnsiTheme="minorHAnsi" w:cstheme="minorHAnsi"/>
              </w:rPr>
              <w:t>-</w:t>
            </w:r>
            <w:r w:rsidRPr="00A3175C">
              <w:rPr>
                <w:rFonts w:asciiTheme="minorHAnsi" w:hAnsiTheme="minorHAnsi" w:cstheme="minorHAnsi"/>
              </w:rPr>
              <w:t>coated beverage containers</w:t>
            </w:r>
            <w:r w:rsidR="004A2730" w:rsidRPr="00A3175C">
              <w:rPr>
                <w:rFonts w:asciiTheme="minorHAnsi" w:hAnsiTheme="minorHAnsi" w:cstheme="minorHAnsi"/>
              </w:rPr>
              <w:t xml:space="preserve"> with plastic</w:t>
            </w:r>
            <w:r w:rsidR="00C26E07" w:rsidRPr="00A3175C">
              <w:rPr>
                <w:rFonts w:asciiTheme="minorHAnsi" w:hAnsiTheme="minorHAnsi" w:cstheme="minorHAnsi"/>
              </w:rPr>
              <w:t>,</w:t>
            </w:r>
            <w:r w:rsidR="004A2730" w:rsidRPr="00A3175C">
              <w:rPr>
                <w:rFonts w:asciiTheme="minorHAnsi" w:hAnsiTheme="minorHAnsi" w:cstheme="minorHAnsi"/>
              </w:rPr>
              <w:t xml:space="preserve"> </w:t>
            </w:r>
            <w:r w:rsidR="00C26E07" w:rsidRPr="00A3175C">
              <w:rPr>
                <w:rFonts w:asciiTheme="minorHAnsi" w:hAnsiTheme="minorHAnsi" w:cstheme="minorHAnsi"/>
              </w:rPr>
              <w:t xml:space="preserve">foil, </w:t>
            </w:r>
            <w:r w:rsidR="004A2730" w:rsidRPr="00A3175C">
              <w:rPr>
                <w:rFonts w:asciiTheme="minorHAnsi" w:hAnsiTheme="minorHAnsi" w:cstheme="minorHAnsi"/>
              </w:rPr>
              <w:t>or wax lining</w:t>
            </w:r>
            <w:r w:rsidR="00C26E07" w:rsidRPr="00A3175C">
              <w:rPr>
                <w:rFonts w:asciiTheme="minorHAnsi" w:hAnsiTheme="minorHAnsi" w:cstheme="minorHAnsi"/>
              </w:rPr>
              <w:t xml:space="preserve">, such as </w:t>
            </w:r>
            <w:r w:rsidR="004A2730" w:rsidRPr="00A3175C">
              <w:rPr>
                <w:rFonts w:asciiTheme="minorHAnsi" w:hAnsiTheme="minorHAnsi" w:cstheme="minorHAnsi"/>
              </w:rPr>
              <w:t>milk</w:t>
            </w:r>
            <w:r w:rsidR="00E746D5" w:rsidRPr="00A3175C">
              <w:rPr>
                <w:rFonts w:asciiTheme="minorHAnsi" w:hAnsiTheme="minorHAnsi" w:cstheme="minorHAnsi"/>
              </w:rPr>
              <w:t xml:space="preserve"> or juice</w:t>
            </w:r>
            <w:r w:rsidR="004A2730" w:rsidRPr="00A3175C">
              <w:rPr>
                <w:rFonts w:asciiTheme="minorHAnsi" w:hAnsiTheme="minorHAnsi" w:cstheme="minorHAnsi"/>
              </w:rPr>
              <w:t xml:space="preserve"> cartons.</w:t>
            </w:r>
            <w:r w:rsidR="00C26E07" w:rsidRPr="00A3175C">
              <w:rPr>
                <w:rFonts w:asciiTheme="minorHAnsi" w:hAnsiTheme="minorHAnsi" w:cstheme="minorHAnsi"/>
              </w:rPr>
              <w:t xml:space="preserve"> This doesn’t include individual foil packets such as Capri Sun containers.</w:t>
            </w:r>
          </w:p>
        </w:tc>
      </w:tr>
      <w:tr w:rsidR="00656774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656774" w:rsidRPr="00A3175C" w:rsidRDefault="00656774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6. Container Glass</w:t>
            </w:r>
          </w:p>
        </w:tc>
        <w:tc>
          <w:tcPr>
            <w:tcW w:w="7265" w:type="dxa"/>
          </w:tcPr>
          <w:p w:rsidR="00656774" w:rsidRPr="00A3175C" w:rsidRDefault="00656774" w:rsidP="00656774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Glass containers for food, beverage, and other material. Excludes refillable bottles.</w:t>
            </w:r>
          </w:p>
        </w:tc>
      </w:tr>
      <w:tr w:rsidR="009C1634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9C1634" w:rsidRPr="00A3175C" w:rsidRDefault="009C1634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7. PET Plastics (#1)</w:t>
            </w:r>
          </w:p>
        </w:tc>
        <w:tc>
          <w:tcPr>
            <w:tcW w:w="7265" w:type="dxa"/>
          </w:tcPr>
          <w:p w:rsidR="009C1634" w:rsidRPr="00A3175C" w:rsidRDefault="009C1634" w:rsidP="009C1634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Polyethylene terephthalate–clear and colored beverage containers made from PET; coded (#1).</w:t>
            </w:r>
          </w:p>
        </w:tc>
      </w:tr>
      <w:tr w:rsidR="009C1634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9C1634" w:rsidRPr="00A3175C" w:rsidRDefault="009C1634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8. HDPE Plastics (#2)</w:t>
            </w:r>
          </w:p>
        </w:tc>
        <w:tc>
          <w:tcPr>
            <w:tcW w:w="7265" w:type="dxa"/>
          </w:tcPr>
          <w:p w:rsidR="009C1634" w:rsidRPr="00A3175C" w:rsidRDefault="009C1634" w:rsidP="009C1634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High-density polyethylene–clear and colored containers made from HDPE; coded (#2).</w:t>
            </w:r>
          </w:p>
        </w:tc>
      </w:tr>
      <w:tr w:rsidR="009C1634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9C1634" w:rsidRPr="00A3175C" w:rsidRDefault="009C1634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9. LDPE Plastics (#4)</w:t>
            </w:r>
          </w:p>
        </w:tc>
        <w:tc>
          <w:tcPr>
            <w:tcW w:w="7265" w:type="dxa"/>
          </w:tcPr>
          <w:p w:rsidR="009C1634" w:rsidRPr="00A3175C" w:rsidRDefault="009C1634" w:rsidP="009C1634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Low-density polyethylene–includes mustard and some other squeezable containers; coded (#4).  Includes plastic bags and plastic film.</w:t>
            </w:r>
          </w:p>
        </w:tc>
      </w:tr>
      <w:tr w:rsidR="009C1634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9C1634" w:rsidRPr="00A3175C" w:rsidRDefault="009C1634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10. Other Recyclable Plastics</w:t>
            </w:r>
          </w:p>
        </w:tc>
        <w:tc>
          <w:tcPr>
            <w:tcW w:w="7265" w:type="dxa"/>
          </w:tcPr>
          <w:p w:rsidR="009C1634" w:rsidRPr="00A3175C" w:rsidRDefault="009C1634" w:rsidP="009C1634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All other plastics; recyclable plastics not included above.</w:t>
            </w:r>
          </w:p>
        </w:tc>
      </w:tr>
      <w:tr w:rsidR="00F82867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F82867" w:rsidRPr="00A3175C" w:rsidRDefault="009C1634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11</w:t>
            </w:r>
            <w:r w:rsidR="00F82867" w:rsidRPr="00A3175C">
              <w:rPr>
                <w:rFonts w:asciiTheme="minorHAnsi" w:hAnsiTheme="minorHAnsi" w:cstheme="minorHAnsi"/>
              </w:rPr>
              <w:t>. Aluminum Cans</w:t>
            </w:r>
          </w:p>
        </w:tc>
        <w:tc>
          <w:tcPr>
            <w:tcW w:w="7265" w:type="dxa"/>
          </w:tcPr>
          <w:p w:rsidR="00F82867" w:rsidRPr="00A3175C" w:rsidRDefault="00F82867" w:rsidP="007B2752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Aluminum beverage cans.</w:t>
            </w:r>
          </w:p>
        </w:tc>
      </w:tr>
      <w:tr w:rsidR="00F82867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F82867" w:rsidRPr="00A3175C" w:rsidRDefault="009C1634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12</w:t>
            </w:r>
            <w:r w:rsidR="00F82867" w:rsidRPr="00A3175C">
              <w:rPr>
                <w:rFonts w:asciiTheme="minorHAnsi" w:hAnsiTheme="minorHAnsi" w:cstheme="minorHAnsi"/>
              </w:rPr>
              <w:t xml:space="preserve">. </w:t>
            </w:r>
            <w:r w:rsidR="00E746D5" w:rsidRPr="00A3175C">
              <w:rPr>
                <w:rFonts w:asciiTheme="minorHAnsi" w:hAnsiTheme="minorHAnsi" w:cstheme="minorHAnsi"/>
              </w:rPr>
              <w:t xml:space="preserve">Steel </w:t>
            </w:r>
            <w:r w:rsidR="00F82867" w:rsidRPr="00A3175C">
              <w:rPr>
                <w:rFonts w:asciiTheme="minorHAnsi" w:hAnsiTheme="minorHAnsi" w:cstheme="minorHAnsi"/>
              </w:rPr>
              <w:t>Cans</w:t>
            </w:r>
          </w:p>
        </w:tc>
        <w:tc>
          <w:tcPr>
            <w:tcW w:w="7265" w:type="dxa"/>
          </w:tcPr>
          <w:p w:rsidR="00F82867" w:rsidRPr="00A3175C" w:rsidRDefault="00F82867" w:rsidP="007B2752">
            <w:pPr>
              <w:pStyle w:val="Tableupdate"/>
              <w:jc w:val="left"/>
              <w:rPr>
                <w:rFonts w:asciiTheme="minorHAnsi" w:hAnsiTheme="minorHAnsi" w:cstheme="minorHAnsi"/>
                <w:vertAlign w:val="baseline"/>
              </w:rPr>
            </w:pPr>
            <w:r w:rsidRPr="00A3175C">
              <w:rPr>
                <w:rFonts w:asciiTheme="minorHAnsi" w:hAnsiTheme="minorHAnsi" w:cstheme="minorHAnsi"/>
                <w:vertAlign w:val="baseline"/>
              </w:rPr>
              <w:t>Tin-plated steel cans, usually food containers.</w:t>
            </w:r>
          </w:p>
        </w:tc>
      </w:tr>
      <w:tr w:rsidR="00F82867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F82867" w:rsidRPr="00A3175C" w:rsidRDefault="009C1634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13</w:t>
            </w:r>
            <w:r w:rsidR="00F82867" w:rsidRPr="00A3175C">
              <w:rPr>
                <w:rFonts w:asciiTheme="minorHAnsi" w:hAnsiTheme="minorHAnsi" w:cstheme="minorHAnsi"/>
              </w:rPr>
              <w:t>. Ferrous Metals</w:t>
            </w:r>
          </w:p>
        </w:tc>
        <w:tc>
          <w:tcPr>
            <w:tcW w:w="7265" w:type="dxa"/>
          </w:tcPr>
          <w:p w:rsidR="00F82867" w:rsidRPr="00A3175C" w:rsidRDefault="00F82867" w:rsidP="007B2752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Magnetic metal items such as steel clothes hangers, sheet metal products, pipes, some automobile parts, auto bodies, and other miscellaneous, magnetic metal scraps.</w:t>
            </w:r>
          </w:p>
        </w:tc>
      </w:tr>
      <w:tr w:rsidR="00F82867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F82867" w:rsidRPr="00A3175C" w:rsidRDefault="009C1634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14</w:t>
            </w:r>
            <w:r w:rsidR="00F82867" w:rsidRPr="00A3175C">
              <w:rPr>
                <w:rFonts w:asciiTheme="minorHAnsi" w:hAnsiTheme="minorHAnsi" w:cstheme="minorHAnsi"/>
              </w:rPr>
              <w:t>. Non-Ferrous Metals</w:t>
            </w:r>
          </w:p>
        </w:tc>
        <w:tc>
          <w:tcPr>
            <w:tcW w:w="7265" w:type="dxa"/>
          </w:tcPr>
          <w:p w:rsidR="00F82867" w:rsidRPr="00A3175C" w:rsidRDefault="00F82867" w:rsidP="007B2752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Copper tubing, brass fixtures, insulated wire, small auto parts such as generators, water pumps.  Aluminum other than beverage cans.</w:t>
            </w:r>
          </w:p>
        </w:tc>
      </w:tr>
      <w:tr w:rsidR="00F82867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F82867" w:rsidRPr="00A3175C" w:rsidRDefault="009C1634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15</w:t>
            </w:r>
            <w:r w:rsidR="00F82867" w:rsidRPr="00A3175C">
              <w:rPr>
                <w:rFonts w:asciiTheme="minorHAnsi" w:hAnsiTheme="minorHAnsi" w:cstheme="minorHAnsi"/>
              </w:rPr>
              <w:t>. Appliances</w:t>
            </w:r>
            <w:r w:rsidR="006D7A23" w:rsidRPr="00A3175C">
              <w:rPr>
                <w:rFonts w:asciiTheme="minorHAnsi" w:hAnsiTheme="minorHAnsi" w:cstheme="minorHAnsi"/>
              </w:rPr>
              <w:t xml:space="preserve"> </w:t>
            </w:r>
            <w:r w:rsidR="00C22F46" w:rsidRPr="00A3175C">
              <w:rPr>
                <w:rFonts w:asciiTheme="minorHAnsi" w:hAnsiTheme="minorHAnsi" w:cstheme="minorHAnsi"/>
              </w:rPr>
              <w:t>(w</w:t>
            </w:r>
            <w:r w:rsidR="00F82867" w:rsidRPr="00A3175C">
              <w:rPr>
                <w:rFonts w:asciiTheme="minorHAnsi" w:hAnsiTheme="minorHAnsi" w:cstheme="minorHAnsi"/>
              </w:rPr>
              <w:t xml:space="preserve">hite </w:t>
            </w:r>
            <w:r w:rsidR="00C22F46" w:rsidRPr="00A3175C">
              <w:rPr>
                <w:rFonts w:asciiTheme="minorHAnsi" w:hAnsiTheme="minorHAnsi" w:cstheme="minorHAnsi"/>
              </w:rPr>
              <w:t>g</w:t>
            </w:r>
            <w:r w:rsidR="00F82867" w:rsidRPr="00A3175C">
              <w:rPr>
                <w:rFonts w:asciiTheme="minorHAnsi" w:hAnsiTheme="minorHAnsi" w:cstheme="minorHAnsi"/>
              </w:rPr>
              <w:t>oods)</w:t>
            </w:r>
          </w:p>
        </w:tc>
        <w:tc>
          <w:tcPr>
            <w:tcW w:w="7265" w:type="dxa"/>
          </w:tcPr>
          <w:p w:rsidR="00F82867" w:rsidRPr="00A3175C" w:rsidRDefault="00F82867" w:rsidP="007B2752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 xml:space="preserve">Appliances, water heaters, </w:t>
            </w:r>
            <w:r w:rsidR="00640435" w:rsidRPr="00A3175C">
              <w:rPr>
                <w:rFonts w:asciiTheme="minorHAnsi" w:hAnsiTheme="minorHAnsi" w:cstheme="minorHAnsi"/>
              </w:rPr>
              <w:t xml:space="preserve">or </w:t>
            </w:r>
            <w:r w:rsidRPr="00A3175C">
              <w:rPr>
                <w:rFonts w:asciiTheme="minorHAnsi" w:hAnsiTheme="minorHAnsi" w:cstheme="minorHAnsi"/>
              </w:rPr>
              <w:t>microwave ovens.</w:t>
            </w:r>
          </w:p>
        </w:tc>
      </w:tr>
      <w:tr w:rsidR="000E3265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0E3265" w:rsidRPr="00A3175C" w:rsidRDefault="009C1634" w:rsidP="00214406">
            <w:pPr>
              <w:ind w:left="256" w:hanging="256"/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 xml:space="preserve">16. </w:t>
            </w:r>
            <w:r w:rsidR="003C1997" w:rsidRPr="00A3175C">
              <w:rPr>
                <w:rFonts w:asciiTheme="minorHAnsi" w:hAnsiTheme="minorHAnsi" w:cstheme="minorHAnsi"/>
              </w:rPr>
              <w:t xml:space="preserve">Electronics </w:t>
            </w:r>
          </w:p>
        </w:tc>
        <w:tc>
          <w:tcPr>
            <w:tcW w:w="7265" w:type="dxa"/>
          </w:tcPr>
          <w:p w:rsidR="000E3265" w:rsidRPr="00A3175C" w:rsidRDefault="007338F9" w:rsidP="007338F9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H</w:t>
            </w:r>
            <w:r w:rsidR="00EF52DE" w:rsidRPr="00A3175C">
              <w:rPr>
                <w:rFonts w:asciiTheme="minorHAnsi" w:hAnsiTheme="minorHAnsi" w:cstheme="minorHAnsi"/>
              </w:rPr>
              <w:t xml:space="preserve">ard drives from </w:t>
            </w:r>
            <w:r w:rsidR="003C1997" w:rsidRPr="00A3175C">
              <w:rPr>
                <w:rFonts w:asciiTheme="minorHAnsi" w:hAnsiTheme="minorHAnsi" w:cstheme="minorHAnsi"/>
              </w:rPr>
              <w:t>computer towers and laptops</w:t>
            </w:r>
            <w:r w:rsidR="00214406" w:rsidRPr="00A3175C">
              <w:rPr>
                <w:rFonts w:asciiTheme="minorHAnsi" w:hAnsiTheme="minorHAnsi" w:cstheme="minorHAnsi"/>
              </w:rPr>
              <w:t>; display screens such as Monitors, CRTs, or TVs; cell or mobile phones, keyboards, mice, printers, etc.</w:t>
            </w:r>
          </w:p>
        </w:tc>
      </w:tr>
      <w:tr w:rsidR="000E3265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0E3265" w:rsidRPr="00A3175C" w:rsidRDefault="00214406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17</w:t>
            </w:r>
            <w:r w:rsidR="009C1634" w:rsidRPr="00A3175C">
              <w:rPr>
                <w:rFonts w:asciiTheme="minorHAnsi" w:hAnsiTheme="minorHAnsi" w:cstheme="minorHAnsi"/>
              </w:rPr>
              <w:t xml:space="preserve">. </w:t>
            </w:r>
            <w:r w:rsidR="000E3265" w:rsidRPr="00A3175C">
              <w:rPr>
                <w:rFonts w:asciiTheme="minorHAnsi" w:hAnsiTheme="minorHAnsi" w:cstheme="minorHAnsi"/>
              </w:rPr>
              <w:t>Fluorescent Lights</w:t>
            </w:r>
          </w:p>
        </w:tc>
        <w:tc>
          <w:tcPr>
            <w:tcW w:w="7265" w:type="dxa"/>
          </w:tcPr>
          <w:p w:rsidR="000E3265" w:rsidRPr="00A3175C" w:rsidRDefault="003C1997" w:rsidP="007B2752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 xml:space="preserve">Mercury lamp. </w:t>
            </w:r>
            <w:r w:rsidR="000E3265" w:rsidRPr="00A3175C">
              <w:rPr>
                <w:rFonts w:asciiTheme="minorHAnsi" w:hAnsiTheme="minorHAnsi" w:cstheme="minorHAnsi"/>
              </w:rPr>
              <w:t xml:space="preserve">Specify if compact fluorescent light </w:t>
            </w:r>
            <w:r w:rsidRPr="00A3175C">
              <w:rPr>
                <w:rFonts w:asciiTheme="minorHAnsi" w:hAnsiTheme="minorHAnsi" w:cstheme="minorHAnsi"/>
              </w:rPr>
              <w:t xml:space="preserve">bulb </w:t>
            </w:r>
            <w:r w:rsidR="000E3265" w:rsidRPr="00A3175C">
              <w:rPr>
                <w:rFonts w:asciiTheme="minorHAnsi" w:hAnsiTheme="minorHAnsi" w:cstheme="minorHAnsi"/>
              </w:rPr>
              <w:t>(CFL), 4-foot tube, 8-foot tube,</w:t>
            </w:r>
            <w:r w:rsidR="008318DB" w:rsidRPr="00A3175C">
              <w:rPr>
                <w:rFonts w:asciiTheme="minorHAnsi" w:hAnsiTheme="minorHAnsi" w:cstheme="minorHAnsi"/>
              </w:rPr>
              <w:t xml:space="preserve"> etc.</w:t>
            </w:r>
            <w:r w:rsidR="000E3265" w:rsidRPr="00A3175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C1634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9C1634" w:rsidRPr="00A3175C" w:rsidRDefault="00214406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18</w:t>
            </w:r>
            <w:r w:rsidR="009C1634" w:rsidRPr="00A3175C">
              <w:rPr>
                <w:rFonts w:asciiTheme="minorHAnsi" w:hAnsiTheme="minorHAnsi" w:cstheme="minorHAnsi"/>
              </w:rPr>
              <w:t>. Antifreeze</w:t>
            </w:r>
          </w:p>
        </w:tc>
        <w:tc>
          <w:tcPr>
            <w:tcW w:w="7265" w:type="dxa"/>
          </w:tcPr>
          <w:p w:rsidR="009C1634" w:rsidRPr="00A3175C" w:rsidRDefault="009C1634" w:rsidP="009C1634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Also called coolant, from vehicle engines.</w:t>
            </w:r>
          </w:p>
        </w:tc>
      </w:tr>
      <w:tr w:rsidR="009C1634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9C1634" w:rsidRPr="00A3175C" w:rsidRDefault="00214406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19</w:t>
            </w:r>
            <w:r w:rsidR="009C1634" w:rsidRPr="00A3175C">
              <w:rPr>
                <w:rFonts w:asciiTheme="minorHAnsi" w:hAnsiTheme="minorHAnsi" w:cstheme="minorHAnsi"/>
              </w:rPr>
              <w:t>. Used Oil</w:t>
            </w:r>
          </w:p>
        </w:tc>
        <w:tc>
          <w:tcPr>
            <w:tcW w:w="7265" w:type="dxa"/>
          </w:tcPr>
          <w:p w:rsidR="009C1634" w:rsidRPr="00A3175C" w:rsidRDefault="009C1634" w:rsidP="00B45E00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Automotive oil. Please indicate if oil is re-refined/recycled, or burned for energy recovery or heat.</w:t>
            </w:r>
          </w:p>
        </w:tc>
      </w:tr>
      <w:tr w:rsidR="009C1634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9C1634" w:rsidRPr="00A3175C" w:rsidRDefault="00214406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20</w:t>
            </w:r>
            <w:r w:rsidR="009C1634" w:rsidRPr="00A3175C">
              <w:rPr>
                <w:rFonts w:asciiTheme="minorHAnsi" w:hAnsiTheme="minorHAnsi" w:cstheme="minorHAnsi"/>
              </w:rPr>
              <w:t>. Tires</w:t>
            </w:r>
          </w:p>
        </w:tc>
        <w:tc>
          <w:tcPr>
            <w:tcW w:w="7265" w:type="dxa"/>
          </w:tcPr>
          <w:p w:rsidR="009C1634" w:rsidRPr="00A3175C" w:rsidRDefault="009C1634" w:rsidP="009C1634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 xml:space="preserve">Automobile, truck, and bicycle tires.  Please specify if the tires are re-treaded, reused, recycled, or burned for energy. </w:t>
            </w:r>
          </w:p>
        </w:tc>
      </w:tr>
      <w:tr w:rsidR="00F82867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F82867" w:rsidRPr="00A3175C" w:rsidRDefault="00214406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21</w:t>
            </w:r>
            <w:r w:rsidR="00F82867" w:rsidRPr="00A3175C">
              <w:rPr>
                <w:rFonts w:asciiTheme="minorHAnsi" w:hAnsiTheme="minorHAnsi" w:cstheme="minorHAnsi"/>
              </w:rPr>
              <w:t>. Vehicle Batteries</w:t>
            </w:r>
          </w:p>
        </w:tc>
        <w:tc>
          <w:tcPr>
            <w:tcW w:w="7265" w:type="dxa"/>
          </w:tcPr>
          <w:p w:rsidR="00F82867" w:rsidRPr="00A3175C" w:rsidRDefault="00F82867" w:rsidP="00BA10B2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Automobile, truck, boat</w:t>
            </w:r>
            <w:r w:rsidR="00BA10B2" w:rsidRPr="00A3175C">
              <w:rPr>
                <w:rFonts w:asciiTheme="minorHAnsi" w:hAnsiTheme="minorHAnsi" w:cstheme="minorHAnsi"/>
              </w:rPr>
              <w:t>, motorcycle batteries.  E</w:t>
            </w:r>
            <w:r w:rsidRPr="00A3175C">
              <w:rPr>
                <w:rFonts w:asciiTheme="minorHAnsi" w:hAnsiTheme="minorHAnsi" w:cstheme="minorHAnsi"/>
              </w:rPr>
              <w:t>xcludes industrial batteries.</w:t>
            </w:r>
          </w:p>
        </w:tc>
      </w:tr>
      <w:tr w:rsidR="00F82867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F82867" w:rsidRPr="00A3175C" w:rsidRDefault="00214406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22</w:t>
            </w:r>
            <w:r w:rsidR="00F82867" w:rsidRPr="00A3175C">
              <w:rPr>
                <w:rFonts w:asciiTheme="minorHAnsi" w:hAnsiTheme="minorHAnsi" w:cstheme="minorHAnsi"/>
              </w:rPr>
              <w:t>. Household Batteries</w:t>
            </w:r>
          </w:p>
        </w:tc>
        <w:tc>
          <w:tcPr>
            <w:tcW w:w="7265" w:type="dxa"/>
          </w:tcPr>
          <w:p w:rsidR="00F82867" w:rsidRPr="00A3175C" w:rsidRDefault="005838E0" w:rsidP="005838E0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 xml:space="preserve">Includes: flashlight (Alkaline, </w:t>
            </w:r>
            <w:r w:rsidR="00BD0D62" w:rsidRPr="00A3175C">
              <w:rPr>
                <w:rFonts w:asciiTheme="minorHAnsi" w:hAnsiTheme="minorHAnsi" w:cstheme="minorHAnsi"/>
              </w:rPr>
              <w:t>Ni-C</w:t>
            </w:r>
            <w:r w:rsidRPr="00A3175C">
              <w:rPr>
                <w:rFonts w:asciiTheme="minorHAnsi" w:hAnsiTheme="minorHAnsi" w:cstheme="minorHAnsi"/>
              </w:rPr>
              <w:t>ad)</w:t>
            </w:r>
            <w:r w:rsidR="00F82867" w:rsidRPr="00A3175C">
              <w:rPr>
                <w:rFonts w:asciiTheme="minorHAnsi" w:hAnsiTheme="minorHAnsi" w:cstheme="minorHAnsi"/>
              </w:rPr>
              <w:t>,</w:t>
            </w:r>
            <w:r w:rsidRPr="00A3175C">
              <w:rPr>
                <w:rFonts w:asciiTheme="minorHAnsi" w:hAnsiTheme="minorHAnsi" w:cstheme="minorHAnsi"/>
              </w:rPr>
              <w:t xml:space="preserve"> and</w:t>
            </w:r>
            <w:r w:rsidR="00F82867" w:rsidRPr="00A3175C">
              <w:rPr>
                <w:rFonts w:asciiTheme="minorHAnsi" w:hAnsiTheme="minorHAnsi" w:cstheme="minorHAnsi"/>
              </w:rPr>
              <w:t xml:space="preserve"> button batteries</w:t>
            </w:r>
            <w:r w:rsidRPr="00A3175C">
              <w:rPr>
                <w:rFonts w:asciiTheme="minorHAnsi" w:hAnsiTheme="minorHAnsi" w:cstheme="minorHAnsi"/>
              </w:rPr>
              <w:t xml:space="preserve"> (lithium)</w:t>
            </w:r>
            <w:r w:rsidR="00F82867" w:rsidRPr="00A3175C">
              <w:rPr>
                <w:rFonts w:asciiTheme="minorHAnsi" w:hAnsiTheme="minorHAnsi" w:cstheme="minorHAnsi"/>
              </w:rPr>
              <w:t>.</w:t>
            </w:r>
          </w:p>
        </w:tc>
      </w:tr>
      <w:tr w:rsidR="009C1634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9C1634" w:rsidRPr="00A3175C" w:rsidRDefault="00214406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23</w:t>
            </w:r>
            <w:r w:rsidR="009C1634" w:rsidRPr="00A3175C">
              <w:rPr>
                <w:rFonts w:asciiTheme="minorHAnsi" w:hAnsiTheme="minorHAnsi" w:cstheme="minorHAnsi"/>
              </w:rPr>
              <w:t xml:space="preserve">. Asphalt </w:t>
            </w:r>
          </w:p>
        </w:tc>
        <w:tc>
          <w:tcPr>
            <w:tcW w:w="7265" w:type="dxa"/>
          </w:tcPr>
          <w:p w:rsidR="009C1634" w:rsidRPr="00A3175C" w:rsidRDefault="009C1634" w:rsidP="0044364C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Asphalt paving material and similar wastes.</w:t>
            </w:r>
          </w:p>
        </w:tc>
      </w:tr>
      <w:tr w:rsidR="009C1634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9C1634" w:rsidRPr="00A3175C" w:rsidRDefault="00214406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24</w:t>
            </w:r>
            <w:r w:rsidR="009C1634" w:rsidRPr="00A3175C">
              <w:rPr>
                <w:rFonts w:asciiTheme="minorHAnsi" w:hAnsiTheme="minorHAnsi" w:cstheme="minorHAnsi"/>
              </w:rPr>
              <w:t>. Concrete</w:t>
            </w:r>
          </w:p>
        </w:tc>
        <w:tc>
          <w:tcPr>
            <w:tcW w:w="7265" w:type="dxa"/>
          </w:tcPr>
          <w:p w:rsidR="009C1634" w:rsidRPr="00A3175C" w:rsidRDefault="0044364C" w:rsidP="009C1634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Cement, c</w:t>
            </w:r>
            <w:r w:rsidR="009C1634" w:rsidRPr="00A3175C">
              <w:rPr>
                <w:rFonts w:asciiTheme="minorHAnsi" w:hAnsiTheme="minorHAnsi" w:cstheme="minorHAnsi"/>
              </w:rPr>
              <w:t>oncrete blocks, and concrete pieces.</w:t>
            </w:r>
          </w:p>
        </w:tc>
      </w:tr>
      <w:tr w:rsidR="009C1634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4607FA" w:rsidRPr="00A3175C" w:rsidRDefault="00214406" w:rsidP="004607FA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25</w:t>
            </w:r>
            <w:r w:rsidR="009C1634" w:rsidRPr="00A3175C">
              <w:rPr>
                <w:rFonts w:asciiTheme="minorHAnsi" w:hAnsiTheme="minorHAnsi" w:cstheme="minorHAnsi"/>
              </w:rPr>
              <w:t>. Construction or</w:t>
            </w:r>
          </w:p>
          <w:p w:rsidR="009C1634" w:rsidRPr="00A3175C" w:rsidRDefault="009C1634" w:rsidP="0021440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Demolition Debris</w:t>
            </w:r>
          </w:p>
        </w:tc>
        <w:tc>
          <w:tcPr>
            <w:tcW w:w="7265" w:type="dxa"/>
          </w:tcPr>
          <w:p w:rsidR="009C1634" w:rsidRPr="00A3175C" w:rsidRDefault="009C1634" w:rsidP="001F19A6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 xml:space="preserve">Mixed material generated as a result of a construction or demolition operation, including toilets, sinks, rock, brick, insulation, roofing, and combination materials. </w:t>
            </w:r>
            <w:r w:rsidR="001F19A6" w:rsidRPr="00A3175C">
              <w:rPr>
                <w:rFonts w:asciiTheme="minorHAnsi" w:hAnsiTheme="minorHAnsi" w:cstheme="minorHAnsi"/>
              </w:rPr>
              <w:t>E</w:t>
            </w:r>
            <w:r w:rsidRPr="00A3175C">
              <w:rPr>
                <w:rFonts w:asciiTheme="minorHAnsi" w:hAnsiTheme="minorHAnsi" w:cstheme="minorHAnsi"/>
              </w:rPr>
              <w:t xml:space="preserve">xclude the following materials if </w:t>
            </w:r>
            <w:r w:rsidR="001F19A6" w:rsidRPr="00A3175C">
              <w:rPr>
                <w:rFonts w:asciiTheme="minorHAnsi" w:hAnsiTheme="minorHAnsi" w:cstheme="minorHAnsi"/>
              </w:rPr>
              <w:t>possible</w:t>
            </w:r>
            <w:r w:rsidRPr="00A3175C">
              <w:rPr>
                <w:rFonts w:asciiTheme="minorHAnsi" w:hAnsiTheme="minorHAnsi" w:cstheme="minorHAnsi"/>
              </w:rPr>
              <w:t>: asphalt, concrete, metals, wood, carpet, and gypsum.</w:t>
            </w:r>
          </w:p>
        </w:tc>
      </w:tr>
      <w:tr w:rsidR="00AF2876" w:rsidRPr="00A3175C" w:rsidTr="003E239D">
        <w:trPr>
          <w:cantSplit/>
          <w:tblHeader/>
          <w:jc w:val="center"/>
        </w:trPr>
        <w:tc>
          <w:tcPr>
            <w:tcW w:w="9785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AF2876" w:rsidRPr="00AD6648" w:rsidRDefault="00AF2876" w:rsidP="00AF2876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D6648">
              <w:rPr>
                <w:rFonts w:asciiTheme="minorHAnsi" w:hAnsiTheme="minorHAnsi" w:cstheme="minorHAnsi"/>
                <w:b/>
                <w:i/>
                <w:u w:val="single"/>
              </w:rPr>
              <w:t>Continues on next page.</w:t>
            </w:r>
          </w:p>
        </w:tc>
      </w:tr>
    </w:tbl>
    <w:p w:rsidR="003C2DD6" w:rsidRDefault="003C2DD6" w:rsidP="006B2A56">
      <w:pPr>
        <w:tabs>
          <w:tab w:val="left" w:pos="285"/>
          <w:tab w:val="center" w:pos="4594"/>
        </w:tabs>
        <w:jc w:val="left"/>
        <w:rPr>
          <w:sz w:val="2"/>
          <w:szCs w:val="2"/>
        </w:rPr>
      </w:pPr>
    </w:p>
    <w:p w:rsidR="00AF2876" w:rsidRDefault="00AF2876" w:rsidP="006B2A56">
      <w:pPr>
        <w:tabs>
          <w:tab w:val="left" w:pos="285"/>
          <w:tab w:val="center" w:pos="4594"/>
        </w:tabs>
        <w:jc w:val="left"/>
        <w:rPr>
          <w:sz w:val="2"/>
          <w:szCs w:val="2"/>
        </w:rPr>
      </w:pPr>
    </w:p>
    <w:p w:rsidR="00AF2876" w:rsidRPr="004607FA" w:rsidRDefault="00AF2876" w:rsidP="004607FA">
      <w:pPr>
        <w:pStyle w:val="Heading2"/>
        <w:rPr>
          <w:i w:val="0"/>
        </w:rPr>
      </w:pPr>
      <w:r w:rsidRPr="004607FA">
        <w:rPr>
          <w:i w:val="0"/>
        </w:rPr>
        <w:lastRenderedPageBreak/>
        <w:t>Material Type Definitions cont.</w:t>
      </w:r>
    </w:p>
    <w:p w:rsidR="00AF2876" w:rsidRDefault="00AF2876" w:rsidP="006B2A56">
      <w:pPr>
        <w:tabs>
          <w:tab w:val="left" w:pos="285"/>
          <w:tab w:val="center" w:pos="4594"/>
        </w:tabs>
        <w:jc w:val="left"/>
        <w:rPr>
          <w:sz w:val="28"/>
          <w:szCs w:val="28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Definitions of material type cont. "/>
      </w:tblPr>
      <w:tblGrid>
        <w:gridCol w:w="2520"/>
        <w:gridCol w:w="7265"/>
      </w:tblGrid>
      <w:tr w:rsidR="00AF2876" w:rsidRPr="00A3175C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AF2876" w:rsidRPr="00A3175C" w:rsidRDefault="00AF2876" w:rsidP="000C1118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26. Wood Waste</w:t>
            </w:r>
          </w:p>
        </w:tc>
        <w:tc>
          <w:tcPr>
            <w:tcW w:w="7265" w:type="dxa"/>
          </w:tcPr>
          <w:p w:rsidR="00AF2876" w:rsidRPr="00A3175C" w:rsidRDefault="00AF2876" w:rsidP="000C1118">
            <w:pPr>
              <w:jc w:val="left"/>
              <w:rPr>
                <w:rFonts w:asciiTheme="minorHAnsi" w:hAnsiTheme="minorHAnsi" w:cstheme="minorHAnsi"/>
              </w:rPr>
            </w:pPr>
            <w:r w:rsidRPr="00A3175C">
              <w:rPr>
                <w:rFonts w:asciiTheme="minorHAnsi" w:hAnsiTheme="minorHAnsi" w:cstheme="minorHAnsi"/>
              </w:rPr>
              <w:t>Pallets, scrap lumber, wood toys, fencing, and crates.  Please specify if wood is recycled or burned for energy recovery.</w:t>
            </w:r>
          </w:p>
        </w:tc>
      </w:tr>
      <w:tr w:rsidR="00AF2876" w:rsidRPr="00E15E07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AF2876" w:rsidRPr="00E15E07" w:rsidRDefault="00AF2876" w:rsidP="000C1118">
            <w:pPr>
              <w:jc w:val="left"/>
              <w:rPr>
                <w:rFonts w:asciiTheme="minorHAnsi" w:hAnsiTheme="minorHAnsi" w:cstheme="minorHAnsi"/>
              </w:rPr>
            </w:pPr>
            <w:r w:rsidRPr="00E15E07">
              <w:rPr>
                <w:rFonts w:asciiTheme="minorHAnsi" w:hAnsiTheme="minorHAnsi" w:cstheme="minorHAnsi"/>
              </w:rPr>
              <w:t xml:space="preserve">27. </w:t>
            </w:r>
            <w:proofErr w:type="spellStart"/>
            <w:r w:rsidRPr="00E15E07">
              <w:rPr>
                <w:rFonts w:asciiTheme="minorHAnsi" w:hAnsiTheme="minorHAnsi" w:cstheme="minorHAnsi"/>
              </w:rPr>
              <w:t>Landclearing</w:t>
            </w:r>
            <w:proofErr w:type="spellEnd"/>
            <w:r w:rsidRPr="00E15E07">
              <w:rPr>
                <w:rFonts w:asciiTheme="minorHAnsi" w:hAnsiTheme="minorHAnsi" w:cstheme="minorHAnsi"/>
              </w:rPr>
              <w:t xml:space="preserve"> Debris</w:t>
            </w:r>
          </w:p>
        </w:tc>
        <w:tc>
          <w:tcPr>
            <w:tcW w:w="7265" w:type="dxa"/>
          </w:tcPr>
          <w:p w:rsidR="00AF2876" w:rsidRPr="00E15E07" w:rsidRDefault="00AF2876" w:rsidP="000C1118">
            <w:pPr>
              <w:jc w:val="left"/>
              <w:rPr>
                <w:rFonts w:asciiTheme="minorHAnsi" w:hAnsiTheme="minorHAnsi" w:cstheme="minorHAnsi"/>
              </w:rPr>
            </w:pPr>
            <w:r w:rsidRPr="00E15E07">
              <w:rPr>
                <w:rFonts w:asciiTheme="minorHAnsi" w:hAnsiTheme="minorHAnsi" w:cstheme="minorHAnsi"/>
              </w:rPr>
              <w:t>Stumps, brush, and limbs from non-residential locations.  Please specify use of the material (chipped for mulch, burned for energy, etc.).</w:t>
            </w:r>
          </w:p>
        </w:tc>
      </w:tr>
      <w:tr w:rsidR="00AF2876" w:rsidRPr="00E15E07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AF2876" w:rsidRPr="00E15E07" w:rsidRDefault="00AF2876" w:rsidP="000C1118">
            <w:pPr>
              <w:jc w:val="left"/>
              <w:rPr>
                <w:rFonts w:asciiTheme="minorHAnsi" w:hAnsiTheme="minorHAnsi" w:cstheme="minorHAnsi"/>
              </w:rPr>
            </w:pPr>
            <w:r w:rsidRPr="00E15E07">
              <w:rPr>
                <w:rFonts w:asciiTheme="minorHAnsi" w:hAnsiTheme="minorHAnsi" w:cstheme="minorHAnsi"/>
              </w:rPr>
              <w:t>28. Yard Debris</w:t>
            </w:r>
          </w:p>
        </w:tc>
        <w:tc>
          <w:tcPr>
            <w:tcW w:w="7265" w:type="dxa"/>
          </w:tcPr>
          <w:p w:rsidR="00AF2876" w:rsidRPr="00E15E07" w:rsidRDefault="00AF2876" w:rsidP="000C1118">
            <w:pPr>
              <w:jc w:val="left"/>
              <w:rPr>
                <w:rFonts w:asciiTheme="minorHAnsi" w:hAnsiTheme="minorHAnsi" w:cstheme="minorHAnsi"/>
              </w:rPr>
            </w:pPr>
            <w:r w:rsidRPr="00E15E07">
              <w:rPr>
                <w:rFonts w:asciiTheme="minorHAnsi" w:hAnsiTheme="minorHAnsi" w:cstheme="minorHAnsi"/>
              </w:rPr>
              <w:t xml:space="preserve">Grass clippings, leaves, tree </w:t>
            </w:r>
            <w:proofErr w:type="spellStart"/>
            <w:r w:rsidRPr="00E15E07">
              <w:rPr>
                <w:rFonts w:asciiTheme="minorHAnsi" w:hAnsiTheme="minorHAnsi" w:cstheme="minorHAnsi"/>
              </w:rPr>
              <w:t>prunings</w:t>
            </w:r>
            <w:proofErr w:type="spellEnd"/>
            <w:r w:rsidRPr="00E15E07">
              <w:rPr>
                <w:rFonts w:asciiTheme="minorHAnsi" w:hAnsiTheme="minorHAnsi" w:cstheme="minorHAnsi"/>
              </w:rPr>
              <w:t>, and weeds for composting.</w:t>
            </w:r>
          </w:p>
        </w:tc>
      </w:tr>
      <w:tr w:rsidR="00AF2876" w:rsidRPr="00E15E07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AF2876" w:rsidRPr="00E15E07" w:rsidRDefault="00AF2876" w:rsidP="000C1118">
            <w:pPr>
              <w:jc w:val="left"/>
              <w:rPr>
                <w:rFonts w:asciiTheme="minorHAnsi" w:hAnsiTheme="minorHAnsi" w:cstheme="minorHAnsi"/>
              </w:rPr>
            </w:pPr>
            <w:r w:rsidRPr="00E15E07">
              <w:rPr>
                <w:rFonts w:asciiTheme="minorHAnsi" w:hAnsiTheme="minorHAnsi" w:cstheme="minorHAnsi"/>
              </w:rPr>
              <w:t>29. Food and/or Food Scraps</w:t>
            </w:r>
          </w:p>
        </w:tc>
        <w:tc>
          <w:tcPr>
            <w:tcW w:w="7265" w:type="dxa"/>
          </w:tcPr>
          <w:p w:rsidR="00AF2876" w:rsidRPr="00E15E07" w:rsidRDefault="00AF2876" w:rsidP="000C1118">
            <w:pPr>
              <w:jc w:val="left"/>
              <w:rPr>
                <w:rFonts w:asciiTheme="minorHAnsi" w:hAnsiTheme="minorHAnsi" w:cstheme="minorHAnsi"/>
              </w:rPr>
            </w:pPr>
            <w:r w:rsidRPr="00E15E07">
              <w:rPr>
                <w:rFonts w:asciiTheme="minorHAnsi" w:hAnsiTheme="minorHAnsi" w:cstheme="minorHAnsi"/>
              </w:rPr>
              <w:t>Specify: food preparation wastes, food scraps, spoiled food, or donated edible food.</w:t>
            </w:r>
          </w:p>
        </w:tc>
      </w:tr>
      <w:tr w:rsidR="00AF2876" w:rsidRPr="00E15E07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AF2876" w:rsidRPr="00E15E07" w:rsidRDefault="00AF2876" w:rsidP="000C1118">
            <w:pPr>
              <w:jc w:val="left"/>
              <w:rPr>
                <w:rFonts w:asciiTheme="minorHAnsi" w:hAnsiTheme="minorHAnsi" w:cstheme="minorHAnsi"/>
              </w:rPr>
            </w:pPr>
            <w:r w:rsidRPr="00E15E07">
              <w:rPr>
                <w:rFonts w:asciiTheme="minorHAnsi" w:hAnsiTheme="minorHAnsi" w:cstheme="minorHAnsi"/>
              </w:rPr>
              <w:t>30. Textiles</w:t>
            </w:r>
          </w:p>
        </w:tc>
        <w:tc>
          <w:tcPr>
            <w:tcW w:w="7265" w:type="dxa"/>
          </w:tcPr>
          <w:p w:rsidR="00AF2876" w:rsidRPr="00E15E07" w:rsidRDefault="00AF2876" w:rsidP="000C1118">
            <w:pPr>
              <w:jc w:val="left"/>
              <w:rPr>
                <w:rFonts w:asciiTheme="minorHAnsi" w:hAnsiTheme="minorHAnsi" w:cstheme="minorHAnsi"/>
              </w:rPr>
            </w:pPr>
            <w:r w:rsidRPr="00E15E07">
              <w:rPr>
                <w:rFonts w:asciiTheme="minorHAnsi" w:hAnsiTheme="minorHAnsi" w:cstheme="minorHAnsi"/>
              </w:rPr>
              <w:t>Clothing and apparel, shop rags, and blankets.</w:t>
            </w:r>
          </w:p>
        </w:tc>
      </w:tr>
      <w:tr w:rsidR="00AF2876" w:rsidRPr="00E15E07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AF2876" w:rsidRPr="00E15E07" w:rsidRDefault="00AF2876" w:rsidP="000C1118">
            <w:pPr>
              <w:jc w:val="left"/>
              <w:rPr>
                <w:rFonts w:asciiTheme="minorHAnsi" w:hAnsiTheme="minorHAnsi" w:cstheme="minorHAnsi"/>
              </w:rPr>
            </w:pPr>
            <w:r w:rsidRPr="00E15E07">
              <w:rPr>
                <w:rFonts w:asciiTheme="minorHAnsi" w:hAnsiTheme="minorHAnsi" w:cstheme="minorHAnsi"/>
              </w:rPr>
              <w:t>31. Comingled Recyclables</w:t>
            </w:r>
          </w:p>
        </w:tc>
        <w:tc>
          <w:tcPr>
            <w:tcW w:w="7265" w:type="dxa"/>
          </w:tcPr>
          <w:p w:rsidR="00AF2876" w:rsidRPr="00E15E07" w:rsidRDefault="00AF2876" w:rsidP="000C1118">
            <w:pPr>
              <w:jc w:val="left"/>
              <w:rPr>
                <w:rFonts w:asciiTheme="minorHAnsi" w:hAnsiTheme="minorHAnsi" w:cstheme="minorHAnsi"/>
              </w:rPr>
            </w:pPr>
            <w:r w:rsidRPr="00E15E07">
              <w:rPr>
                <w:rFonts w:asciiTheme="minorHAnsi" w:hAnsiTheme="minorHAnsi" w:cstheme="minorHAnsi"/>
              </w:rPr>
              <w:t>Specify material types collected.</w:t>
            </w:r>
          </w:p>
        </w:tc>
      </w:tr>
      <w:tr w:rsidR="00AF2876" w:rsidRPr="00E15E07" w:rsidTr="003E239D">
        <w:trPr>
          <w:cantSplit/>
          <w:tblHeader/>
          <w:jc w:val="center"/>
        </w:trPr>
        <w:tc>
          <w:tcPr>
            <w:tcW w:w="2520" w:type="dxa"/>
            <w:tcMar>
              <w:top w:w="43" w:type="dxa"/>
              <w:left w:w="115" w:type="dxa"/>
              <w:right w:w="115" w:type="dxa"/>
            </w:tcMar>
          </w:tcPr>
          <w:p w:rsidR="00AF2876" w:rsidRPr="00E15E07" w:rsidRDefault="00AF2876" w:rsidP="000C1118">
            <w:pPr>
              <w:jc w:val="left"/>
              <w:rPr>
                <w:rFonts w:asciiTheme="minorHAnsi" w:hAnsiTheme="minorHAnsi" w:cstheme="minorHAnsi"/>
              </w:rPr>
            </w:pPr>
            <w:r w:rsidRPr="00E15E07">
              <w:rPr>
                <w:rFonts w:asciiTheme="minorHAnsi" w:hAnsiTheme="minorHAnsi" w:cstheme="minorHAnsi"/>
              </w:rPr>
              <w:t>32. Other Recyclables:</w:t>
            </w:r>
          </w:p>
        </w:tc>
        <w:tc>
          <w:tcPr>
            <w:tcW w:w="7265" w:type="dxa"/>
          </w:tcPr>
          <w:p w:rsidR="00AF2876" w:rsidRPr="00E15E07" w:rsidRDefault="00AF2876" w:rsidP="000C111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15E07">
              <w:rPr>
                <w:rFonts w:asciiTheme="minorHAnsi" w:hAnsiTheme="minorHAnsi" w:cstheme="minorHAnsi"/>
              </w:rPr>
              <w:t>Specify and describe material.  Can include, but is not limited to: carpet and padding, gypsum drywall, mercury compounds, oil filters, rendering, other organics, photographic film, rubber materials, mattresses, and toner or ink cartridges.</w:t>
            </w:r>
          </w:p>
        </w:tc>
      </w:tr>
    </w:tbl>
    <w:p w:rsidR="00AF2876" w:rsidRDefault="00AF2876" w:rsidP="006B2A56">
      <w:pPr>
        <w:tabs>
          <w:tab w:val="left" w:pos="285"/>
          <w:tab w:val="center" w:pos="4594"/>
        </w:tabs>
        <w:jc w:val="left"/>
        <w:rPr>
          <w:sz w:val="28"/>
          <w:szCs w:val="28"/>
        </w:rPr>
      </w:pPr>
    </w:p>
    <w:p w:rsidR="00AF2876" w:rsidRPr="000E4F5F" w:rsidRDefault="00AF2876" w:rsidP="000E4F5F">
      <w:pPr>
        <w:tabs>
          <w:tab w:val="left" w:pos="285"/>
          <w:tab w:val="center" w:pos="4594"/>
        </w:tabs>
        <w:spacing w:before="7800"/>
        <w:jc w:val="left"/>
        <w:rPr>
          <w:rFonts w:asciiTheme="minorHAnsi" w:hAnsiTheme="minorHAnsi" w:cstheme="minorHAnsi"/>
          <w:sz w:val="22"/>
          <w:szCs w:val="28"/>
        </w:rPr>
      </w:pPr>
      <w:r w:rsidRPr="000E4F5F">
        <w:rPr>
          <w:rFonts w:asciiTheme="minorHAnsi" w:hAnsiTheme="minorHAnsi" w:cstheme="minorHAnsi"/>
          <w:sz w:val="22"/>
          <w:szCs w:val="28"/>
        </w:rPr>
        <w:t>To request ADA accommodation for disabilities, call Ecology at 360-407-</w:t>
      </w:r>
      <w:r w:rsidR="000E4F5F" w:rsidRPr="000E4F5F">
        <w:rPr>
          <w:rFonts w:asciiTheme="minorHAnsi" w:hAnsiTheme="minorHAnsi" w:cstheme="minorHAnsi"/>
          <w:sz w:val="22"/>
          <w:szCs w:val="28"/>
        </w:rPr>
        <w:t>6900</w:t>
      </w:r>
      <w:r w:rsidRPr="000E4F5F">
        <w:rPr>
          <w:rFonts w:asciiTheme="minorHAnsi" w:hAnsiTheme="minorHAnsi" w:cstheme="minorHAnsi"/>
          <w:sz w:val="22"/>
          <w:szCs w:val="28"/>
        </w:rPr>
        <w:t xml:space="preserve"> or visit https://ecology.wa.gov/accessibility. People with impaired hearing may call Washington Relay Service at 711. People with speech disability may call TTY at 877-833-6341.</w:t>
      </w:r>
    </w:p>
    <w:sectPr w:rsidR="00AF2876" w:rsidRPr="000E4F5F" w:rsidSect="00A3175C">
      <w:footerReference w:type="default" r:id="rId19"/>
      <w:endnotePr>
        <w:numFmt w:val="decimal"/>
      </w:endnotePr>
      <w:pgSz w:w="12240" w:h="15840" w:code="1"/>
      <w:pgMar w:top="990" w:right="1526" w:bottom="1354" w:left="1526" w:header="720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5F" w:rsidRDefault="0043055F" w:rsidP="00F82867">
      <w:r>
        <w:separator/>
      </w:r>
    </w:p>
  </w:endnote>
  <w:endnote w:type="continuationSeparator" w:id="0">
    <w:p w:rsidR="0043055F" w:rsidRDefault="0043055F" w:rsidP="00F8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9B" w:rsidRPr="00656337" w:rsidRDefault="00BF639B" w:rsidP="003C7B8B">
    <w:pPr>
      <w:pStyle w:val="Footer"/>
      <w:tabs>
        <w:tab w:val="clear" w:pos="4320"/>
        <w:tab w:val="clear" w:pos="8640"/>
        <w:tab w:val="center" w:pos="4594"/>
        <w:tab w:val="right" w:pos="9188"/>
      </w:tabs>
      <w:rPr>
        <w:rFonts w:asciiTheme="minorHAnsi" w:hAnsiTheme="minorHAnsi"/>
      </w:rPr>
    </w:pPr>
    <w:r w:rsidRPr="00656337">
      <w:rPr>
        <w:rFonts w:asciiTheme="minorHAnsi" w:hAnsiTheme="minorHAnsi"/>
      </w:rPr>
      <w:t>E</w:t>
    </w:r>
    <w:r w:rsidR="00835218" w:rsidRPr="00656337">
      <w:rPr>
        <w:rFonts w:asciiTheme="minorHAnsi" w:hAnsiTheme="minorHAnsi"/>
      </w:rPr>
      <w:t>CY 040-168 (</w:t>
    </w:r>
    <w:r w:rsidR="00656337" w:rsidRPr="00656337">
      <w:rPr>
        <w:rFonts w:asciiTheme="minorHAnsi" w:hAnsiTheme="minorHAnsi"/>
      </w:rPr>
      <w:t xml:space="preserve">Revised </w:t>
    </w:r>
    <w:r w:rsidR="00835218" w:rsidRPr="00656337">
      <w:rPr>
        <w:rFonts w:asciiTheme="minorHAnsi" w:hAnsiTheme="minorHAnsi"/>
      </w:rPr>
      <w:t>1/20</w:t>
    </w:r>
    <w:r w:rsidRPr="00656337">
      <w:rPr>
        <w:rFonts w:asciiTheme="minorHAnsi" w:hAnsiTheme="minorHAnsi"/>
      </w:rPr>
      <w:t>)</w:t>
    </w:r>
    <w:r w:rsidRPr="00656337">
      <w:rPr>
        <w:rFonts w:asciiTheme="minorHAnsi" w:hAnsiTheme="minorHAnsi"/>
      </w:rPr>
      <w:tab/>
    </w:r>
    <w:r w:rsidRPr="00656337">
      <w:rPr>
        <w:rFonts w:asciiTheme="minorHAnsi" w:hAnsiTheme="minorHAnsi"/>
      </w:rPr>
      <w:fldChar w:fldCharType="begin"/>
    </w:r>
    <w:r w:rsidRPr="00656337">
      <w:rPr>
        <w:rFonts w:asciiTheme="minorHAnsi" w:hAnsiTheme="minorHAnsi"/>
      </w:rPr>
      <w:instrText xml:space="preserve"> PAGE   \* MERGEFORMAT </w:instrText>
    </w:r>
    <w:r w:rsidRPr="00656337">
      <w:rPr>
        <w:rFonts w:asciiTheme="minorHAnsi" w:hAnsiTheme="minorHAnsi"/>
      </w:rPr>
      <w:fldChar w:fldCharType="separate"/>
    </w:r>
    <w:r w:rsidR="000E0EF8">
      <w:rPr>
        <w:rFonts w:asciiTheme="minorHAnsi" w:hAnsiTheme="minorHAnsi"/>
        <w:noProof/>
      </w:rPr>
      <w:t>1</w:t>
    </w:r>
    <w:r w:rsidRPr="00656337">
      <w:rPr>
        <w:rFonts w:asciiTheme="minorHAnsi" w:hAnsiTheme="minorHAnsi"/>
      </w:rPr>
      <w:fldChar w:fldCharType="end"/>
    </w:r>
    <w:r w:rsidRPr="00656337">
      <w:rPr>
        <w:rFonts w:asciiTheme="minorHAnsi" w:hAnsiTheme="min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498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75C" w:rsidRDefault="00A3175C" w:rsidP="00A3175C">
        <w:pPr>
          <w:pStyle w:val="Footer"/>
          <w:jc w:val="both"/>
        </w:pPr>
        <w:r w:rsidRPr="00A3175C">
          <w:rPr>
            <w:rFonts w:asciiTheme="minorHAnsi" w:hAnsiTheme="minorHAnsi" w:cstheme="minorHAnsi"/>
          </w:rPr>
          <w:t>ECY 040-168 (Revised 1/20)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75C" w:rsidRDefault="00A317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9B" w:rsidRDefault="00BF639B" w:rsidP="009C78E5">
    <w:pPr>
      <w:pStyle w:val="Footer"/>
      <w:tabs>
        <w:tab w:val="clear" w:pos="4320"/>
        <w:tab w:val="clear" w:pos="8640"/>
        <w:tab w:val="center" w:pos="4594"/>
        <w:tab w:val="right" w:pos="9188"/>
      </w:tabs>
    </w:pPr>
    <w:r>
      <w:t>E</w:t>
    </w:r>
    <w:r w:rsidR="00835218">
      <w:t>CY 040-168 (</w:t>
    </w:r>
    <w:r w:rsidR="00A3175C">
      <w:t xml:space="preserve">Revised </w:t>
    </w:r>
    <w:r w:rsidR="00835218">
      <w:t>1/20</w:t>
    </w:r>
    <w:r>
      <w:t>)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E0EF8">
      <w:rPr>
        <w:noProof/>
      </w:rPr>
      <w:t>3</w:t>
    </w:r>
    <w:r>
      <w:fldChar w:fldCharType="end"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9B" w:rsidRDefault="00BF639B" w:rsidP="009C78E5">
    <w:pPr>
      <w:pStyle w:val="Footer"/>
      <w:tabs>
        <w:tab w:val="clear" w:pos="4320"/>
        <w:tab w:val="clear" w:pos="8640"/>
        <w:tab w:val="center" w:pos="4594"/>
        <w:tab w:val="right" w:pos="9188"/>
      </w:tabs>
    </w:pPr>
    <w:r>
      <w:t>E</w:t>
    </w:r>
    <w:r w:rsidR="00835218">
      <w:t>CY 040-168 (</w:t>
    </w:r>
    <w:r w:rsidR="00A3175C">
      <w:t xml:space="preserve">Revised </w:t>
    </w:r>
    <w:r w:rsidR="00835218">
      <w:t>1/20</w:t>
    </w:r>
    <w:r>
      <w:t>)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E0EF8">
      <w:rPr>
        <w:noProof/>
      </w:rPr>
      <w:t>6</w:t>
    </w:r>
    <w:r>
      <w:fldChar w:fldCharType="end"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9B" w:rsidRDefault="00BF639B" w:rsidP="00A3175C">
    <w:pPr>
      <w:pStyle w:val="Footer"/>
      <w:tabs>
        <w:tab w:val="clear" w:pos="4320"/>
        <w:tab w:val="clear" w:pos="8640"/>
        <w:tab w:val="center" w:pos="4594"/>
        <w:tab w:val="right" w:pos="9188"/>
      </w:tabs>
      <w:jc w:val="both"/>
    </w:pPr>
    <w:r>
      <w:t>E</w:t>
    </w:r>
    <w:r w:rsidR="00835218">
      <w:t>CY 040-168 (</w:t>
    </w:r>
    <w:r w:rsidR="00A3175C">
      <w:t xml:space="preserve">Revised </w:t>
    </w:r>
    <w:r w:rsidR="00835218">
      <w:t>1/20</w:t>
    </w:r>
    <w:r>
      <w:t>)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E0EF8">
      <w:rPr>
        <w:noProof/>
      </w:rPr>
      <w:t>8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5F" w:rsidRDefault="0043055F" w:rsidP="00F82867">
      <w:r>
        <w:separator/>
      </w:r>
    </w:p>
  </w:footnote>
  <w:footnote w:type="continuationSeparator" w:id="0">
    <w:p w:rsidR="0043055F" w:rsidRDefault="0043055F" w:rsidP="00F8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65" w:rsidRPr="00A3175C" w:rsidRDefault="00A3175C" w:rsidP="00A3175C">
    <w:pPr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-322580</wp:posOffset>
          </wp:positionV>
          <wp:extent cx="774700" cy="865002"/>
          <wp:effectExtent l="0" t="0" r="6350" b="0"/>
          <wp:wrapNone/>
          <wp:docPr id="7" name="Picture 7" descr="Department of Ecology Logo" title="Department of Ec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ylogo-tall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865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4C65" w:rsidRPr="00E15E07">
      <w:rPr>
        <w:rFonts w:asciiTheme="minorHAnsi" w:hAnsiTheme="minorHAnsi" w:cstheme="minorHAnsi"/>
        <w:b/>
        <w:sz w:val="32"/>
      </w:rPr>
      <w:t>Annual Report – Recycling Facility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07" w:rsidRPr="00E15E07" w:rsidRDefault="00E15E07" w:rsidP="00E15E07">
    <w:pPr>
      <w:pStyle w:val="Heading1"/>
    </w:pPr>
    <w:r w:rsidRPr="00E15E07">
      <w:t>Annual Report – Recycling Facility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65" w:rsidRPr="00E15E07" w:rsidRDefault="00B94C65" w:rsidP="00E15E07">
    <w:pPr>
      <w:pStyle w:val="Heading1"/>
    </w:pPr>
    <w:r w:rsidRPr="00E15E07">
      <w:t>Annual Report – Recycling Facility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E779AD"/>
    <w:multiLevelType w:val="hybridMultilevel"/>
    <w:tmpl w:val="11DA1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C6FF6"/>
    <w:multiLevelType w:val="singleLevel"/>
    <w:tmpl w:val="184098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24812F1C"/>
    <w:multiLevelType w:val="hybridMultilevel"/>
    <w:tmpl w:val="B01246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242BE"/>
    <w:multiLevelType w:val="singleLevel"/>
    <w:tmpl w:val="8D0A5290"/>
    <w:lvl w:ilvl="0">
      <w:start w:val="2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4D00492A"/>
    <w:multiLevelType w:val="hybridMultilevel"/>
    <w:tmpl w:val="35A4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F2764"/>
    <w:multiLevelType w:val="singleLevel"/>
    <w:tmpl w:val="D0DC078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 w15:restartNumberingAfterBreak="0">
    <w:nsid w:val="5E1467FE"/>
    <w:multiLevelType w:val="hybridMultilevel"/>
    <w:tmpl w:val="9CDADC6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F267AAC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2C635B"/>
    <w:multiLevelType w:val="hybridMultilevel"/>
    <w:tmpl w:val="4DB0C2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606C4A"/>
    <w:multiLevelType w:val="hybridMultilevel"/>
    <w:tmpl w:val="33244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MTW2NDY0sTQ1MzdW0lEKTi0uzszPAykwrgUAHZpO1CwAAAA="/>
  </w:docVars>
  <w:rsids>
    <w:rsidRoot w:val="00F82867"/>
    <w:rsid w:val="00010C0B"/>
    <w:rsid w:val="00022EC4"/>
    <w:rsid w:val="000276DF"/>
    <w:rsid w:val="0003253A"/>
    <w:rsid w:val="00046379"/>
    <w:rsid w:val="000545DF"/>
    <w:rsid w:val="00057616"/>
    <w:rsid w:val="00057860"/>
    <w:rsid w:val="000607E5"/>
    <w:rsid w:val="00063BEE"/>
    <w:rsid w:val="00070C4F"/>
    <w:rsid w:val="0007120D"/>
    <w:rsid w:val="00075549"/>
    <w:rsid w:val="0008151E"/>
    <w:rsid w:val="0008564A"/>
    <w:rsid w:val="00086155"/>
    <w:rsid w:val="000A170B"/>
    <w:rsid w:val="000D5E90"/>
    <w:rsid w:val="000E0EF8"/>
    <w:rsid w:val="000E3265"/>
    <w:rsid w:val="000E3D1C"/>
    <w:rsid w:val="000E4F5F"/>
    <w:rsid w:val="000E77CB"/>
    <w:rsid w:val="000F6717"/>
    <w:rsid w:val="000F6EEA"/>
    <w:rsid w:val="00124647"/>
    <w:rsid w:val="001316D3"/>
    <w:rsid w:val="0014015D"/>
    <w:rsid w:val="00146F42"/>
    <w:rsid w:val="0014770A"/>
    <w:rsid w:val="00154072"/>
    <w:rsid w:val="00155D76"/>
    <w:rsid w:val="0015613C"/>
    <w:rsid w:val="001645D9"/>
    <w:rsid w:val="00165A9C"/>
    <w:rsid w:val="001670D9"/>
    <w:rsid w:val="00171FA5"/>
    <w:rsid w:val="001753D8"/>
    <w:rsid w:val="00197CD3"/>
    <w:rsid w:val="001A35BD"/>
    <w:rsid w:val="001A5B0F"/>
    <w:rsid w:val="001B1168"/>
    <w:rsid w:val="001B1920"/>
    <w:rsid w:val="001B51CD"/>
    <w:rsid w:val="001C2CDA"/>
    <w:rsid w:val="001C410A"/>
    <w:rsid w:val="001C4C31"/>
    <w:rsid w:val="001E0652"/>
    <w:rsid w:val="001F19A6"/>
    <w:rsid w:val="001F537D"/>
    <w:rsid w:val="00214406"/>
    <w:rsid w:val="00216D57"/>
    <w:rsid w:val="00223A7E"/>
    <w:rsid w:val="00224399"/>
    <w:rsid w:val="002303A8"/>
    <w:rsid w:val="0023685D"/>
    <w:rsid w:val="00236D27"/>
    <w:rsid w:val="002434A6"/>
    <w:rsid w:val="0025771F"/>
    <w:rsid w:val="00270030"/>
    <w:rsid w:val="00274082"/>
    <w:rsid w:val="00291B47"/>
    <w:rsid w:val="00291F50"/>
    <w:rsid w:val="00295746"/>
    <w:rsid w:val="002B01F8"/>
    <w:rsid w:val="002B2A6A"/>
    <w:rsid w:val="002C423B"/>
    <w:rsid w:val="002D1864"/>
    <w:rsid w:val="002D2178"/>
    <w:rsid w:val="002D2D9F"/>
    <w:rsid w:val="002D519E"/>
    <w:rsid w:val="002E5023"/>
    <w:rsid w:val="0030547A"/>
    <w:rsid w:val="00315F69"/>
    <w:rsid w:val="00317E49"/>
    <w:rsid w:val="00324A65"/>
    <w:rsid w:val="00327285"/>
    <w:rsid w:val="0033155A"/>
    <w:rsid w:val="00335559"/>
    <w:rsid w:val="0034121B"/>
    <w:rsid w:val="003432F0"/>
    <w:rsid w:val="003459F9"/>
    <w:rsid w:val="003540BC"/>
    <w:rsid w:val="00363211"/>
    <w:rsid w:val="00366668"/>
    <w:rsid w:val="00382489"/>
    <w:rsid w:val="003828FE"/>
    <w:rsid w:val="003858A0"/>
    <w:rsid w:val="00393502"/>
    <w:rsid w:val="0039728F"/>
    <w:rsid w:val="003A033E"/>
    <w:rsid w:val="003B38C9"/>
    <w:rsid w:val="003B7DE0"/>
    <w:rsid w:val="003B7F7A"/>
    <w:rsid w:val="003C1726"/>
    <w:rsid w:val="003C1997"/>
    <w:rsid w:val="003C2DD6"/>
    <w:rsid w:val="003C46B7"/>
    <w:rsid w:val="003C7B8B"/>
    <w:rsid w:val="003D3583"/>
    <w:rsid w:val="003E239D"/>
    <w:rsid w:val="003E6085"/>
    <w:rsid w:val="003E7360"/>
    <w:rsid w:val="003F3E3A"/>
    <w:rsid w:val="003F70F2"/>
    <w:rsid w:val="004216BB"/>
    <w:rsid w:val="00422FA9"/>
    <w:rsid w:val="00424525"/>
    <w:rsid w:val="0043055F"/>
    <w:rsid w:val="00440948"/>
    <w:rsid w:val="00440A1F"/>
    <w:rsid w:val="0044364C"/>
    <w:rsid w:val="00457D70"/>
    <w:rsid w:val="004607FA"/>
    <w:rsid w:val="0046714E"/>
    <w:rsid w:val="00475F99"/>
    <w:rsid w:val="00481481"/>
    <w:rsid w:val="00481B71"/>
    <w:rsid w:val="004905B1"/>
    <w:rsid w:val="00491D0D"/>
    <w:rsid w:val="0049252C"/>
    <w:rsid w:val="00496B95"/>
    <w:rsid w:val="004A2730"/>
    <w:rsid w:val="004A51E4"/>
    <w:rsid w:val="004B1ADC"/>
    <w:rsid w:val="004B683F"/>
    <w:rsid w:val="004C5831"/>
    <w:rsid w:val="004D5C01"/>
    <w:rsid w:val="004E584F"/>
    <w:rsid w:val="004F73C7"/>
    <w:rsid w:val="004F7A29"/>
    <w:rsid w:val="00503721"/>
    <w:rsid w:val="00512C29"/>
    <w:rsid w:val="005148F3"/>
    <w:rsid w:val="00516D8C"/>
    <w:rsid w:val="005244B6"/>
    <w:rsid w:val="00526BEF"/>
    <w:rsid w:val="00530364"/>
    <w:rsid w:val="005323C3"/>
    <w:rsid w:val="00537800"/>
    <w:rsid w:val="00540458"/>
    <w:rsid w:val="00551512"/>
    <w:rsid w:val="00552D15"/>
    <w:rsid w:val="005645D3"/>
    <w:rsid w:val="0056524A"/>
    <w:rsid w:val="00567149"/>
    <w:rsid w:val="00567247"/>
    <w:rsid w:val="005838E0"/>
    <w:rsid w:val="005909DD"/>
    <w:rsid w:val="00593E84"/>
    <w:rsid w:val="00595832"/>
    <w:rsid w:val="005A1CDC"/>
    <w:rsid w:val="005A3E53"/>
    <w:rsid w:val="005A3F26"/>
    <w:rsid w:val="005B6391"/>
    <w:rsid w:val="005C14FF"/>
    <w:rsid w:val="005C2486"/>
    <w:rsid w:val="005D42CF"/>
    <w:rsid w:val="005F3DB2"/>
    <w:rsid w:val="00605945"/>
    <w:rsid w:val="00605B49"/>
    <w:rsid w:val="00611141"/>
    <w:rsid w:val="00613AAB"/>
    <w:rsid w:val="006143B0"/>
    <w:rsid w:val="00617361"/>
    <w:rsid w:val="00640435"/>
    <w:rsid w:val="00646273"/>
    <w:rsid w:val="00652433"/>
    <w:rsid w:val="00652EAE"/>
    <w:rsid w:val="00656337"/>
    <w:rsid w:val="00656774"/>
    <w:rsid w:val="006602DA"/>
    <w:rsid w:val="00681A33"/>
    <w:rsid w:val="00683C36"/>
    <w:rsid w:val="0068523C"/>
    <w:rsid w:val="00691528"/>
    <w:rsid w:val="006A4B89"/>
    <w:rsid w:val="006B2A56"/>
    <w:rsid w:val="006B3645"/>
    <w:rsid w:val="006B60ED"/>
    <w:rsid w:val="006C3F7C"/>
    <w:rsid w:val="006C5AB8"/>
    <w:rsid w:val="006D7A23"/>
    <w:rsid w:val="006E052D"/>
    <w:rsid w:val="006E5F2E"/>
    <w:rsid w:val="006E6F31"/>
    <w:rsid w:val="006F0E53"/>
    <w:rsid w:val="006F1C4D"/>
    <w:rsid w:val="006F33E0"/>
    <w:rsid w:val="006F33E9"/>
    <w:rsid w:val="006F5D1A"/>
    <w:rsid w:val="00714CBF"/>
    <w:rsid w:val="00714E94"/>
    <w:rsid w:val="00714FE3"/>
    <w:rsid w:val="00727B5D"/>
    <w:rsid w:val="007306A3"/>
    <w:rsid w:val="007338F9"/>
    <w:rsid w:val="00736670"/>
    <w:rsid w:val="007467F4"/>
    <w:rsid w:val="007579A0"/>
    <w:rsid w:val="007722B3"/>
    <w:rsid w:val="007765CF"/>
    <w:rsid w:val="007A06DA"/>
    <w:rsid w:val="007A2E90"/>
    <w:rsid w:val="007B2752"/>
    <w:rsid w:val="007B57AD"/>
    <w:rsid w:val="007C4F9D"/>
    <w:rsid w:val="007D0132"/>
    <w:rsid w:val="007D04CE"/>
    <w:rsid w:val="007E2500"/>
    <w:rsid w:val="007E5270"/>
    <w:rsid w:val="008004A1"/>
    <w:rsid w:val="00805CDB"/>
    <w:rsid w:val="00807380"/>
    <w:rsid w:val="00807B67"/>
    <w:rsid w:val="00812119"/>
    <w:rsid w:val="00814425"/>
    <w:rsid w:val="00814CDE"/>
    <w:rsid w:val="0081521F"/>
    <w:rsid w:val="0081739A"/>
    <w:rsid w:val="008212B5"/>
    <w:rsid w:val="008212D2"/>
    <w:rsid w:val="008318DB"/>
    <w:rsid w:val="008319B6"/>
    <w:rsid w:val="00835218"/>
    <w:rsid w:val="00842A89"/>
    <w:rsid w:val="00844B42"/>
    <w:rsid w:val="00846A5A"/>
    <w:rsid w:val="0085470F"/>
    <w:rsid w:val="00862ED1"/>
    <w:rsid w:val="008656DE"/>
    <w:rsid w:val="008734C3"/>
    <w:rsid w:val="008741E6"/>
    <w:rsid w:val="008865B7"/>
    <w:rsid w:val="00887F0A"/>
    <w:rsid w:val="00890256"/>
    <w:rsid w:val="008922EA"/>
    <w:rsid w:val="00896426"/>
    <w:rsid w:val="008A0AD5"/>
    <w:rsid w:val="008C5818"/>
    <w:rsid w:val="008D4AA6"/>
    <w:rsid w:val="008D4D5E"/>
    <w:rsid w:val="008E391B"/>
    <w:rsid w:val="008E4EA3"/>
    <w:rsid w:val="008E6117"/>
    <w:rsid w:val="008F0E73"/>
    <w:rsid w:val="009151F7"/>
    <w:rsid w:val="0091771B"/>
    <w:rsid w:val="00940613"/>
    <w:rsid w:val="009435A0"/>
    <w:rsid w:val="00943DC0"/>
    <w:rsid w:val="009444B8"/>
    <w:rsid w:val="00953C04"/>
    <w:rsid w:val="009543A2"/>
    <w:rsid w:val="009735B3"/>
    <w:rsid w:val="00976020"/>
    <w:rsid w:val="0097623F"/>
    <w:rsid w:val="0097693A"/>
    <w:rsid w:val="00981602"/>
    <w:rsid w:val="009838A5"/>
    <w:rsid w:val="00992AC6"/>
    <w:rsid w:val="00993BCF"/>
    <w:rsid w:val="00994129"/>
    <w:rsid w:val="009A4418"/>
    <w:rsid w:val="009B6A4B"/>
    <w:rsid w:val="009C1634"/>
    <w:rsid w:val="009C66BE"/>
    <w:rsid w:val="009C78E5"/>
    <w:rsid w:val="009D68C1"/>
    <w:rsid w:val="00A0497F"/>
    <w:rsid w:val="00A0759A"/>
    <w:rsid w:val="00A11D70"/>
    <w:rsid w:val="00A130B4"/>
    <w:rsid w:val="00A163D3"/>
    <w:rsid w:val="00A23A95"/>
    <w:rsid w:val="00A27BC8"/>
    <w:rsid w:val="00A3175C"/>
    <w:rsid w:val="00A335B5"/>
    <w:rsid w:val="00A36F5C"/>
    <w:rsid w:val="00A37E55"/>
    <w:rsid w:val="00A43971"/>
    <w:rsid w:val="00A46136"/>
    <w:rsid w:val="00A46193"/>
    <w:rsid w:val="00A50029"/>
    <w:rsid w:val="00A5447D"/>
    <w:rsid w:val="00A5474E"/>
    <w:rsid w:val="00A57504"/>
    <w:rsid w:val="00A7621E"/>
    <w:rsid w:val="00A85927"/>
    <w:rsid w:val="00A85AC4"/>
    <w:rsid w:val="00A93728"/>
    <w:rsid w:val="00AA5567"/>
    <w:rsid w:val="00AA6F74"/>
    <w:rsid w:val="00AB0ACF"/>
    <w:rsid w:val="00AB5C52"/>
    <w:rsid w:val="00AC1768"/>
    <w:rsid w:val="00AC60E0"/>
    <w:rsid w:val="00AD5E5B"/>
    <w:rsid w:val="00AD6648"/>
    <w:rsid w:val="00AE6235"/>
    <w:rsid w:val="00AE654D"/>
    <w:rsid w:val="00AE65C4"/>
    <w:rsid w:val="00AE70FF"/>
    <w:rsid w:val="00AF2876"/>
    <w:rsid w:val="00AF4004"/>
    <w:rsid w:val="00AF42EF"/>
    <w:rsid w:val="00B001CC"/>
    <w:rsid w:val="00B111B4"/>
    <w:rsid w:val="00B2297B"/>
    <w:rsid w:val="00B25008"/>
    <w:rsid w:val="00B27136"/>
    <w:rsid w:val="00B30031"/>
    <w:rsid w:val="00B3348D"/>
    <w:rsid w:val="00B40964"/>
    <w:rsid w:val="00B45E00"/>
    <w:rsid w:val="00B4663D"/>
    <w:rsid w:val="00B54931"/>
    <w:rsid w:val="00B6710B"/>
    <w:rsid w:val="00B7357E"/>
    <w:rsid w:val="00B76AB7"/>
    <w:rsid w:val="00B906EB"/>
    <w:rsid w:val="00B94A0A"/>
    <w:rsid w:val="00B94BA7"/>
    <w:rsid w:val="00B94C65"/>
    <w:rsid w:val="00BA10B2"/>
    <w:rsid w:val="00BA336E"/>
    <w:rsid w:val="00BB2205"/>
    <w:rsid w:val="00BB2879"/>
    <w:rsid w:val="00BC3C50"/>
    <w:rsid w:val="00BC45A6"/>
    <w:rsid w:val="00BC608C"/>
    <w:rsid w:val="00BD0D62"/>
    <w:rsid w:val="00BE19E5"/>
    <w:rsid w:val="00BE2196"/>
    <w:rsid w:val="00BE2CEB"/>
    <w:rsid w:val="00BE7403"/>
    <w:rsid w:val="00BF1F5C"/>
    <w:rsid w:val="00BF4F45"/>
    <w:rsid w:val="00BF639B"/>
    <w:rsid w:val="00BF781C"/>
    <w:rsid w:val="00C01201"/>
    <w:rsid w:val="00C07A3F"/>
    <w:rsid w:val="00C07BCE"/>
    <w:rsid w:val="00C107DE"/>
    <w:rsid w:val="00C14B88"/>
    <w:rsid w:val="00C22F46"/>
    <w:rsid w:val="00C26E07"/>
    <w:rsid w:val="00C317D2"/>
    <w:rsid w:val="00C52A91"/>
    <w:rsid w:val="00C61540"/>
    <w:rsid w:val="00C61F0F"/>
    <w:rsid w:val="00C61F59"/>
    <w:rsid w:val="00C76FDA"/>
    <w:rsid w:val="00C77765"/>
    <w:rsid w:val="00C8514E"/>
    <w:rsid w:val="00C8764C"/>
    <w:rsid w:val="00C87945"/>
    <w:rsid w:val="00C96165"/>
    <w:rsid w:val="00C96A0C"/>
    <w:rsid w:val="00CA352F"/>
    <w:rsid w:val="00CA4721"/>
    <w:rsid w:val="00CA62BB"/>
    <w:rsid w:val="00CB5559"/>
    <w:rsid w:val="00CB5E18"/>
    <w:rsid w:val="00CB6F78"/>
    <w:rsid w:val="00CC18EE"/>
    <w:rsid w:val="00CC4DE3"/>
    <w:rsid w:val="00CD03C1"/>
    <w:rsid w:val="00CD2B75"/>
    <w:rsid w:val="00CD67CD"/>
    <w:rsid w:val="00CD6885"/>
    <w:rsid w:val="00CD6A54"/>
    <w:rsid w:val="00CE083C"/>
    <w:rsid w:val="00CE2A89"/>
    <w:rsid w:val="00CF5136"/>
    <w:rsid w:val="00D10AD2"/>
    <w:rsid w:val="00D1555C"/>
    <w:rsid w:val="00D26760"/>
    <w:rsid w:val="00D42A12"/>
    <w:rsid w:val="00D51A71"/>
    <w:rsid w:val="00D579B4"/>
    <w:rsid w:val="00D63289"/>
    <w:rsid w:val="00D65629"/>
    <w:rsid w:val="00D77CE7"/>
    <w:rsid w:val="00D82249"/>
    <w:rsid w:val="00D877F2"/>
    <w:rsid w:val="00D91D89"/>
    <w:rsid w:val="00DA7310"/>
    <w:rsid w:val="00DB1A9D"/>
    <w:rsid w:val="00DB37E2"/>
    <w:rsid w:val="00DB62DA"/>
    <w:rsid w:val="00DC0790"/>
    <w:rsid w:val="00DC6E05"/>
    <w:rsid w:val="00DE6016"/>
    <w:rsid w:val="00DE6241"/>
    <w:rsid w:val="00DE7771"/>
    <w:rsid w:val="00DF0676"/>
    <w:rsid w:val="00DF45B5"/>
    <w:rsid w:val="00DF584C"/>
    <w:rsid w:val="00E038F3"/>
    <w:rsid w:val="00E05EF9"/>
    <w:rsid w:val="00E06D11"/>
    <w:rsid w:val="00E15E07"/>
    <w:rsid w:val="00E23E6A"/>
    <w:rsid w:val="00E27D34"/>
    <w:rsid w:val="00E31E75"/>
    <w:rsid w:val="00E34F34"/>
    <w:rsid w:val="00E54F23"/>
    <w:rsid w:val="00E63019"/>
    <w:rsid w:val="00E71AB9"/>
    <w:rsid w:val="00E7291A"/>
    <w:rsid w:val="00E746D5"/>
    <w:rsid w:val="00EA178C"/>
    <w:rsid w:val="00EA3641"/>
    <w:rsid w:val="00EA398C"/>
    <w:rsid w:val="00EA51EA"/>
    <w:rsid w:val="00EB79EA"/>
    <w:rsid w:val="00EC0AE4"/>
    <w:rsid w:val="00EC731F"/>
    <w:rsid w:val="00ED530C"/>
    <w:rsid w:val="00EE0E61"/>
    <w:rsid w:val="00EE198C"/>
    <w:rsid w:val="00EE3898"/>
    <w:rsid w:val="00EE71D7"/>
    <w:rsid w:val="00EF52DE"/>
    <w:rsid w:val="00EF7ADD"/>
    <w:rsid w:val="00F06A67"/>
    <w:rsid w:val="00F06D70"/>
    <w:rsid w:val="00F07E40"/>
    <w:rsid w:val="00F21244"/>
    <w:rsid w:val="00F26D2B"/>
    <w:rsid w:val="00F33F37"/>
    <w:rsid w:val="00F364D2"/>
    <w:rsid w:val="00F430FF"/>
    <w:rsid w:val="00F4599E"/>
    <w:rsid w:val="00F565B8"/>
    <w:rsid w:val="00F61908"/>
    <w:rsid w:val="00F7312B"/>
    <w:rsid w:val="00F7509E"/>
    <w:rsid w:val="00F821B1"/>
    <w:rsid w:val="00F82867"/>
    <w:rsid w:val="00F90A5B"/>
    <w:rsid w:val="00FB4064"/>
    <w:rsid w:val="00FB6A47"/>
    <w:rsid w:val="00FC5C4D"/>
    <w:rsid w:val="00FC6C05"/>
    <w:rsid w:val="00FD32A1"/>
    <w:rsid w:val="00FD5558"/>
    <w:rsid w:val="00FD7DEC"/>
    <w:rsid w:val="00FE34D4"/>
    <w:rsid w:val="00FE3F61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72721B-03D3-433A-AE36-5FBA1199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E05"/>
    <w:pPr>
      <w:jc w:val="center"/>
    </w:pPr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qFormat/>
    <w:rsid w:val="00F828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F8286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F82867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F82867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82867"/>
    <w:pPr>
      <w:keepNext/>
      <w:jc w:val="left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F82867"/>
    <w:pPr>
      <w:keepNext/>
      <w:jc w:val="left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F82867"/>
    <w:pPr>
      <w:keepNext/>
      <w:jc w:val="left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286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F8286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F82867"/>
    <w:rPr>
      <w:rFonts w:ascii="Arial Narrow" w:hAnsi="Arial Narrow"/>
      <w:b/>
      <w:sz w:val="24"/>
    </w:rPr>
  </w:style>
  <w:style w:type="character" w:customStyle="1" w:styleId="Heading4Char">
    <w:name w:val="Heading 4 Char"/>
    <w:link w:val="Heading4"/>
    <w:rsid w:val="00F82867"/>
    <w:rPr>
      <w:rFonts w:ascii="Arial Narrow" w:hAnsi="Arial Narrow"/>
      <w:b/>
    </w:rPr>
  </w:style>
  <w:style w:type="character" w:customStyle="1" w:styleId="Heading5Char">
    <w:name w:val="Heading 5 Char"/>
    <w:link w:val="Heading5"/>
    <w:rsid w:val="00F82867"/>
    <w:rPr>
      <w:rFonts w:ascii="Arial Narrow" w:hAnsi="Arial Narrow"/>
      <w:sz w:val="24"/>
    </w:rPr>
  </w:style>
  <w:style w:type="character" w:customStyle="1" w:styleId="Heading6Char">
    <w:name w:val="Heading 6 Char"/>
    <w:link w:val="Heading6"/>
    <w:rsid w:val="00F82867"/>
    <w:rPr>
      <w:rFonts w:ascii="Arial Narrow" w:hAnsi="Arial Narrow"/>
      <w:b/>
      <w:sz w:val="24"/>
    </w:rPr>
  </w:style>
  <w:style w:type="character" w:customStyle="1" w:styleId="Heading7Char">
    <w:name w:val="Heading 7 Char"/>
    <w:link w:val="Heading7"/>
    <w:rsid w:val="00F82867"/>
    <w:rPr>
      <w:rFonts w:ascii="Arial Narrow" w:hAnsi="Arial Narrow"/>
      <w:b/>
      <w:sz w:val="32"/>
    </w:rPr>
  </w:style>
  <w:style w:type="character" w:customStyle="1" w:styleId="superscript">
    <w:name w:val="superscript"/>
    <w:rsid w:val="00F82867"/>
    <w:rPr>
      <w:sz w:val="16"/>
      <w:vertAlign w:val="superscript"/>
    </w:rPr>
  </w:style>
  <w:style w:type="paragraph" w:styleId="BodyText">
    <w:name w:val="Body Text"/>
    <w:basedOn w:val="Normal"/>
    <w:link w:val="BodyTextChar"/>
    <w:rsid w:val="00F82867"/>
    <w:pPr>
      <w:spacing w:after="160"/>
    </w:pPr>
    <w:rPr>
      <w:sz w:val="24"/>
    </w:rPr>
  </w:style>
  <w:style w:type="character" w:customStyle="1" w:styleId="BodyTextChar">
    <w:name w:val="Body Text Char"/>
    <w:link w:val="BodyText"/>
    <w:rsid w:val="00F82867"/>
    <w:rPr>
      <w:rFonts w:ascii="Arial Narrow" w:hAnsi="Arial Narrow"/>
      <w:sz w:val="24"/>
    </w:rPr>
  </w:style>
  <w:style w:type="paragraph" w:customStyle="1" w:styleId="Tableupdate">
    <w:name w:val="Table update"/>
    <w:basedOn w:val="Normal"/>
    <w:rsid w:val="00F82867"/>
    <w:rPr>
      <w:vertAlign w:val="superscript"/>
    </w:rPr>
  </w:style>
  <w:style w:type="paragraph" w:customStyle="1" w:styleId="sigtable">
    <w:name w:val="sig table"/>
    <w:basedOn w:val="Normal"/>
    <w:rsid w:val="00F82867"/>
  </w:style>
  <w:style w:type="character" w:styleId="EndnoteReference">
    <w:name w:val="endnote reference"/>
    <w:rsid w:val="00F82867"/>
    <w:rPr>
      <w:vertAlign w:val="superscript"/>
    </w:rPr>
  </w:style>
  <w:style w:type="paragraph" w:styleId="EndnoteText">
    <w:name w:val="endnote text"/>
    <w:basedOn w:val="Normal"/>
    <w:link w:val="EndnoteTextChar"/>
    <w:rsid w:val="00F82867"/>
  </w:style>
  <w:style w:type="character" w:customStyle="1" w:styleId="EndnoteTextChar">
    <w:name w:val="Endnote Text Char"/>
    <w:link w:val="EndnoteText"/>
    <w:rsid w:val="00F82867"/>
    <w:rPr>
      <w:rFonts w:ascii="Arial Narrow" w:hAnsi="Arial Narrow"/>
    </w:rPr>
  </w:style>
  <w:style w:type="paragraph" w:styleId="DocumentMap">
    <w:name w:val="Document Map"/>
    <w:basedOn w:val="Normal"/>
    <w:link w:val="DocumentMapChar"/>
    <w:rsid w:val="00F8286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rsid w:val="00F82867"/>
    <w:rPr>
      <w:rFonts w:ascii="Tahoma" w:hAnsi="Tahoma"/>
      <w:shd w:val="clear" w:color="auto" w:fill="000080"/>
    </w:rPr>
  </w:style>
  <w:style w:type="character" w:styleId="Hyperlink">
    <w:name w:val="Hyperlink"/>
    <w:rsid w:val="00F82867"/>
    <w:rPr>
      <w:color w:val="0000FF"/>
      <w:u w:val="single"/>
    </w:rPr>
  </w:style>
  <w:style w:type="paragraph" w:styleId="BodyText2">
    <w:name w:val="Body Text 2"/>
    <w:basedOn w:val="Normal"/>
    <w:link w:val="BodyText2Char"/>
    <w:rsid w:val="00F82867"/>
    <w:pPr>
      <w:tabs>
        <w:tab w:val="left" w:pos="-720"/>
      </w:tabs>
      <w:suppressAutoHyphens/>
      <w:jc w:val="left"/>
    </w:pPr>
    <w:rPr>
      <w:b/>
      <w:sz w:val="22"/>
    </w:rPr>
  </w:style>
  <w:style w:type="character" w:customStyle="1" w:styleId="BodyText2Char">
    <w:name w:val="Body Text 2 Char"/>
    <w:link w:val="BodyText2"/>
    <w:rsid w:val="00F82867"/>
    <w:rPr>
      <w:rFonts w:ascii="Arial Narrow" w:hAnsi="Arial Narrow"/>
      <w:b/>
      <w:sz w:val="22"/>
    </w:rPr>
  </w:style>
  <w:style w:type="paragraph" w:styleId="BodyTextIndent">
    <w:name w:val="Body Text Indent"/>
    <w:basedOn w:val="Normal"/>
    <w:link w:val="BodyTextIndentChar"/>
    <w:rsid w:val="00F82867"/>
    <w:pPr>
      <w:tabs>
        <w:tab w:val="left" w:pos="9360"/>
      </w:tabs>
      <w:ind w:left="810"/>
      <w:jc w:val="left"/>
    </w:pPr>
    <w:rPr>
      <w:sz w:val="24"/>
    </w:rPr>
  </w:style>
  <w:style w:type="character" w:customStyle="1" w:styleId="BodyTextIndentChar">
    <w:name w:val="Body Text Indent Char"/>
    <w:link w:val="BodyTextIndent"/>
    <w:rsid w:val="00F82867"/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rsid w:val="00F8286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82867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rsid w:val="00F8286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82867"/>
    <w:rPr>
      <w:rFonts w:ascii="Arial Narrow" w:hAnsi="Arial Narrow"/>
    </w:rPr>
  </w:style>
  <w:style w:type="paragraph" w:styleId="FootnoteText">
    <w:name w:val="footnote text"/>
    <w:basedOn w:val="Normal"/>
    <w:link w:val="FootnoteTextChar"/>
    <w:rsid w:val="00F82867"/>
  </w:style>
  <w:style w:type="character" w:customStyle="1" w:styleId="FootnoteTextChar">
    <w:name w:val="Footnote Text Char"/>
    <w:link w:val="FootnoteText"/>
    <w:rsid w:val="00F82867"/>
    <w:rPr>
      <w:rFonts w:ascii="Arial Narrow" w:hAnsi="Arial Narrow"/>
    </w:rPr>
  </w:style>
  <w:style w:type="character" w:styleId="FootnoteReference">
    <w:name w:val="footnote reference"/>
    <w:rsid w:val="00F82867"/>
    <w:rPr>
      <w:vertAlign w:val="superscript"/>
    </w:rPr>
  </w:style>
  <w:style w:type="paragraph" w:styleId="BalloonText">
    <w:name w:val="Balloon Text"/>
    <w:basedOn w:val="Normal"/>
    <w:link w:val="BalloonTextChar"/>
    <w:rsid w:val="00F82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286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82867"/>
    <w:rPr>
      <w:color w:val="606420"/>
      <w:u w:val="single"/>
    </w:rPr>
  </w:style>
  <w:style w:type="character" w:styleId="CommentReference">
    <w:name w:val="annotation reference"/>
    <w:rsid w:val="003B7D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7DE0"/>
  </w:style>
  <w:style w:type="character" w:customStyle="1" w:styleId="CommentTextChar">
    <w:name w:val="Comment Text Char"/>
    <w:link w:val="CommentText"/>
    <w:rsid w:val="003B7DE0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rsid w:val="003B7DE0"/>
    <w:rPr>
      <w:b/>
      <w:bCs/>
    </w:rPr>
  </w:style>
  <w:style w:type="character" w:customStyle="1" w:styleId="CommentSubjectChar">
    <w:name w:val="Comment Subject Char"/>
    <w:link w:val="CommentSubject"/>
    <w:rsid w:val="003B7DE0"/>
    <w:rPr>
      <w:rFonts w:ascii="Arial Narrow" w:hAnsi="Arial Narrow"/>
      <w:b/>
      <w:bCs/>
    </w:rPr>
  </w:style>
  <w:style w:type="table" w:styleId="TableGrid">
    <w:name w:val="Table Grid"/>
    <w:basedOn w:val="TableNormal"/>
    <w:rsid w:val="00243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2196"/>
    <w:rPr>
      <w:rFonts w:ascii="Arial Narrow" w:hAnsi="Arial Narrow"/>
    </w:rPr>
  </w:style>
  <w:style w:type="character" w:styleId="PlaceholderText">
    <w:name w:val="Placeholder Text"/>
    <w:basedOn w:val="DefaultParagraphFont"/>
    <w:uiPriority w:val="99"/>
    <w:semiHidden/>
    <w:rsid w:val="004925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weston@ecy.wa.gov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h.wa.gov/Portals/1/Documents/1200/LHJDirectoryMaste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aniel.weston@ecy.wa.gov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fortress.wa.gov/ecy/publications/SummaryPages/1507004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00107-0BBC-454F-9071-6C492D92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Recycling Facility Report</vt:lpstr>
    </vt:vector>
  </TitlesOfParts>
  <Company>WA Department of Ecology</Company>
  <LinksUpToDate>false</LinksUpToDate>
  <CharactersWithSpaces>12423</CharactersWithSpaces>
  <SharedDoc>false</SharedDoc>
  <HLinks>
    <vt:vector size="24" baseType="variant">
      <vt:variant>
        <vt:i4>8060985</vt:i4>
      </vt:variant>
      <vt:variant>
        <vt:i4>9</vt:i4>
      </vt:variant>
      <vt:variant>
        <vt:i4>0</vt:i4>
      </vt:variant>
      <vt:variant>
        <vt:i4>5</vt:i4>
      </vt:variant>
      <vt:variant>
        <vt:lpwstr>https://www.doh.wa.gov/Portals/1/Documents/1200/LHJDirectoryMaster.pdf</vt:lpwstr>
      </vt:variant>
      <vt:variant>
        <vt:lpwstr/>
      </vt:variant>
      <vt:variant>
        <vt:i4>7733326</vt:i4>
      </vt:variant>
      <vt:variant>
        <vt:i4>6</vt:i4>
      </vt:variant>
      <vt:variant>
        <vt:i4>0</vt:i4>
      </vt:variant>
      <vt:variant>
        <vt:i4>5</vt:i4>
      </vt:variant>
      <vt:variant>
        <vt:lpwstr>mailto:daniel.weston@ecy.wa.gov</vt:lpwstr>
      </vt:variant>
      <vt:variant>
        <vt:lpwstr/>
      </vt:variant>
      <vt:variant>
        <vt:i4>7471147</vt:i4>
      </vt:variant>
      <vt:variant>
        <vt:i4>3</vt:i4>
      </vt:variant>
      <vt:variant>
        <vt:i4>0</vt:i4>
      </vt:variant>
      <vt:variant>
        <vt:i4>5</vt:i4>
      </vt:variant>
      <vt:variant>
        <vt:lpwstr>https://fortress.wa.gov/ecy/publications/SummaryPages/1507004.html</vt:lpwstr>
      </vt:variant>
      <vt:variant>
        <vt:lpwstr/>
      </vt:variant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mailto:daniel.weston@ecy.wa.gov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Recycling Facility Report</dc:title>
  <dc:subject/>
  <dc:creator>Department of Ecology</dc:creator>
  <cp:keywords>recycling, facility</cp:keywords>
  <cp:lastModifiedBy>Kasper, Jason M (ECY)</cp:lastModifiedBy>
  <cp:revision>2</cp:revision>
  <cp:lastPrinted>2020-02-10T21:08:00Z</cp:lastPrinted>
  <dcterms:created xsi:type="dcterms:W3CDTF">2020-02-18T17:59:00Z</dcterms:created>
  <dcterms:modified xsi:type="dcterms:W3CDTF">2020-02-18T17:59:00Z</dcterms:modified>
</cp:coreProperties>
</file>