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884B4" w14:textId="77777777" w:rsidR="00700B01" w:rsidRPr="004E3D8F" w:rsidRDefault="009D167D" w:rsidP="00DB0F5B">
      <w:pPr>
        <w:tabs>
          <w:tab w:val="left" w:pos="1440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9D404FA" wp14:editId="1C90339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19150" cy="942975"/>
            <wp:effectExtent l="0" t="0" r="0" b="9525"/>
            <wp:wrapTight wrapText="bothSides">
              <wp:wrapPolygon edited="0">
                <wp:start x="4019" y="0"/>
                <wp:lineTo x="0" y="2182"/>
                <wp:lineTo x="0" y="20509"/>
                <wp:lineTo x="502" y="20945"/>
                <wp:lineTo x="15572" y="21382"/>
                <wp:lineTo x="17581" y="21382"/>
                <wp:lineTo x="20595" y="20945"/>
                <wp:lineTo x="21098" y="20073"/>
                <wp:lineTo x="21098" y="0"/>
                <wp:lineTo x="4019" y="0"/>
              </wp:wrapPolygon>
            </wp:wrapTight>
            <wp:docPr id="2" name="Picture 1" descr="Department of Ecology Logo" title="Department of 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ie\New_logo\ECOLOGO-BW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B01" w:rsidRPr="004E3D8F">
        <w:rPr>
          <w:sz w:val="28"/>
          <w:szCs w:val="28"/>
        </w:rPr>
        <w:t>Washington State Department of Ecology</w:t>
      </w:r>
    </w:p>
    <w:p w14:paraId="1F47E01C" w14:textId="77777777" w:rsidR="00700B01" w:rsidRDefault="00700B01" w:rsidP="00DB0F5B">
      <w:pPr>
        <w:tabs>
          <w:tab w:val="left" w:pos="1440"/>
        </w:tabs>
        <w:rPr>
          <w:b/>
          <w:sz w:val="28"/>
          <w:szCs w:val="28"/>
        </w:rPr>
      </w:pPr>
      <w:r w:rsidRPr="004E3D8F">
        <w:rPr>
          <w:b/>
          <w:sz w:val="28"/>
          <w:szCs w:val="28"/>
        </w:rPr>
        <w:t xml:space="preserve">Spill Prevention, Preparedness and Response Program </w:t>
      </w:r>
    </w:p>
    <w:p w14:paraId="236D493F" w14:textId="77777777" w:rsidR="00700B01" w:rsidRDefault="00700B01" w:rsidP="00DB0F5B">
      <w:pPr>
        <w:tabs>
          <w:tab w:val="left" w:pos="3600"/>
        </w:tabs>
        <w:autoSpaceDE w:val="0"/>
        <w:autoSpaceDN w:val="0"/>
        <w:adjustRightInd w:val="0"/>
        <w:ind w:left="1440"/>
      </w:pPr>
      <w:smartTag w:uri="urn:schemas-microsoft-com:office:smarttags" w:element="address">
        <w:smartTag w:uri="urn:schemas-microsoft-com:office:smarttags" w:element="Street">
          <w:r>
            <w:t>P.O. Box 47600</w:t>
          </w:r>
        </w:smartTag>
        <w:r>
          <w:t xml:space="preserve">, </w:t>
        </w:r>
        <w:smartTag w:uri="urn:schemas-microsoft-com:office:smarttags" w:element="PostalCode">
          <w:r>
            <w:t>Olympia</w:t>
          </w:r>
        </w:smartTag>
        <w:r>
          <w:t xml:space="preserve">, </w:t>
        </w:r>
        <w:smartTag w:uri="urn:schemas-microsoft-com:office:smarttags" w:element="PostalCod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98504-7600</w:t>
          </w:r>
        </w:smartTag>
      </w:smartTag>
    </w:p>
    <w:p w14:paraId="329FBCC5" w14:textId="77777777" w:rsidR="00700B01" w:rsidRDefault="00700B01" w:rsidP="00DB0F5B">
      <w:pPr>
        <w:tabs>
          <w:tab w:val="left" w:pos="3600"/>
        </w:tabs>
        <w:autoSpaceDE w:val="0"/>
        <w:autoSpaceDN w:val="0"/>
        <w:adjustRightInd w:val="0"/>
        <w:ind w:left="1440"/>
      </w:pPr>
      <w:r>
        <w:t>For information, please contact SPPR Program at 360-407-7455.</w:t>
      </w:r>
    </w:p>
    <w:p w14:paraId="3519A4F6" w14:textId="77777777" w:rsidR="00700B01" w:rsidRDefault="00700B01" w:rsidP="00DB0F5B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33DA5194" w14:textId="77777777" w:rsidR="00700B01" w:rsidRDefault="00700B01" w:rsidP="00DB0F5B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p w14:paraId="597856EF" w14:textId="77777777" w:rsidR="00700B01" w:rsidRPr="004330D2" w:rsidRDefault="00700B01" w:rsidP="00DB0F5B">
      <w:pPr>
        <w:tabs>
          <w:tab w:val="left" w:pos="360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700B01" w:rsidRPr="004330D2" w14:paraId="7537BCDE" w14:textId="77777777" w:rsidTr="003B588A">
        <w:tc>
          <w:tcPr>
            <w:tcW w:w="9350" w:type="dxa"/>
            <w:gridSpan w:val="2"/>
            <w:shd w:val="clear" w:color="auto" w:fill="C0C0C0"/>
          </w:tcPr>
          <w:p w14:paraId="78ABE331" w14:textId="77777777" w:rsidR="00700B01" w:rsidRPr="000A78FD" w:rsidRDefault="00173589" w:rsidP="00AE46AB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Crude Oil Transmission Pipeline Report (Reference: WAC 173-185-080)</w:t>
            </w:r>
          </w:p>
        </w:tc>
      </w:tr>
      <w:tr w:rsidR="003B588A" w14:paraId="4AAB9810" w14:textId="77777777" w:rsidTr="001A1643">
        <w:trPr>
          <w:trHeight w:val="45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6558A67" w14:textId="77777777" w:rsidR="003B588A" w:rsidRPr="003B588A" w:rsidRDefault="003B588A" w:rsidP="003B5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588A">
              <w:rPr>
                <w:b/>
                <w:sz w:val="20"/>
                <w:szCs w:val="20"/>
              </w:rPr>
              <w:t>Email to Washington State Department of Ecology:</w:t>
            </w:r>
            <w:r w:rsidRPr="003B588A">
              <w:rPr>
                <w:sz w:val="20"/>
                <w:szCs w:val="20"/>
              </w:rPr>
              <w:t xml:space="preserve"> </w:t>
            </w:r>
            <w:hyperlink r:id="rId11" w:history="1">
              <w:r w:rsidRPr="003B588A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OilTransferNotifications@ecy.wa.gov</w:t>
              </w:r>
            </w:hyperlink>
          </w:p>
        </w:tc>
      </w:tr>
      <w:tr w:rsidR="003B588A" w14:paraId="2F32BA66" w14:textId="77777777" w:rsidTr="001A1643">
        <w:trPr>
          <w:trHeight w:val="45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8763" w14:textId="6B77BE5B" w:rsidR="003B588A" w:rsidRDefault="00760A97" w:rsidP="003B58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25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B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21BE">
              <w:rPr>
                <w:b/>
                <w:sz w:val="20"/>
                <w:szCs w:val="20"/>
              </w:rPr>
              <w:t xml:space="preserve"> </w:t>
            </w:r>
            <w:r w:rsidR="003B588A" w:rsidRPr="003B588A">
              <w:rPr>
                <w:b/>
                <w:sz w:val="20"/>
                <w:szCs w:val="20"/>
              </w:rPr>
              <w:t>Report Period:</w:t>
            </w:r>
            <w:r w:rsidR="003B588A" w:rsidRPr="003B588A">
              <w:rPr>
                <w:sz w:val="20"/>
                <w:szCs w:val="20"/>
              </w:rPr>
              <w:t xml:space="preserve"> January 1 – June 30</w:t>
            </w:r>
          </w:p>
          <w:p w14:paraId="6D57B82E" w14:textId="77777777" w:rsidR="00A41683" w:rsidRPr="003B588A" w:rsidRDefault="001A1643" w:rsidP="001A16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1643">
              <w:rPr>
                <w:b/>
                <w:sz w:val="20"/>
                <w:szCs w:val="20"/>
              </w:rPr>
              <w:t>Report Due:</w:t>
            </w:r>
            <w:r>
              <w:rPr>
                <w:sz w:val="20"/>
                <w:szCs w:val="20"/>
              </w:rPr>
              <w:t xml:space="preserve"> July 31</w:t>
            </w:r>
            <w:r w:rsidR="00A41683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708" w14:textId="0ACE3988" w:rsidR="003B588A" w:rsidRDefault="00760A97" w:rsidP="001A164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9511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B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621BE">
              <w:rPr>
                <w:b/>
                <w:sz w:val="20"/>
                <w:szCs w:val="20"/>
              </w:rPr>
              <w:t xml:space="preserve"> </w:t>
            </w:r>
            <w:r w:rsidR="003B588A" w:rsidRPr="003B588A">
              <w:rPr>
                <w:b/>
                <w:sz w:val="20"/>
                <w:szCs w:val="20"/>
              </w:rPr>
              <w:t xml:space="preserve">Report </w:t>
            </w:r>
            <w:r w:rsidR="001A1643">
              <w:rPr>
                <w:b/>
                <w:sz w:val="20"/>
                <w:szCs w:val="20"/>
              </w:rPr>
              <w:t>Period</w:t>
            </w:r>
            <w:r w:rsidR="003B588A" w:rsidRPr="003B588A">
              <w:rPr>
                <w:b/>
                <w:sz w:val="20"/>
                <w:szCs w:val="20"/>
              </w:rPr>
              <w:t xml:space="preserve">: </w:t>
            </w:r>
            <w:r w:rsidR="001A1643" w:rsidRPr="001A1643">
              <w:rPr>
                <w:sz w:val="20"/>
                <w:szCs w:val="20"/>
              </w:rPr>
              <w:t>July 1 – December 31</w:t>
            </w:r>
          </w:p>
          <w:p w14:paraId="46B1D485" w14:textId="77777777" w:rsidR="00A41683" w:rsidRPr="003B588A" w:rsidRDefault="001A1643" w:rsidP="001A164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1643">
              <w:rPr>
                <w:b/>
                <w:sz w:val="20"/>
                <w:szCs w:val="20"/>
              </w:rPr>
              <w:t>Report Due:</w:t>
            </w:r>
            <w:r>
              <w:rPr>
                <w:sz w:val="20"/>
                <w:szCs w:val="20"/>
              </w:rPr>
              <w:t xml:space="preserve"> </w:t>
            </w:r>
            <w:r w:rsidR="00A41683">
              <w:rPr>
                <w:sz w:val="20"/>
                <w:szCs w:val="20"/>
              </w:rPr>
              <w:t>January 31</w:t>
            </w:r>
          </w:p>
        </w:tc>
      </w:tr>
    </w:tbl>
    <w:p w14:paraId="4825AADA" w14:textId="77777777" w:rsidR="00700B01" w:rsidRDefault="00700B01" w:rsidP="004330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185831" w14:textId="77777777" w:rsidR="00700B01" w:rsidRPr="00DD01EA" w:rsidRDefault="00700B01" w:rsidP="004330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D01EA">
        <w:rPr>
          <w:b/>
          <w:sz w:val="22"/>
          <w:szCs w:val="22"/>
        </w:rPr>
        <w:t>Submitting Party Information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61"/>
        <w:gridCol w:w="3061"/>
      </w:tblGrid>
      <w:tr w:rsidR="00173589" w14:paraId="4F09B0E7" w14:textId="77777777" w:rsidTr="00173589">
        <w:trPr>
          <w:trHeight w:val="452"/>
        </w:trPr>
        <w:tc>
          <w:tcPr>
            <w:tcW w:w="9350" w:type="dxa"/>
            <w:gridSpan w:val="3"/>
          </w:tcPr>
          <w:p w14:paraId="08FC3854" w14:textId="77777777" w:rsidR="00173589" w:rsidRPr="000A78FD" w:rsidRDefault="00173589" w:rsidP="000A78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78FD">
              <w:rPr>
                <w:b/>
                <w:sz w:val="20"/>
                <w:szCs w:val="20"/>
              </w:rPr>
              <w:t>Company Name</w:t>
            </w:r>
            <w:r w:rsidRPr="000A78FD">
              <w:rPr>
                <w:sz w:val="22"/>
                <w:szCs w:val="22"/>
              </w:rPr>
              <w:t xml:space="preserve">: </w:t>
            </w:r>
            <w:bookmarkStart w:id="1" w:name="Text1"/>
            <w:r w:rsidRPr="000A78F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73589" w14:paraId="0C3B938D" w14:textId="77777777" w:rsidTr="00173589">
        <w:trPr>
          <w:trHeight w:val="452"/>
        </w:trPr>
        <w:tc>
          <w:tcPr>
            <w:tcW w:w="9350" w:type="dxa"/>
            <w:gridSpan w:val="3"/>
          </w:tcPr>
          <w:p w14:paraId="41D46536" w14:textId="77777777" w:rsidR="00173589" w:rsidRPr="000A78FD" w:rsidRDefault="00173589" w:rsidP="000A78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78FD">
              <w:rPr>
                <w:b/>
                <w:sz w:val="20"/>
                <w:szCs w:val="20"/>
              </w:rPr>
              <w:t>Contact Name:</w:t>
            </w:r>
            <w:r w:rsidRPr="000A78FD">
              <w:rPr>
                <w:sz w:val="22"/>
                <w:szCs w:val="22"/>
              </w:rPr>
              <w:t xml:space="preserve"> </w:t>
            </w:r>
            <w:bookmarkStart w:id="2" w:name="Text2"/>
            <w:r w:rsidRPr="000A78F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73589" w14:paraId="3D262B7F" w14:textId="77777777" w:rsidTr="00173589">
        <w:trPr>
          <w:trHeight w:val="452"/>
        </w:trPr>
        <w:tc>
          <w:tcPr>
            <w:tcW w:w="9350" w:type="dxa"/>
            <w:gridSpan w:val="3"/>
          </w:tcPr>
          <w:p w14:paraId="64982DE9" w14:textId="77777777" w:rsidR="00173589" w:rsidRPr="000A78FD" w:rsidRDefault="00173589" w:rsidP="000A78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  <w:r w:rsidRPr="000A78FD">
              <w:rPr>
                <w:b/>
                <w:sz w:val="20"/>
                <w:szCs w:val="20"/>
              </w:rPr>
              <w:t>:</w:t>
            </w:r>
            <w:r w:rsidRPr="000A78FD">
              <w:rPr>
                <w:sz w:val="22"/>
                <w:szCs w:val="22"/>
              </w:rPr>
              <w:t xml:space="preserve"> </w:t>
            </w:r>
            <w:r w:rsidRPr="000A78F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</w:p>
        </w:tc>
      </w:tr>
      <w:tr w:rsidR="00173589" w14:paraId="757998C9" w14:textId="77777777" w:rsidTr="00173589">
        <w:trPr>
          <w:trHeight w:val="426"/>
        </w:trPr>
        <w:tc>
          <w:tcPr>
            <w:tcW w:w="9350" w:type="dxa"/>
            <w:gridSpan w:val="3"/>
          </w:tcPr>
          <w:p w14:paraId="7C5F7788" w14:textId="77777777" w:rsidR="00173589" w:rsidRPr="000A78FD" w:rsidRDefault="00173589" w:rsidP="000A78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</w:t>
            </w:r>
            <w:r w:rsidRPr="000A78FD">
              <w:rPr>
                <w:b/>
                <w:sz w:val="20"/>
                <w:szCs w:val="20"/>
              </w:rPr>
              <w:t>Address:</w:t>
            </w:r>
            <w:r w:rsidRPr="000A78FD">
              <w:rPr>
                <w:sz w:val="20"/>
                <w:szCs w:val="20"/>
              </w:rPr>
              <w:t xml:space="preserve"> </w:t>
            </w:r>
            <w:bookmarkStart w:id="3" w:name="Text3"/>
            <w:r w:rsidRPr="000A78F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73589" w14:paraId="145B7022" w14:textId="77777777" w:rsidTr="00173589">
        <w:trPr>
          <w:trHeight w:val="452"/>
        </w:trPr>
        <w:tc>
          <w:tcPr>
            <w:tcW w:w="3228" w:type="dxa"/>
          </w:tcPr>
          <w:p w14:paraId="54E744F0" w14:textId="77777777" w:rsidR="00173589" w:rsidRPr="000A78FD" w:rsidRDefault="00173589" w:rsidP="00173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City</w:t>
            </w:r>
            <w:r w:rsidRPr="000A78FD">
              <w:rPr>
                <w:b/>
                <w:sz w:val="22"/>
                <w:szCs w:val="22"/>
              </w:rPr>
              <w:t>:</w:t>
            </w:r>
            <w:r w:rsidRPr="000A78FD">
              <w:rPr>
                <w:sz w:val="22"/>
                <w:szCs w:val="22"/>
              </w:rPr>
              <w:t xml:space="preserve"> </w:t>
            </w:r>
            <w:bookmarkStart w:id="4" w:name="Text4"/>
            <w:r w:rsidRPr="000A78F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61" w:type="dxa"/>
          </w:tcPr>
          <w:p w14:paraId="474C9702" w14:textId="486BDD4A" w:rsidR="00173589" w:rsidRPr="000A78FD" w:rsidRDefault="00173589" w:rsidP="00173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State</w:t>
            </w:r>
            <w:r w:rsidR="00CA1E1D">
              <w:rPr>
                <w:b/>
                <w:sz w:val="20"/>
                <w:szCs w:val="20"/>
              </w:rPr>
              <w:t>/Province</w:t>
            </w:r>
            <w:r w:rsidRPr="000A78FD">
              <w:rPr>
                <w:b/>
                <w:sz w:val="20"/>
                <w:szCs w:val="20"/>
              </w:rPr>
              <w:t>:</w:t>
            </w:r>
            <w:r w:rsidRPr="000A78FD">
              <w:rPr>
                <w:b/>
                <w:sz w:val="22"/>
                <w:szCs w:val="22"/>
              </w:rPr>
              <w:t xml:space="preserve"> </w:t>
            </w:r>
            <w:bookmarkStart w:id="5" w:name="Text5"/>
            <w:r w:rsidRPr="000A78F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1" w:type="dxa"/>
          </w:tcPr>
          <w:p w14:paraId="604A102D" w14:textId="77777777" w:rsidR="00173589" w:rsidRPr="000A78FD" w:rsidRDefault="00173589" w:rsidP="001735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Zip Code</w:t>
            </w:r>
            <w:r w:rsidRPr="000A78FD">
              <w:rPr>
                <w:b/>
                <w:sz w:val="20"/>
                <w:szCs w:val="20"/>
              </w:rPr>
              <w:t>:</w:t>
            </w:r>
            <w:r w:rsidRPr="000A78FD">
              <w:rPr>
                <w:b/>
                <w:sz w:val="22"/>
                <w:szCs w:val="22"/>
              </w:rPr>
              <w:t xml:space="preserve"> </w:t>
            </w:r>
            <w:r w:rsidRPr="000A78F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78FD">
              <w:rPr>
                <w:sz w:val="22"/>
                <w:szCs w:val="22"/>
              </w:rPr>
              <w:instrText xml:space="preserve"> FORMTEXT </w:instrText>
            </w:r>
            <w:r w:rsidRPr="000A78FD">
              <w:rPr>
                <w:sz w:val="22"/>
                <w:szCs w:val="22"/>
              </w:rPr>
            </w:r>
            <w:r w:rsidRPr="000A78FD">
              <w:rPr>
                <w:sz w:val="22"/>
                <w:szCs w:val="22"/>
              </w:rPr>
              <w:fldChar w:fldCharType="separate"/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noProof/>
                <w:sz w:val="22"/>
                <w:szCs w:val="22"/>
              </w:rPr>
              <w:t> </w:t>
            </w:r>
            <w:r w:rsidRPr="000A78FD">
              <w:rPr>
                <w:sz w:val="22"/>
                <w:szCs w:val="22"/>
              </w:rPr>
              <w:fldChar w:fldCharType="end"/>
            </w:r>
          </w:p>
        </w:tc>
      </w:tr>
    </w:tbl>
    <w:p w14:paraId="12E97D67" w14:textId="77777777" w:rsidR="00700B01" w:rsidRDefault="00700B01" w:rsidP="004330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79DEC" w14:textId="77777777" w:rsidR="00173589" w:rsidRDefault="00173589" w:rsidP="0017358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Crude Oil</w:t>
      </w:r>
      <w:r w:rsidRPr="00DD01EA">
        <w:rPr>
          <w:b/>
          <w:sz w:val="22"/>
          <w:szCs w:val="22"/>
        </w:rPr>
        <w:t xml:space="preserve"> Information</w:t>
      </w:r>
    </w:p>
    <w:p w14:paraId="29B993E1" w14:textId="7C4F2C76" w:rsidR="00505D73" w:rsidRDefault="00A41683" w:rsidP="0017358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7C53">
        <w:rPr>
          <w:sz w:val="20"/>
          <w:szCs w:val="20"/>
        </w:rPr>
        <w:t xml:space="preserve">Provide the </w:t>
      </w:r>
      <w:r w:rsidR="00BF4A85">
        <w:rPr>
          <w:sz w:val="20"/>
          <w:szCs w:val="20"/>
        </w:rPr>
        <w:t xml:space="preserve">following information for </w:t>
      </w:r>
      <w:r w:rsidR="00505D73">
        <w:rPr>
          <w:sz w:val="20"/>
          <w:szCs w:val="20"/>
        </w:rPr>
        <w:t>each state or province of origin of crude oil for the reporting period</w:t>
      </w:r>
      <w:r w:rsidR="00BF4A85">
        <w:rPr>
          <w:sz w:val="20"/>
          <w:szCs w:val="20"/>
        </w:rPr>
        <w:t>:</w:t>
      </w:r>
    </w:p>
    <w:p w14:paraId="252141EB" w14:textId="579C6592" w:rsidR="00BF4A85" w:rsidRDefault="00BF4A85" w:rsidP="00BF4A8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Type of crude oil:</w:t>
      </w:r>
    </w:p>
    <w:p w14:paraId="25F181D6" w14:textId="1FD15E14" w:rsidR="00BF4A85" w:rsidRDefault="00F64302" w:rsidP="00BF4A8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Select sweet or sour designation</w:t>
      </w:r>
      <w:r w:rsidR="00387B83">
        <w:rPr>
          <w:sz w:val="20"/>
          <w:szCs w:val="20"/>
        </w:rPr>
        <w:t>.</w:t>
      </w:r>
    </w:p>
    <w:p w14:paraId="0BBF8F89" w14:textId="3690CEB2" w:rsidR="00C0487A" w:rsidRDefault="00BF4A85" w:rsidP="00BF4A8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 API gravity </w:t>
      </w:r>
      <w:r w:rsidR="00C0487A">
        <w:rPr>
          <w:sz w:val="20"/>
          <w:szCs w:val="20"/>
        </w:rPr>
        <w:t>range</w:t>
      </w:r>
      <w:r w:rsidR="00AF1937">
        <w:rPr>
          <w:sz w:val="20"/>
          <w:szCs w:val="20"/>
        </w:rPr>
        <w:t>.</w:t>
      </w:r>
    </w:p>
    <w:p w14:paraId="64EBB823" w14:textId="1E0BE8D6" w:rsidR="00BF4A85" w:rsidRDefault="00BF4A85" w:rsidP="00BF4A8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API gravity as measured by the weighted mean for each </w:t>
      </w:r>
      <w:r w:rsidR="00C0487A">
        <w:rPr>
          <w:sz w:val="20"/>
          <w:szCs w:val="20"/>
        </w:rPr>
        <w:t>range</w:t>
      </w:r>
      <w:r>
        <w:rPr>
          <w:sz w:val="20"/>
          <w:szCs w:val="20"/>
        </w:rPr>
        <w:t>.</w:t>
      </w:r>
    </w:p>
    <w:p w14:paraId="099503D8" w14:textId="6E74F468" w:rsidR="00E607CA" w:rsidRDefault="00BF4A85" w:rsidP="00E60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Volume of crude oil in barrels.</w:t>
      </w:r>
    </w:p>
    <w:p w14:paraId="17D1314B" w14:textId="77777777" w:rsidR="00E607CA" w:rsidRPr="00E607CA" w:rsidRDefault="00E607CA" w:rsidP="00E60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ow to Calculate Weighted Mean"/>
      </w:tblPr>
      <w:tblGrid>
        <w:gridCol w:w="9350"/>
      </w:tblGrid>
      <w:tr w:rsidR="00E607CA" w14:paraId="08B0E72F" w14:textId="77777777" w:rsidTr="002E01B5">
        <w:trPr>
          <w:tblHeader/>
        </w:trPr>
        <w:tc>
          <w:tcPr>
            <w:tcW w:w="9350" w:type="dxa"/>
          </w:tcPr>
          <w:p w14:paraId="13D96749" w14:textId="77777777" w:rsidR="00E607CA" w:rsidRPr="008A3FE1" w:rsidRDefault="00E607CA" w:rsidP="00E607C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A3FE1">
              <w:rPr>
                <w:b/>
                <w:sz w:val="18"/>
                <w:szCs w:val="18"/>
              </w:rPr>
              <w:t>How to calculate weighted mean:</w:t>
            </w:r>
          </w:p>
          <w:p w14:paraId="165C2746" w14:textId="5520CE59" w:rsidR="00E607CA" w:rsidRPr="008A3FE1" w:rsidRDefault="00E607CA" w:rsidP="00E607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3FE1">
              <w:rPr>
                <w:sz w:val="18"/>
                <w:szCs w:val="18"/>
              </w:rPr>
              <w:t xml:space="preserve">For each </w:t>
            </w:r>
            <w:r w:rsidR="00C0487A">
              <w:rPr>
                <w:sz w:val="18"/>
                <w:szCs w:val="18"/>
              </w:rPr>
              <w:t>batch or stream</w:t>
            </w:r>
            <w:r w:rsidRPr="008A3FE1">
              <w:rPr>
                <w:sz w:val="18"/>
                <w:szCs w:val="18"/>
              </w:rPr>
              <w:t xml:space="preserve"> from this state/</w:t>
            </w:r>
            <w:r w:rsidR="00EB7EFF">
              <w:rPr>
                <w:sz w:val="18"/>
                <w:szCs w:val="18"/>
              </w:rPr>
              <w:t>p</w:t>
            </w:r>
            <w:r w:rsidRPr="008A3FE1">
              <w:rPr>
                <w:sz w:val="18"/>
                <w:szCs w:val="18"/>
              </w:rPr>
              <w:t xml:space="preserve">rovince of origin, sulfur content </w:t>
            </w:r>
            <w:r w:rsidR="00474FA4">
              <w:rPr>
                <w:sz w:val="18"/>
                <w:szCs w:val="18"/>
              </w:rPr>
              <w:t>category, and API gravity range, multiply</w:t>
            </w:r>
            <w:r w:rsidRPr="008A3FE1">
              <w:rPr>
                <w:sz w:val="18"/>
                <w:szCs w:val="18"/>
              </w:rPr>
              <w:t xml:space="preserve"> the volume </w:t>
            </w:r>
            <w:r w:rsidR="00474FA4">
              <w:rPr>
                <w:sz w:val="18"/>
                <w:szCs w:val="18"/>
              </w:rPr>
              <w:t>by the</w:t>
            </w:r>
            <w:r w:rsidRPr="008A3FE1">
              <w:rPr>
                <w:sz w:val="18"/>
                <w:szCs w:val="18"/>
              </w:rPr>
              <w:t xml:space="preserve"> API gravity.</w:t>
            </w:r>
          </w:p>
          <w:p w14:paraId="685B7468" w14:textId="77777777" w:rsidR="00E607CA" w:rsidRPr="008A3FE1" w:rsidRDefault="00E607CA" w:rsidP="00E607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3FE1">
              <w:rPr>
                <w:sz w:val="18"/>
                <w:szCs w:val="18"/>
              </w:rPr>
              <w:t>Sum the results of step 1.</w:t>
            </w:r>
          </w:p>
          <w:p w14:paraId="178D9AAB" w14:textId="77777777" w:rsidR="00E607CA" w:rsidRPr="008A3FE1" w:rsidRDefault="00E607CA" w:rsidP="00E607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3FE1">
              <w:rPr>
                <w:sz w:val="18"/>
                <w:szCs w:val="18"/>
              </w:rPr>
              <w:t>Sum the volume of each shipment.</w:t>
            </w:r>
          </w:p>
          <w:p w14:paraId="6F3CC079" w14:textId="690376BC" w:rsidR="00E607CA" w:rsidRPr="00387B83" w:rsidRDefault="00E607CA" w:rsidP="00387B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3FE1">
              <w:rPr>
                <w:sz w:val="18"/>
                <w:szCs w:val="18"/>
              </w:rPr>
              <w:t>Divide the result of step 2 by the result of step 3.</w:t>
            </w:r>
          </w:p>
        </w:tc>
      </w:tr>
    </w:tbl>
    <w:p w14:paraId="04E9AF29" w14:textId="77777777" w:rsidR="00E607CA" w:rsidRPr="00E607CA" w:rsidRDefault="00E607CA" w:rsidP="00E60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807"/>
        <w:gridCol w:w="2121"/>
        <w:gridCol w:w="1300"/>
        <w:gridCol w:w="1845"/>
      </w:tblGrid>
      <w:tr w:rsidR="00182E99" w:rsidRPr="00182E99" w14:paraId="719FC884" w14:textId="77777777" w:rsidTr="001938F9">
        <w:trPr>
          <w:trHeight w:val="452"/>
        </w:trPr>
        <w:tc>
          <w:tcPr>
            <w:tcW w:w="2277" w:type="dxa"/>
          </w:tcPr>
          <w:p w14:paraId="2EEB902B" w14:textId="77777777" w:rsidR="00182E99" w:rsidRPr="00182E99" w:rsidRDefault="00182E99" w:rsidP="001735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vAlign w:val="center"/>
          </w:tcPr>
          <w:p w14:paraId="2890060A" w14:textId="77777777" w:rsidR="00182E99" w:rsidRPr="005D0E93" w:rsidRDefault="00182E99" w:rsidP="007537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Type of Crude Oil</w:t>
            </w:r>
          </w:p>
          <w:p w14:paraId="39C32433" w14:textId="18B9BCE3" w:rsidR="00182E99" w:rsidRPr="00182E99" w:rsidRDefault="00182E99" w:rsidP="001735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14:paraId="7D16E017" w14:textId="757C39D2" w:rsidR="00182E99" w:rsidRPr="00182E99" w:rsidRDefault="00182E99" w:rsidP="0017358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82E99" w:rsidRPr="00387B83" w14:paraId="60FF0993" w14:textId="77777777" w:rsidTr="00387B83">
        <w:trPr>
          <w:trHeight w:val="452"/>
        </w:trPr>
        <w:tc>
          <w:tcPr>
            <w:tcW w:w="2277" w:type="dxa"/>
          </w:tcPr>
          <w:p w14:paraId="59F84DCA" w14:textId="77777777" w:rsidR="00182E99" w:rsidRPr="00387B83" w:rsidRDefault="00182E99" w:rsidP="00841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387B83">
              <w:rPr>
                <w:b/>
                <w:sz w:val="20"/>
                <w:szCs w:val="20"/>
              </w:rPr>
              <w:t>:</w:t>
            </w:r>
            <w:r w:rsidRPr="00387B83">
              <w:rPr>
                <w:sz w:val="20"/>
                <w:szCs w:val="20"/>
              </w:rPr>
              <w:t xml:space="preserve">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7B8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280229BE" w14:textId="1E409C20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</w:p>
          <w:p w14:paraId="76082E7E" w14:textId="0B26EE7C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10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Sweet</w:t>
            </w:r>
          </w:p>
          <w:p w14:paraId="6F97B741" w14:textId="1F950469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7C4AF3A4" w14:textId="7BEA8C4E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94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70158C63" w14:textId="7D710A85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>(sulfur content &gt; 0.5% by weight)</w:t>
            </w:r>
          </w:p>
          <w:p w14:paraId="69380168" w14:textId="3029F27B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B8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  <w:r w:rsidRPr="00387B83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5439ABF8" w14:textId="78F86C96" w:rsidR="00182E99" w:rsidRPr="00387B83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API Gravity Range:</w:t>
            </w:r>
          </w:p>
          <w:p w14:paraId="514FBD1D" w14:textId="52785CA9" w:rsidR="00182E99" w:rsidRPr="00182E99" w:rsidRDefault="00760A97" w:rsidP="001F79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345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Light </w:t>
            </w:r>
            <w:r w:rsidR="00182E99" w:rsidRPr="00387B83">
              <w:rPr>
                <w:sz w:val="18"/>
                <w:szCs w:val="18"/>
              </w:rPr>
              <w:t>(31.2-50)</w:t>
            </w:r>
          </w:p>
          <w:p w14:paraId="7B16CFFB" w14:textId="5DFAA390" w:rsidR="00182E99" w:rsidRPr="00182E99" w:rsidRDefault="00760A97" w:rsidP="001F79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08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Medium </w:t>
            </w:r>
            <w:r w:rsidR="00182E99" w:rsidRPr="00387B83">
              <w:rPr>
                <w:sz w:val="18"/>
                <w:szCs w:val="18"/>
              </w:rPr>
              <w:t>(22.3-31.1)</w:t>
            </w:r>
          </w:p>
          <w:p w14:paraId="3535D735" w14:textId="3B8FBC3C" w:rsidR="00182E99" w:rsidRPr="00182E99" w:rsidRDefault="00760A97" w:rsidP="001F79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308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Heavy </w:t>
            </w:r>
            <w:r w:rsidR="00182E99" w:rsidRPr="00387B83">
              <w:rPr>
                <w:sz w:val="18"/>
                <w:szCs w:val="18"/>
              </w:rPr>
              <w:t>(10-22.2)</w:t>
            </w:r>
          </w:p>
          <w:p w14:paraId="249AD025" w14:textId="3FD7BC37" w:rsidR="00182E99" w:rsidRPr="002E71ED" w:rsidRDefault="00760A97" w:rsidP="001F7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549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Extra Heavy </w:t>
            </w:r>
            <w:r w:rsidR="00182E99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5C1E2303" w14:textId="0F2A39D6" w:rsidR="00182E99" w:rsidRPr="00E7201B" w:rsidRDefault="00387B83" w:rsidP="00841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="00182E99" w:rsidRPr="00182E99">
              <w:rPr>
                <w:b/>
                <w:sz w:val="20"/>
                <w:szCs w:val="20"/>
              </w:rPr>
              <w:t>Weighted Mean</w:t>
            </w:r>
            <w:r w:rsidR="00182E99" w:rsidRPr="005D0E93">
              <w:rPr>
                <w:b/>
                <w:sz w:val="20"/>
                <w:szCs w:val="20"/>
              </w:rPr>
              <w:t xml:space="preserve">: </w:t>
            </w:r>
            <w:r w:rsidR="00182E99"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2E99" w:rsidRPr="00387B83">
              <w:rPr>
                <w:sz w:val="20"/>
                <w:szCs w:val="20"/>
              </w:rPr>
              <w:instrText xml:space="preserve"> FORMTEXT </w:instrText>
            </w:r>
            <w:r w:rsidR="00182E99" w:rsidRPr="00387B83">
              <w:rPr>
                <w:sz w:val="20"/>
                <w:szCs w:val="20"/>
              </w:rPr>
            </w:r>
            <w:r w:rsidR="00182E99" w:rsidRPr="00387B83">
              <w:rPr>
                <w:sz w:val="20"/>
                <w:szCs w:val="20"/>
              </w:rPr>
              <w:fldChar w:fldCharType="separate"/>
            </w:r>
            <w:r w:rsidR="00182E99" w:rsidRPr="00387B83">
              <w:rPr>
                <w:noProof/>
                <w:sz w:val="20"/>
                <w:szCs w:val="20"/>
              </w:rPr>
              <w:t> </w:t>
            </w:r>
            <w:r w:rsidR="00182E99" w:rsidRPr="00387B83">
              <w:rPr>
                <w:noProof/>
                <w:sz w:val="20"/>
                <w:szCs w:val="20"/>
              </w:rPr>
              <w:t> </w:t>
            </w:r>
            <w:r w:rsidR="00182E99" w:rsidRPr="00387B83">
              <w:rPr>
                <w:noProof/>
                <w:sz w:val="20"/>
                <w:szCs w:val="20"/>
              </w:rPr>
              <w:t> </w:t>
            </w:r>
            <w:r w:rsidR="00182E99" w:rsidRPr="00387B83">
              <w:rPr>
                <w:noProof/>
                <w:sz w:val="20"/>
                <w:szCs w:val="20"/>
              </w:rPr>
              <w:t> </w:t>
            </w:r>
            <w:r w:rsidR="00182E99" w:rsidRPr="00387B83">
              <w:rPr>
                <w:noProof/>
                <w:sz w:val="20"/>
                <w:szCs w:val="20"/>
              </w:rPr>
              <w:t> </w:t>
            </w:r>
            <w:r w:rsidR="00182E99"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622FDB5A" w14:textId="2EB11FCF" w:rsidR="00182E99" w:rsidRPr="00387B83" w:rsidRDefault="00182E99" w:rsidP="008417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387B83">
              <w:rPr>
                <w:b/>
                <w:sz w:val="20"/>
                <w:szCs w:val="20"/>
              </w:rPr>
              <w:t xml:space="preserve">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B8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</w:tr>
      <w:tr w:rsidR="00182E99" w:rsidRPr="002E71ED" w14:paraId="35A230A8" w14:textId="77777777" w:rsidTr="00387B83">
        <w:trPr>
          <w:trHeight w:val="452"/>
        </w:trPr>
        <w:tc>
          <w:tcPr>
            <w:tcW w:w="2277" w:type="dxa"/>
          </w:tcPr>
          <w:p w14:paraId="331F2C3D" w14:textId="77777777" w:rsidR="00182E99" w:rsidRPr="002E71ED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2E71ED">
              <w:rPr>
                <w:b/>
                <w:sz w:val="20"/>
                <w:szCs w:val="20"/>
              </w:rPr>
              <w:t>:</w:t>
            </w:r>
            <w:r w:rsidRPr="002E71ED">
              <w:rPr>
                <w:sz w:val="20"/>
                <w:szCs w:val="20"/>
              </w:rPr>
              <w:t xml:space="preserve"> </w:t>
            </w:r>
            <w:r w:rsidRPr="002E71E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1ED">
              <w:rPr>
                <w:sz w:val="20"/>
                <w:szCs w:val="20"/>
              </w:rPr>
              <w:instrText xml:space="preserve"> FORMTEXT </w:instrText>
            </w:r>
            <w:r w:rsidRPr="002E71ED">
              <w:rPr>
                <w:sz w:val="20"/>
                <w:szCs w:val="20"/>
              </w:rPr>
            </w:r>
            <w:r w:rsidRPr="002E71ED">
              <w:rPr>
                <w:sz w:val="20"/>
                <w:szCs w:val="20"/>
              </w:rPr>
              <w:fldChar w:fldCharType="separate"/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625E41CF" w14:textId="3B94E322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</w:p>
          <w:p w14:paraId="550F9DC1" w14:textId="5BC023D0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821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Sweet</w:t>
            </w:r>
          </w:p>
          <w:p w14:paraId="752ABF9F" w14:textId="3D237932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070F25FF" w14:textId="4E775688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061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533F719A" w14:textId="29B55C0D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lastRenderedPageBreak/>
              <w:t>(sulfur content &gt; 0.5% by weight)</w:t>
            </w:r>
          </w:p>
          <w:p w14:paraId="209C7B09" w14:textId="753FC1C7" w:rsidR="00182E99" w:rsidRPr="00182E99" w:rsidRDefault="00182E99" w:rsidP="00182E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71E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2E71ED">
              <w:rPr>
                <w:sz w:val="20"/>
                <w:szCs w:val="20"/>
              </w:rPr>
            </w:r>
            <w:r w:rsidRPr="002E71ED">
              <w:rPr>
                <w:sz w:val="20"/>
                <w:szCs w:val="20"/>
              </w:rPr>
              <w:fldChar w:fldCharType="separate"/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sz w:val="20"/>
                <w:szCs w:val="20"/>
              </w:rPr>
              <w:fldChar w:fldCharType="end"/>
            </w:r>
            <w:r w:rsidRPr="00E7201B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55718B21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lastRenderedPageBreak/>
              <w:t>API Gravity Range:</w:t>
            </w:r>
          </w:p>
          <w:p w14:paraId="7FF35085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184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Light </w:t>
            </w:r>
            <w:r w:rsidR="00387B83" w:rsidRPr="00387B83">
              <w:rPr>
                <w:sz w:val="18"/>
                <w:szCs w:val="18"/>
              </w:rPr>
              <w:t>(31.2-50)</w:t>
            </w:r>
          </w:p>
          <w:p w14:paraId="3464EEDC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75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Medium </w:t>
            </w:r>
            <w:r w:rsidR="00387B83" w:rsidRPr="00387B83">
              <w:rPr>
                <w:sz w:val="18"/>
                <w:szCs w:val="18"/>
              </w:rPr>
              <w:t>(22.3-31.1)</w:t>
            </w:r>
          </w:p>
          <w:p w14:paraId="1F2C412B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106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Heavy </w:t>
            </w:r>
            <w:r w:rsidR="00387B83" w:rsidRPr="00387B83">
              <w:rPr>
                <w:sz w:val="18"/>
                <w:szCs w:val="18"/>
              </w:rPr>
              <w:t>(10-22.2)</w:t>
            </w:r>
          </w:p>
          <w:p w14:paraId="2E28C6D6" w14:textId="7FCCE0E4" w:rsidR="00182E99" w:rsidRPr="002E71ED" w:rsidRDefault="00760A97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380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Extra Heavy </w:t>
            </w:r>
            <w:r w:rsidR="00387B83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010B0EAA" w14:textId="5934E0C9" w:rsidR="00182E99" w:rsidRPr="00E7201B" w:rsidRDefault="00387B83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Pr="00182E99">
              <w:rPr>
                <w:b/>
                <w:sz w:val="20"/>
                <w:szCs w:val="20"/>
              </w:rPr>
              <w:t>Weighted Mean</w:t>
            </w:r>
            <w:r w:rsidRPr="005D0E93">
              <w:rPr>
                <w:b/>
                <w:sz w:val="20"/>
                <w:szCs w:val="20"/>
              </w:rPr>
              <w:t xml:space="preserve">: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59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6D60CCEA" w14:textId="5E79C86E" w:rsidR="00182E99" w:rsidRPr="002E71ED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2E71ED">
              <w:rPr>
                <w:b/>
                <w:sz w:val="20"/>
                <w:szCs w:val="20"/>
              </w:rPr>
              <w:t xml:space="preserve"> </w:t>
            </w:r>
            <w:r w:rsidRPr="002E71E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1ED">
              <w:rPr>
                <w:sz w:val="20"/>
                <w:szCs w:val="20"/>
              </w:rPr>
              <w:instrText xml:space="preserve"> FORMTEXT </w:instrText>
            </w:r>
            <w:r w:rsidRPr="002E71ED">
              <w:rPr>
                <w:sz w:val="20"/>
                <w:szCs w:val="20"/>
              </w:rPr>
            </w:r>
            <w:r w:rsidRPr="002E71ED">
              <w:rPr>
                <w:sz w:val="20"/>
                <w:szCs w:val="20"/>
              </w:rPr>
              <w:fldChar w:fldCharType="separate"/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sz w:val="20"/>
                <w:szCs w:val="20"/>
              </w:rPr>
              <w:fldChar w:fldCharType="end"/>
            </w:r>
          </w:p>
        </w:tc>
      </w:tr>
      <w:tr w:rsidR="00182E99" w:rsidRPr="00E7201B" w14:paraId="05175F75" w14:textId="77777777" w:rsidTr="00387B83">
        <w:trPr>
          <w:trHeight w:val="452"/>
        </w:trPr>
        <w:tc>
          <w:tcPr>
            <w:tcW w:w="2277" w:type="dxa"/>
          </w:tcPr>
          <w:p w14:paraId="2A317C6B" w14:textId="77777777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E7201B">
              <w:rPr>
                <w:b/>
                <w:sz w:val="20"/>
                <w:szCs w:val="20"/>
              </w:rPr>
              <w:t>:</w:t>
            </w:r>
            <w:r w:rsidRPr="00E7201B">
              <w:rPr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32BE6978" w14:textId="623E756C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</w:p>
          <w:p w14:paraId="4DE0F543" w14:textId="391A229E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893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Sweet</w:t>
            </w:r>
          </w:p>
          <w:p w14:paraId="692267AA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0D6C3B07" w14:textId="267B89E4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139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6C65BCED" w14:textId="633F37ED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>(sulfur content &gt; 0.5% by weight)</w:t>
            </w:r>
          </w:p>
          <w:p w14:paraId="2FDEF4F6" w14:textId="17AA3D12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  <w:r w:rsidRPr="00E7201B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2DD09D95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API Gravity Range:</w:t>
            </w:r>
          </w:p>
          <w:p w14:paraId="373A3A44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219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Light </w:t>
            </w:r>
            <w:r w:rsidR="00387B83" w:rsidRPr="00387B83">
              <w:rPr>
                <w:sz w:val="18"/>
                <w:szCs w:val="18"/>
              </w:rPr>
              <w:t>(31.2-50)</w:t>
            </w:r>
          </w:p>
          <w:p w14:paraId="4FDA1413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34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Medium </w:t>
            </w:r>
            <w:r w:rsidR="00387B83" w:rsidRPr="00387B83">
              <w:rPr>
                <w:sz w:val="18"/>
                <w:szCs w:val="18"/>
              </w:rPr>
              <w:t>(22.3-31.1)</w:t>
            </w:r>
          </w:p>
          <w:p w14:paraId="7C4100C7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76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Heavy </w:t>
            </w:r>
            <w:r w:rsidR="00387B83" w:rsidRPr="00387B83">
              <w:rPr>
                <w:sz w:val="18"/>
                <w:szCs w:val="18"/>
              </w:rPr>
              <w:t>(10-22.2)</w:t>
            </w:r>
          </w:p>
          <w:p w14:paraId="17685511" w14:textId="64C7D75D" w:rsidR="00182E99" w:rsidRPr="00E7201B" w:rsidRDefault="00760A97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833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Extra Heavy </w:t>
            </w:r>
            <w:r w:rsidR="00387B83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13A1843D" w14:textId="0628436F" w:rsidR="00182E99" w:rsidRPr="00E7201B" w:rsidRDefault="00387B83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Pr="00182E99">
              <w:rPr>
                <w:b/>
                <w:sz w:val="20"/>
                <w:szCs w:val="20"/>
              </w:rPr>
              <w:t>Weighted Mean</w:t>
            </w:r>
            <w:r w:rsidRPr="005D0E93">
              <w:rPr>
                <w:b/>
                <w:sz w:val="20"/>
                <w:szCs w:val="20"/>
              </w:rPr>
              <w:t xml:space="preserve">: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59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18941C88" w14:textId="23B5E1BB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E7201B">
              <w:rPr>
                <w:b/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</w:tr>
      <w:tr w:rsidR="00182E99" w:rsidRPr="002E71ED" w14:paraId="3C7D8DE3" w14:textId="77777777" w:rsidTr="00387B83">
        <w:trPr>
          <w:trHeight w:val="452"/>
        </w:trPr>
        <w:tc>
          <w:tcPr>
            <w:tcW w:w="2277" w:type="dxa"/>
          </w:tcPr>
          <w:p w14:paraId="6CB5BB02" w14:textId="77777777" w:rsidR="00182E99" w:rsidRPr="002E71ED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2E71ED">
              <w:rPr>
                <w:b/>
                <w:sz w:val="20"/>
                <w:szCs w:val="20"/>
              </w:rPr>
              <w:t>:</w:t>
            </w:r>
            <w:r w:rsidRPr="002E71ED">
              <w:rPr>
                <w:sz w:val="20"/>
                <w:szCs w:val="20"/>
              </w:rPr>
              <w:t xml:space="preserve"> </w:t>
            </w:r>
            <w:r w:rsidRPr="002E71E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1ED">
              <w:rPr>
                <w:sz w:val="20"/>
                <w:szCs w:val="20"/>
              </w:rPr>
              <w:instrText xml:space="preserve"> FORMTEXT </w:instrText>
            </w:r>
            <w:r w:rsidRPr="002E71ED">
              <w:rPr>
                <w:sz w:val="20"/>
                <w:szCs w:val="20"/>
              </w:rPr>
            </w:r>
            <w:r w:rsidRPr="002E71ED">
              <w:rPr>
                <w:sz w:val="20"/>
                <w:szCs w:val="20"/>
              </w:rPr>
              <w:fldChar w:fldCharType="separate"/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131DA58E" w14:textId="5B8407B9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</w:p>
          <w:p w14:paraId="7365066F" w14:textId="4DB14028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50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Sweet</w:t>
            </w:r>
          </w:p>
          <w:p w14:paraId="23F72BC7" w14:textId="44460934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1C006362" w14:textId="411152BF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415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50A03C1B" w14:textId="69349B48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>(sulfur content &gt; 0.5% by weight)</w:t>
            </w:r>
          </w:p>
          <w:p w14:paraId="710553A0" w14:textId="000EF789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71E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2E71ED">
              <w:rPr>
                <w:sz w:val="20"/>
                <w:szCs w:val="20"/>
              </w:rPr>
            </w:r>
            <w:r w:rsidRPr="002E71ED">
              <w:rPr>
                <w:sz w:val="20"/>
                <w:szCs w:val="20"/>
              </w:rPr>
              <w:fldChar w:fldCharType="separate"/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noProof/>
                <w:sz w:val="20"/>
                <w:szCs w:val="20"/>
              </w:rPr>
              <w:t> </w:t>
            </w:r>
            <w:r w:rsidRPr="002E71ED">
              <w:rPr>
                <w:sz w:val="20"/>
                <w:szCs w:val="20"/>
              </w:rPr>
              <w:fldChar w:fldCharType="end"/>
            </w:r>
            <w:r w:rsidRPr="00E7201B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3895235F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API Gravity Range:</w:t>
            </w:r>
          </w:p>
          <w:p w14:paraId="4C7AC75B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417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Light </w:t>
            </w:r>
            <w:r w:rsidR="00387B83" w:rsidRPr="00387B83">
              <w:rPr>
                <w:sz w:val="18"/>
                <w:szCs w:val="18"/>
              </w:rPr>
              <w:t>(31.2-50)</w:t>
            </w:r>
          </w:p>
          <w:p w14:paraId="1D3ED1B7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559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Medium </w:t>
            </w:r>
            <w:r w:rsidR="00387B83" w:rsidRPr="00387B83">
              <w:rPr>
                <w:sz w:val="18"/>
                <w:szCs w:val="18"/>
              </w:rPr>
              <w:t>(22.3-31.1)</w:t>
            </w:r>
          </w:p>
          <w:p w14:paraId="0E00234A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73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Heavy </w:t>
            </w:r>
            <w:r w:rsidR="00387B83" w:rsidRPr="00387B83">
              <w:rPr>
                <w:sz w:val="18"/>
                <w:szCs w:val="18"/>
              </w:rPr>
              <w:t>(10-22.2)</w:t>
            </w:r>
          </w:p>
          <w:p w14:paraId="746609F2" w14:textId="36567E23" w:rsidR="00182E99" w:rsidRPr="002E71ED" w:rsidRDefault="00760A97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130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Extra Heavy </w:t>
            </w:r>
            <w:r w:rsidR="00387B83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3E540111" w14:textId="3DF1A410" w:rsidR="00182E99" w:rsidRPr="00E7201B" w:rsidRDefault="00387B83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Pr="00182E99">
              <w:rPr>
                <w:b/>
                <w:sz w:val="20"/>
                <w:szCs w:val="20"/>
              </w:rPr>
              <w:t>Weighted Mean</w:t>
            </w:r>
            <w:r w:rsidRPr="005D0E93">
              <w:rPr>
                <w:b/>
                <w:sz w:val="20"/>
                <w:szCs w:val="20"/>
              </w:rPr>
              <w:t xml:space="preserve">: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59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09988D9E" w14:textId="01E16107" w:rsidR="00182E99" w:rsidRPr="002E71ED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2E71ED">
              <w:rPr>
                <w:b/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1ED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</w:tr>
      <w:tr w:rsidR="00182E99" w:rsidRPr="00E7201B" w14:paraId="78EDD915" w14:textId="77777777" w:rsidTr="00387B83">
        <w:trPr>
          <w:trHeight w:val="452"/>
        </w:trPr>
        <w:tc>
          <w:tcPr>
            <w:tcW w:w="2277" w:type="dxa"/>
          </w:tcPr>
          <w:p w14:paraId="37B90CBD" w14:textId="77777777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E7201B">
              <w:rPr>
                <w:b/>
                <w:sz w:val="20"/>
                <w:szCs w:val="20"/>
              </w:rPr>
              <w:t>:</w:t>
            </w:r>
            <w:r w:rsidRPr="00E7201B">
              <w:rPr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46C7E654" w14:textId="489FED51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</w:p>
          <w:p w14:paraId="7DDBFA88" w14:textId="18C4DEDD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0343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Sweet</w:t>
            </w:r>
          </w:p>
          <w:p w14:paraId="53A67044" w14:textId="6D936CF0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24300BD2" w14:textId="6CD60057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517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68D7FE44" w14:textId="496F1ABB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>(sulfur content &gt; 0.5% by weight)</w:t>
            </w:r>
          </w:p>
          <w:p w14:paraId="13417389" w14:textId="433700E4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  <w:r w:rsidRPr="00E7201B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7458A8FA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API Gravity Range:</w:t>
            </w:r>
          </w:p>
          <w:p w14:paraId="0857865F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879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Light </w:t>
            </w:r>
            <w:r w:rsidR="00387B83" w:rsidRPr="00387B83">
              <w:rPr>
                <w:sz w:val="18"/>
                <w:szCs w:val="18"/>
              </w:rPr>
              <w:t>(31.2-50)</w:t>
            </w:r>
          </w:p>
          <w:p w14:paraId="20CA8E41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458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Medium </w:t>
            </w:r>
            <w:r w:rsidR="00387B83" w:rsidRPr="00387B83">
              <w:rPr>
                <w:sz w:val="18"/>
                <w:szCs w:val="18"/>
              </w:rPr>
              <w:t>(22.3-31.1)</w:t>
            </w:r>
          </w:p>
          <w:p w14:paraId="15C01FBE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538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Heavy </w:t>
            </w:r>
            <w:r w:rsidR="00387B83" w:rsidRPr="00387B83">
              <w:rPr>
                <w:sz w:val="18"/>
                <w:szCs w:val="18"/>
              </w:rPr>
              <w:t>(10-22.2)</w:t>
            </w:r>
          </w:p>
          <w:p w14:paraId="50FA1859" w14:textId="068E847C" w:rsidR="00182E99" w:rsidRPr="00E7201B" w:rsidRDefault="00760A97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582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Extra Heavy </w:t>
            </w:r>
            <w:r w:rsidR="00387B83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0D314D25" w14:textId="188F7711" w:rsidR="00182E99" w:rsidRPr="00E7201B" w:rsidRDefault="00387B83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Pr="00182E99">
              <w:rPr>
                <w:b/>
                <w:sz w:val="20"/>
                <w:szCs w:val="20"/>
              </w:rPr>
              <w:t>Weighted Mean</w:t>
            </w:r>
            <w:r w:rsidRPr="005D0E93">
              <w:rPr>
                <w:b/>
                <w:sz w:val="20"/>
                <w:szCs w:val="20"/>
              </w:rPr>
              <w:t xml:space="preserve">: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59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2584F669" w14:textId="282777F2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E7201B">
              <w:rPr>
                <w:b/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</w:tr>
      <w:tr w:rsidR="00182E99" w:rsidRPr="00E7201B" w14:paraId="132AB898" w14:textId="77777777" w:rsidTr="00387B83">
        <w:trPr>
          <w:trHeight w:val="452"/>
        </w:trPr>
        <w:tc>
          <w:tcPr>
            <w:tcW w:w="2277" w:type="dxa"/>
          </w:tcPr>
          <w:p w14:paraId="57ADEAA5" w14:textId="77777777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State/Province of Origin</w:t>
            </w:r>
            <w:r w:rsidRPr="00E7201B">
              <w:rPr>
                <w:b/>
                <w:sz w:val="20"/>
                <w:szCs w:val="20"/>
              </w:rPr>
              <w:t>:</w:t>
            </w:r>
            <w:r w:rsidRPr="00E7201B">
              <w:rPr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</w:tcPr>
          <w:p w14:paraId="7709B716" w14:textId="0A055E6A" w:rsid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Sulfur Content:</w:t>
            </w:r>
            <w:sdt>
              <w:sdtPr>
                <w:rPr>
                  <w:b/>
                  <w:sz w:val="20"/>
                  <w:szCs w:val="20"/>
                </w:rPr>
                <w:id w:val="-17805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82E99">
              <w:rPr>
                <w:b/>
                <w:sz w:val="20"/>
                <w:szCs w:val="20"/>
              </w:rPr>
              <w:t xml:space="preserve"> Sweet</w:t>
            </w:r>
          </w:p>
          <w:p w14:paraId="5A8B06EE" w14:textId="0D5C1D7D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 xml:space="preserve">(sulfur content </w:t>
            </w:r>
            <w:r>
              <w:rPr>
                <w:sz w:val="18"/>
                <w:szCs w:val="18"/>
              </w:rPr>
              <w:t>≤</w:t>
            </w:r>
            <w:r w:rsidRPr="00387B83">
              <w:rPr>
                <w:sz w:val="18"/>
                <w:szCs w:val="18"/>
              </w:rPr>
              <w:t xml:space="preserve"> 0.5% by weight)</w:t>
            </w:r>
          </w:p>
          <w:p w14:paraId="26F9C9DA" w14:textId="49F43363" w:rsidR="00182E99" w:rsidRDefault="00760A97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584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99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82E99" w:rsidRPr="00182E99">
              <w:rPr>
                <w:b/>
                <w:sz w:val="20"/>
                <w:szCs w:val="20"/>
              </w:rPr>
              <w:t xml:space="preserve"> Sour</w:t>
            </w:r>
          </w:p>
          <w:p w14:paraId="38643767" w14:textId="69D28474" w:rsidR="00387B83" w:rsidRPr="00387B83" w:rsidRDefault="00387B83" w:rsidP="008C262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87B83">
              <w:rPr>
                <w:sz w:val="18"/>
                <w:szCs w:val="18"/>
              </w:rPr>
              <w:t>(sulfur content &gt; 0.5% by weight)</w:t>
            </w:r>
          </w:p>
          <w:p w14:paraId="57FB47DA" w14:textId="5827189A" w:rsidR="00182E99" w:rsidRPr="00182E99" w:rsidRDefault="00182E99" w:rsidP="008C26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  <w:r w:rsidRPr="00E7201B">
              <w:rPr>
                <w:sz w:val="20"/>
                <w:szCs w:val="20"/>
              </w:rPr>
              <w:t xml:space="preserve">% </w:t>
            </w:r>
            <w:r w:rsidRPr="00387B83">
              <w:rPr>
                <w:sz w:val="18"/>
                <w:szCs w:val="18"/>
              </w:rPr>
              <w:t>(Optional)</w:t>
            </w:r>
          </w:p>
        </w:tc>
        <w:tc>
          <w:tcPr>
            <w:tcW w:w="2121" w:type="dxa"/>
          </w:tcPr>
          <w:p w14:paraId="33D115E7" w14:textId="77777777" w:rsidR="00387B83" w:rsidRPr="00387B83" w:rsidRDefault="00387B83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API Gravity Range:</w:t>
            </w:r>
          </w:p>
          <w:p w14:paraId="77421FB9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6738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Light </w:t>
            </w:r>
            <w:r w:rsidR="00387B83" w:rsidRPr="00387B83">
              <w:rPr>
                <w:sz w:val="18"/>
                <w:szCs w:val="18"/>
              </w:rPr>
              <w:t>(31.2-50)</w:t>
            </w:r>
          </w:p>
          <w:p w14:paraId="3EC7F01F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2595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Medium </w:t>
            </w:r>
            <w:r w:rsidR="00387B83" w:rsidRPr="00387B83">
              <w:rPr>
                <w:sz w:val="18"/>
                <w:szCs w:val="18"/>
              </w:rPr>
              <w:t>(22.3-31.1)</w:t>
            </w:r>
          </w:p>
          <w:p w14:paraId="1753AF1B" w14:textId="77777777" w:rsidR="00387B83" w:rsidRPr="00182E99" w:rsidRDefault="00760A97" w:rsidP="00387B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399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Heavy </w:t>
            </w:r>
            <w:r w:rsidR="00387B83" w:rsidRPr="00387B83">
              <w:rPr>
                <w:sz w:val="18"/>
                <w:szCs w:val="18"/>
              </w:rPr>
              <w:t>(10-22.2)</w:t>
            </w:r>
          </w:p>
          <w:p w14:paraId="5E006217" w14:textId="00714A1F" w:rsidR="00182E99" w:rsidRPr="00E7201B" w:rsidRDefault="00760A97" w:rsidP="00387B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400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83" w:rsidRPr="00182E9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387B83" w:rsidRPr="00182E99">
              <w:rPr>
                <w:b/>
                <w:sz w:val="20"/>
                <w:szCs w:val="20"/>
              </w:rPr>
              <w:t xml:space="preserve"> Extra Heavy </w:t>
            </w:r>
            <w:r w:rsidR="00387B83" w:rsidRPr="00387B83">
              <w:rPr>
                <w:sz w:val="18"/>
                <w:szCs w:val="18"/>
              </w:rPr>
              <w:t>(0-9.9)</w:t>
            </w:r>
          </w:p>
        </w:tc>
        <w:tc>
          <w:tcPr>
            <w:tcW w:w="1300" w:type="dxa"/>
          </w:tcPr>
          <w:p w14:paraId="4D910512" w14:textId="3035A295" w:rsidR="00182E99" w:rsidRPr="00E7201B" w:rsidRDefault="00387B83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API Gravity </w:t>
            </w:r>
            <w:r w:rsidRPr="00182E99">
              <w:rPr>
                <w:b/>
                <w:sz w:val="20"/>
                <w:szCs w:val="20"/>
              </w:rPr>
              <w:t>Weighted Mean</w:t>
            </w:r>
            <w:r w:rsidRPr="005D0E93">
              <w:rPr>
                <w:b/>
                <w:sz w:val="20"/>
                <w:szCs w:val="20"/>
              </w:rPr>
              <w:t xml:space="preserve">: </w:t>
            </w:r>
            <w:r w:rsidRPr="00387B8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593">
              <w:rPr>
                <w:sz w:val="20"/>
                <w:szCs w:val="20"/>
              </w:rPr>
              <w:instrText xml:space="preserve"> FORMTEXT </w:instrText>
            </w:r>
            <w:r w:rsidRPr="00387B83">
              <w:rPr>
                <w:sz w:val="20"/>
                <w:szCs w:val="20"/>
              </w:rPr>
            </w:r>
            <w:r w:rsidRPr="00387B83">
              <w:rPr>
                <w:sz w:val="20"/>
                <w:szCs w:val="20"/>
              </w:rPr>
              <w:fldChar w:fldCharType="separate"/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noProof/>
                <w:sz w:val="20"/>
                <w:szCs w:val="20"/>
              </w:rPr>
              <w:t> </w:t>
            </w:r>
            <w:r w:rsidRPr="00387B8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14:paraId="4FBFFBC6" w14:textId="59592FF1" w:rsidR="00182E99" w:rsidRPr="00E7201B" w:rsidRDefault="00182E99" w:rsidP="008C26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E99">
              <w:rPr>
                <w:b/>
                <w:sz w:val="20"/>
                <w:szCs w:val="20"/>
              </w:rPr>
              <w:t>Volume of Crude Oil (</w:t>
            </w:r>
            <w:proofErr w:type="spellStart"/>
            <w:r w:rsidRPr="00182E99">
              <w:rPr>
                <w:b/>
                <w:sz w:val="20"/>
                <w:szCs w:val="20"/>
              </w:rPr>
              <w:t>Bbls</w:t>
            </w:r>
            <w:proofErr w:type="spellEnd"/>
            <w:r w:rsidRPr="00182E99">
              <w:rPr>
                <w:b/>
                <w:sz w:val="20"/>
                <w:szCs w:val="20"/>
              </w:rPr>
              <w:t>):</w:t>
            </w:r>
            <w:r w:rsidRPr="00E7201B">
              <w:rPr>
                <w:b/>
                <w:sz w:val="20"/>
                <w:szCs w:val="20"/>
              </w:rPr>
              <w:t xml:space="preserve"> </w:t>
            </w:r>
            <w:r w:rsidRPr="00E720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1B">
              <w:rPr>
                <w:sz w:val="20"/>
                <w:szCs w:val="20"/>
              </w:rPr>
              <w:instrText xml:space="preserve"> FORMTEXT </w:instrText>
            </w:r>
            <w:r w:rsidRPr="00E7201B">
              <w:rPr>
                <w:sz w:val="20"/>
                <w:szCs w:val="20"/>
              </w:rPr>
            </w:r>
            <w:r w:rsidRPr="00E7201B">
              <w:rPr>
                <w:sz w:val="20"/>
                <w:szCs w:val="20"/>
              </w:rPr>
              <w:fldChar w:fldCharType="separate"/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noProof/>
                <w:sz w:val="20"/>
                <w:szCs w:val="20"/>
              </w:rPr>
              <w:t> </w:t>
            </w:r>
            <w:r w:rsidRPr="00E7201B">
              <w:rPr>
                <w:sz w:val="20"/>
                <w:szCs w:val="20"/>
              </w:rPr>
              <w:fldChar w:fldCharType="end"/>
            </w:r>
          </w:p>
        </w:tc>
      </w:tr>
    </w:tbl>
    <w:p w14:paraId="68F854A4" w14:textId="77777777" w:rsidR="00700B01" w:rsidRPr="00DD01EA" w:rsidRDefault="00700B01" w:rsidP="00021953">
      <w:pPr>
        <w:tabs>
          <w:tab w:val="left" w:leader="underscore" w:pos="5040"/>
          <w:tab w:val="left" w:pos="576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700B01" w:rsidRPr="00DD01EA" w:rsidSect="00487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0" w:right="1440" w:bottom="1440" w:left="1440" w:header="72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7C49" w14:textId="77777777" w:rsidR="00760A97" w:rsidRDefault="00760A97">
      <w:r>
        <w:separator/>
      </w:r>
    </w:p>
  </w:endnote>
  <w:endnote w:type="continuationSeparator" w:id="0">
    <w:p w14:paraId="22F850C3" w14:textId="77777777" w:rsidR="00760A97" w:rsidRDefault="007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23E9" w14:textId="77777777" w:rsidR="00CA4575" w:rsidRDefault="00CA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9009" w14:textId="77777777" w:rsidR="00700B01" w:rsidRDefault="00700B01" w:rsidP="00B500EE">
    <w:pPr>
      <w:pStyle w:val="Footer"/>
      <w:tabs>
        <w:tab w:val="clear" w:pos="8640"/>
      </w:tabs>
      <w:rPr>
        <w:i/>
        <w:color w:val="000000"/>
        <w:sz w:val="20"/>
        <w:szCs w:val="20"/>
      </w:rPr>
    </w:pPr>
  </w:p>
  <w:p w14:paraId="18F76A4F" w14:textId="63A7A3FC" w:rsidR="005E1358" w:rsidRPr="00CE64DE" w:rsidRDefault="005E1358" w:rsidP="005E1358">
    <w:pPr>
      <w:pStyle w:val="Footer"/>
      <w:shd w:val="pct60" w:color="auto" w:fill="auto"/>
      <w:tabs>
        <w:tab w:val="right" w:pos="10890"/>
      </w:tabs>
      <w:ind w:left="-90" w:right="-107"/>
      <w:rPr>
        <w:rFonts w:ascii="Arial" w:hAnsi="Arial" w:cs="Arial"/>
        <w:b/>
        <w:color w:val="FFFFFF"/>
        <w:sz w:val="20"/>
      </w:rPr>
    </w:pPr>
    <w:r>
      <w:rPr>
        <w:rFonts w:ascii="Arial" w:hAnsi="Arial" w:cs="Arial"/>
        <w:b/>
        <w:color w:val="FFFFFF"/>
        <w:sz w:val="20"/>
      </w:rPr>
      <w:t>ECY</w:t>
    </w:r>
    <w:r w:rsidR="00330808">
      <w:rPr>
        <w:rFonts w:ascii="Arial" w:hAnsi="Arial" w:cs="Arial"/>
        <w:b/>
        <w:color w:val="FFFFFF"/>
        <w:sz w:val="20"/>
      </w:rPr>
      <w:t xml:space="preserve"> </w:t>
    </w:r>
    <w:r w:rsidR="00AE46AB">
      <w:rPr>
        <w:rFonts w:ascii="Arial" w:hAnsi="Arial" w:cs="Arial"/>
        <w:b/>
        <w:color w:val="FFFFFF"/>
        <w:sz w:val="20"/>
      </w:rPr>
      <w:t>070-</w:t>
    </w:r>
    <w:r w:rsidR="006D5EA3">
      <w:rPr>
        <w:rFonts w:ascii="Arial" w:hAnsi="Arial" w:cs="Arial"/>
        <w:b/>
        <w:color w:val="FFFFFF"/>
        <w:sz w:val="20"/>
      </w:rPr>
      <w:t>5</w:t>
    </w:r>
    <w:r w:rsidR="008420AB">
      <w:rPr>
        <w:rFonts w:ascii="Arial" w:hAnsi="Arial" w:cs="Arial"/>
        <w:b/>
        <w:color w:val="FFFFFF"/>
        <w:sz w:val="20"/>
      </w:rPr>
      <w:t>62</w:t>
    </w:r>
    <w:r>
      <w:rPr>
        <w:rFonts w:ascii="Arial" w:hAnsi="Arial" w:cs="Arial"/>
        <w:b/>
        <w:color w:val="FFFFFF"/>
        <w:sz w:val="20"/>
      </w:rPr>
      <w:t xml:space="preserve"> </w:t>
    </w:r>
    <w:r>
      <w:rPr>
        <w:rFonts w:ascii="Arial" w:hAnsi="Arial" w:cs="Arial"/>
        <w:b/>
        <w:color w:val="FFFFFF"/>
        <w:sz w:val="20"/>
      </w:rPr>
      <w:tab/>
      <w:t xml:space="preserve">     </w:t>
    </w:r>
    <w:r w:rsidR="00CA4575">
      <w:rPr>
        <w:rFonts w:ascii="Arial" w:hAnsi="Arial" w:cs="Arial"/>
        <w:b/>
        <w:color w:val="FFFFFF"/>
        <w:sz w:val="20"/>
      </w:rPr>
      <w:t>Rev.</w:t>
    </w:r>
    <w:r>
      <w:rPr>
        <w:rFonts w:ascii="Arial" w:hAnsi="Arial" w:cs="Arial"/>
        <w:b/>
        <w:color w:val="FFFFFF"/>
        <w:sz w:val="20"/>
      </w:rPr>
      <w:t xml:space="preserve"> </w:t>
    </w:r>
    <w:r w:rsidR="004D1D71">
      <w:rPr>
        <w:rFonts w:ascii="Arial" w:hAnsi="Arial" w:cs="Arial"/>
        <w:b/>
        <w:color w:val="FFFFFF"/>
        <w:sz w:val="20"/>
      </w:rPr>
      <w:t>February</w:t>
    </w:r>
    <w:r w:rsidR="0003003C">
      <w:rPr>
        <w:rFonts w:ascii="Arial" w:hAnsi="Arial" w:cs="Arial"/>
        <w:b/>
        <w:color w:val="FFFFFF"/>
        <w:sz w:val="20"/>
      </w:rPr>
      <w:t xml:space="preserve"> 2021</w:t>
    </w:r>
    <w:r>
      <w:rPr>
        <w:rFonts w:ascii="Arial" w:hAnsi="Arial" w:cs="Arial"/>
        <w:b/>
        <w:color w:val="FFFFFF"/>
        <w:sz w:val="20"/>
      </w:rPr>
      <w:t xml:space="preserve">   </w:t>
    </w:r>
    <w:r>
      <w:rPr>
        <w:rFonts w:ascii="Arial" w:hAnsi="Arial" w:cs="Arial"/>
        <w:b/>
        <w:color w:val="FFFFFF"/>
        <w:sz w:val="20"/>
      </w:rPr>
      <w:tab/>
    </w:r>
    <w:r w:rsidR="001E355F">
      <w:rPr>
        <w:rFonts w:ascii="Arial" w:hAnsi="Arial" w:cs="Arial"/>
        <w:b/>
        <w:color w:val="FFFFFF"/>
        <w:sz w:val="20"/>
      </w:rPr>
      <w:t xml:space="preserve">                          </w:t>
    </w:r>
    <w:r w:rsidR="009D167D">
      <w:rPr>
        <w:noProof/>
      </w:rPr>
      <w:drawing>
        <wp:inline distT="0" distB="0" distL="0" distR="0" wp14:anchorId="5B9B43C4" wp14:editId="6E838CBE">
          <wp:extent cx="137160" cy="144780"/>
          <wp:effectExtent l="19050" t="0" r="0" b="0"/>
          <wp:docPr id="3" name="Picture 3" descr="MCj030368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3689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1E355F">
      <w:rPr>
        <w:rFonts w:ascii="Arial" w:hAnsi="Arial" w:cs="Arial"/>
        <w:color w:val="FFFFFF"/>
        <w:sz w:val="20"/>
        <w:szCs w:val="20"/>
      </w:rPr>
      <w:t>Printed on recycle paper</w:t>
    </w:r>
    <w:r>
      <w:rPr>
        <w:rFonts w:ascii="Arial" w:hAnsi="Arial" w:cs="Arial"/>
        <w:b/>
        <w:color w:val="FFFFFF"/>
        <w:sz w:val="20"/>
      </w:rPr>
      <w:tab/>
    </w:r>
  </w:p>
  <w:p w14:paraId="66B625A6" w14:textId="77777777" w:rsidR="005E1358" w:rsidRPr="00752D20" w:rsidRDefault="005E1358" w:rsidP="005E1358">
    <w:pPr>
      <w:pStyle w:val="Footer"/>
      <w:ind w:left="-90" w:right="-107"/>
      <w:rPr>
        <w:i/>
        <w:sz w:val="18"/>
        <w:szCs w:val="18"/>
      </w:rPr>
    </w:pPr>
    <w:r w:rsidRPr="00A3623D">
      <w:rPr>
        <w:i/>
        <w:sz w:val="18"/>
        <w:szCs w:val="18"/>
      </w:rPr>
      <w:t>If you need this publication in an alternate format, call the Spills Pr</w:t>
    </w:r>
    <w:r>
      <w:rPr>
        <w:i/>
        <w:sz w:val="18"/>
        <w:szCs w:val="18"/>
      </w:rPr>
      <w:t xml:space="preserve">ogram at </w:t>
    </w:r>
    <w:r w:rsidRPr="00A3623D">
      <w:rPr>
        <w:i/>
        <w:sz w:val="18"/>
        <w:szCs w:val="18"/>
      </w:rPr>
      <w:t>360</w:t>
    </w:r>
    <w:r>
      <w:rPr>
        <w:i/>
        <w:sz w:val="18"/>
        <w:szCs w:val="18"/>
      </w:rPr>
      <w:t>-</w:t>
    </w:r>
    <w:r w:rsidRPr="00A3623D">
      <w:rPr>
        <w:i/>
        <w:sz w:val="18"/>
        <w:szCs w:val="18"/>
      </w:rPr>
      <w:t>407-7455. Persons with hearing loss, call 711</w:t>
    </w:r>
    <w:r>
      <w:rPr>
        <w:i/>
        <w:sz w:val="18"/>
        <w:szCs w:val="18"/>
      </w:rPr>
      <w:t xml:space="preserve"> </w:t>
    </w:r>
    <w:r w:rsidRPr="00A3623D">
      <w:rPr>
        <w:i/>
        <w:sz w:val="18"/>
        <w:szCs w:val="18"/>
      </w:rPr>
      <w:t xml:space="preserve">for </w:t>
    </w:r>
    <w:smartTag w:uri="urn:schemas-microsoft-com:office:smarttags" w:element="State">
      <w:smartTag w:uri="urn:schemas-microsoft-com:office:smarttags" w:element="place">
        <w:r w:rsidRPr="00A3623D">
          <w:rPr>
            <w:i/>
            <w:sz w:val="18"/>
            <w:szCs w:val="18"/>
          </w:rPr>
          <w:t>Washington</w:t>
        </w:r>
      </w:smartTag>
    </w:smartTag>
    <w:r w:rsidRPr="00A3623D">
      <w:rPr>
        <w:i/>
        <w:sz w:val="18"/>
        <w:szCs w:val="18"/>
      </w:rPr>
      <w:t xml:space="preserve"> Relay Service. Persons with a speech disability</w:t>
    </w:r>
    <w:r>
      <w:rPr>
        <w:i/>
        <w:sz w:val="18"/>
        <w:szCs w:val="18"/>
      </w:rPr>
      <w:t>,</w:t>
    </w:r>
    <w:r w:rsidRPr="00A3623D">
      <w:rPr>
        <w:i/>
        <w:sz w:val="18"/>
        <w:szCs w:val="18"/>
      </w:rPr>
      <w:t xml:space="preserve"> call 877-833-6341.</w:t>
    </w:r>
  </w:p>
  <w:p w14:paraId="74CF400C" w14:textId="77777777" w:rsidR="00700B01" w:rsidRDefault="00700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6CE0" w14:textId="77777777" w:rsidR="00CA4575" w:rsidRDefault="00CA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4217" w14:textId="77777777" w:rsidR="00760A97" w:rsidRDefault="00760A97">
      <w:r>
        <w:separator/>
      </w:r>
    </w:p>
  </w:footnote>
  <w:footnote w:type="continuationSeparator" w:id="0">
    <w:p w14:paraId="2E3D7BB3" w14:textId="77777777" w:rsidR="00760A97" w:rsidRDefault="0076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E34F" w14:textId="77777777" w:rsidR="00CA4575" w:rsidRDefault="00CA4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DF357" w14:textId="77777777" w:rsidR="00CA4575" w:rsidRDefault="00CA4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A7EF" w14:textId="77777777" w:rsidR="00CA4575" w:rsidRDefault="00CA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FAE"/>
    <w:multiLevelType w:val="hybridMultilevel"/>
    <w:tmpl w:val="ABE0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E07"/>
    <w:multiLevelType w:val="hybridMultilevel"/>
    <w:tmpl w:val="8F90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E0B"/>
    <w:multiLevelType w:val="hybridMultilevel"/>
    <w:tmpl w:val="81F8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B"/>
    <w:rsid w:val="000209A8"/>
    <w:rsid w:val="00021953"/>
    <w:rsid w:val="0003003C"/>
    <w:rsid w:val="00045033"/>
    <w:rsid w:val="000827C4"/>
    <w:rsid w:val="00096B2A"/>
    <w:rsid w:val="000A78FD"/>
    <w:rsid w:val="000B613E"/>
    <w:rsid w:val="000C0656"/>
    <w:rsid w:val="001001D2"/>
    <w:rsid w:val="00101860"/>
    <w:rsid w:val="001371F3"/>
    <w:rsid w:val="00173589"/>
    <w:rsid w:val="00182E99"/>
    <w:rsid w:val="001926E6"/>
    <w:rsid w:val="001A1643"/>
    <w:rsid w:val="001A16DF"/>
    <w:rsid w:val="001B7DAC"/>
    <w:rsid w:val="001C2BDB"/>
    <w:rsid w:val="001E355F"/>
    <w:rsid w:val="001E3F6F"/>
    <w:rsid w:val="001F736F"/>
    <w:rsid w:val="001F794F"/>
    <w:rsid w:val="002370B9"/>
    <w:rsid w:val="00291870"/>
    <w:rsid w:val="002E01B5"/>
    <w:rsid w:val="002E71ED"/>
    <w:rsid w:val="00317768"/>
    <w:rsid w:val="00330808"/>
    <w:rsid w:val="00387B83"/>
    <w:rsid w:val="00390071"/>
    <w:rsid w:val="00393B1A"/>
    <w:rsid w:val="003B588A"/>
    <w:rsid w:val="0041402B"/>
    <w:rsid w:val="0042137E"/>
    <w:rsid w:val="004330D2"/>
    <w:rsid w:val="00434846"/>
    <w:rsid w:val="00440787"/>
    <w:rsid w:val="0046208E"/>
    <w:rsid w:val="00474FA4"/>
    <w:rsid w:val="004823C1"/>
    <w:rsid w:val="00487090"/>
    <w:rsid w:val="004A047F"/>
    <w:rsid w:val="004D1D71"/>
    <w:rsid w:val="004E3D8F"/>
    <w:rsid w:val="00505D73"/>
    <w:rsid w:val="00567105"/>
    <w:rsid w:val="00573E03"/>
    <w:rsid w:val="005A0B34"/>
    <w:rsid w:val="005C5C62"/>
    <w:rsid w:val="005D0E93"/>
    <w:rsid w:val="005E1358"/>
    <w:rsid w:val="005F0D7C"/>
    <w:rsid w:val="005F37CB"/>
    <w:rsid w:val="005F6797"/>
    <w:rsid w:val="00605C42"/>
    <w:rsid w:val="00620A4C"/>
    <w:rsid w:val="006315DC"/>
    <w:rsid w:val="00642060"/>
    <w:rsid w:val="00644125"/>
    <w:rsid w:val="00653848"/>
    <w:rsid w:val="00694D4B"/>
    <w:rsid w:val="00694DE3"/>
    <w:rsid w:val="006D5EA3"/>
    <w:rsid w:val="00700537"/>
    <w:rsid w:val="00700B01"/>
    <w:rsid w:val="0070380C"/>
    <w:rsid w:val="007537AB"/>
    <w:rsid w:val="00760A97"/>
    <w:rsid w:val="00765E6D"/>
    <w:rsid w:val="00771014"/>
    <w:rsid w:val="007C2502"/>
    <w:rsid w:val="007D21FF"/>
    <w:rsid w:val="007F3739"/>
    <w:rsid w:val="00832BC5"/>
    <w:rsid w:val="008342BF"/>
    <w:rsid w:val="008417E3"/>
    <w:rsid w:val="008420AB"/>
    <w:rsid w:val="008563C8"/>
    <w:rsid w:val="008A3FE1"/>
    <w:rsid w:val="008C262E"/>
    <w:rsid w:val="008C3547"/>
    <w:rsid w:val="008D4B21"/>
    <w:rsid w:val="008E44FC"/>
    <w:rsid w:val="008F04D8"/>
    <w:rsid w:val="00926F3F"/>
    <w:rsid w:val="009410E1"/>
    <w:rsid w:val="009D167D"/>
    <w:rsid w:val="009F6C4D"/>
    <w:rsid w:val="00A113F3"/>
    <w:rsid w:val="00A40F00"/>
    <w:rsid w:val="00A41683"/>
    <w:rsid w:val="00A91BE2"/>
    <w:rsid w:val="00AB5A48"/>
    <w:rsid w:val="00AE46AB"/>
    <w:rsid w:val="00AE67AA"/>
    <w:rsid w:val="00AF1937"/>
    <w:rsid w:val="00B01FA5"/>
    <w:rsid w:val="00B35121"/>
    <w:rsid w:val="00B370E3"/>
    <w:rsid w:val="00B500EE"/>
    <w:rsid w:val="00B621BE"/>
    <w:rsid w:val="00B66409"/>
    <w:rsid w:val="00B868A2"/>
    <w:rsid w:val="00B97FCE"/>
    <w:rsid w:val="00BB3867"/>
    <w:rsid w:val="00BF4A85"/>
    <w:rsid w:val="00BF5226"/>
    <w:rsid w:val="00C0487A"/>
    <w:rsid w:val="00C87FD7"/>
    <w:rsid w:val="00CA1E1D"/>
    <w:rsid w:val="00CA4575"/>
    <w:rsid w:val="00D4768B"/>
    <w:rsid w:val="00D976F1"/>
    <w:rsid w:val="00DB0F5B"/>
    <w:rsid w:val="00DD01EA"/>
    <w:rsid w:val="00E50564"/>
    <w:rsid w:val="00E607CA"/>
    <w:rsid w:val="00E7201B"/>
    <w:rsid w:val="00EA5B93"/>
    <w:rsid w:val="00EB5001"/>
    <w:rsid w:val="00EB5A3E"/>
    <w:rsid w:val="00EB7EFF"/>
    <w:rsid w:val="00EF3E1B"/>
    <w:rsid w:val="00F17C53"/>
    <w:rsid w:val="00F300C8"/>
    <w:rsid w:val="00F64302"/>
    <w:rsid w:val="00F65ACC"/>
    <w:rsid w:val="00F721C3"/>
    <w:rsid w:val="00FB152F"/>
    <w:rsid w:val="00FC006B"/>
    <w:rsid w:val="00FD5115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7939178"/>
  <w15:docId w15:val="{0237E9F6-AB8A-46AD-8AD8-C3402FF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5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0D2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3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0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0E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5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0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53"/>
    <w:rPr>
      <w:b/>
      <w:bCs/>
    </w:rPr>
  </w:style>
  <w:style w:type="paragraph" w:styleId="ListParagraph">
    <w:name w:val="List Paragraph"/>
    <w:basedOn w:val="Normal"/>
    <w:uiPriority w:val="34"/>
    <w:qFormat/>
    <w:rsid w:val="0050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ilTransferNotifications@ecy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eb168b44-3072-4704-9040-1df68cee8b05">H. Other</Type_x0020_of_x0020_Document>
    <Template_x0020_Title xmlns="eb168b44-3072-4704-9040-1df68cee8b05" xsi:nil="true"/>
    <Packet_x0020_View xmlns="eb168b44-3072-4704-9040-1df68cee8b05"/>
    <Phase xmlns="eb168b44-3072-4704-9040-1df68cee8b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C1901C6C1B34891E4F1D10BD64FF6" ma:contentTypeVersion="5" ma:contentTypeDescription="Create a new document." ma:contentTypeScope="" ma:versionID="2f85fe6d7f61523d810fb5bbfab0de6f">
  <xsd:schema xmlns:xsd="http://www.w3.org/2001/XMLSchema" xmlns:xs="http://www.w3.org/2001/XMLSchema" xmlns:p="http://schemas.microsoft.com/office/2006/metadata/properties" xmlns:ns2="eb168b44-3072-4704-9040-1df68cee8b05" targetNamespace="http://schemas.microsoft.com/office/2006/metadata/properties" ma:root="true" ma:fieldsID="7eb547bf954dbaf6d42a138aadece826" ns2:_="">
    <xsd:import namespace="eb168b44-3072-4704-9040-1df68cee8b05"/>
    <xsd:element name="properties">
      <xsd:complexType>
        <xsd:sequence>
          <xsd:element name="documentManagement">
            <xsd:complexType>
              <xsd:all>
                <xsd:element ref="ns2:Packet_x0020_View" minOccurs="0"/>
                <xsd:element ref="ns2:Phase" minOccurs="0"/>
                <xsd:element ref="ns2:Template_x0020_Title" minOccurs="0"/>
                <xsd:element ref="ns2:Type_x0020_of_x0020_Document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8b44-3072-4704-9040-1df68cee8b05" elementFormDefault="qualified">
    <xsd:import namespace="http://schemas.microsoft.com/office/2006/documentManagement/types"/>
    <xsd:import namespace="http://schemas.microsoft.com/office/infopath/2007/PartnerControls"/>
    <xsd:element name="Packet_x0020_View" ma:index="8" nillable="true" ma:displayName="Packet View" ma:description="This column identifies which packet the document will appear." ma:internalName="Packet_x0020_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xploratory"/>
                    <xsd:enumeration value="Approval"/>
                    <xsd:enumeration value="Announcement"/>
                    <xsd:enumeration value="Adoption"/>
                    <xsd:enumeration value="Proposal"/>
                  </xsd:restriction>
                </xsd:simpleType>
              </xsd:element>
            </xsd:sequence>
          </xsd:extension>
        </xsd:complexContent>
      </xsd:complexType>
    </xsd:element>
    <xsd:element name="Phase" ma:index="9" nillable="true" ma:displayName="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ploratory"/>
                    <xsd:enumeration value="Approval"/>
                    <xsd:enumeration value="Announcement"/>
                    <xsd:enumeration value="Proposal"/>
                    <xsd:enumeration value="Adoption"/>
                  </xsd:restriction>
                </xsd:simpleType>
              </xsd:element>
            </xsd:sequence>
          </xsd:extension>
        </xsd:complexContent>
      </xsd:complexType>
    </xsd:element>
    <xsd:element name="Template_x0020_Title" ma:index="10" nillable="true" ma:displayName="Template Title" ma:internalName="Template_x0020_Title">
      <xsd:simpleType>
        <xsd:restriction base="dms:Text">
          <xsd:maxLength value="255"/>
        </xsd:restriction>
      </xsd:simpleType>
    </xsd:element>
    <xsd:element name="Type_x0020_of_x0020_Document" ma:index="11" ma:displayName="Type of Document" ma:format="Dropdown" ma:internalName="Type_x0020_of_x0020_Document">
      <xsd:simpleType>
        <xsd:restriction base="dms:Choice">
          <xsd:enumeration value="E. Email Templates"/>
          <xsd:enumeration value="G. Publication Template"/>
          <xsd:enumeration value="D. CR-Form"/>
          <xsd:enumeration value="F. Tribal Letter"/>
          <xsd:enumeration value="K.  References and Supporting Documents"/>
          <xsd:enumeration value="H. Other"/>
          <xsd:enumeration value="I. Packet Review and Binder Covers"/>
          <xsd:enumeration value="J. Closing out your file"/>
          <xsd:enumeration value="C. Environmental Justice"/>
          <xsd:enumeration value="B.  Timeline"/>
          <xsd:enumeration value="A. Briefing Document"/>
          <xsd:enumeration value="L. Economics Documentation"/>
          <xsd:enumeration value="M. Communications"/>
          <xsd:enumeration value="N. Rule Language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45E70-D5A7-4319-9301-8BE295ED0C06}">
  <ds:schemaRefs>
    <ds:schemaRef ds:uri="http://schemas.microsoft.com/office/2006/metadata/properties"/>
    <ds:schemaRef ds:uri="http://schemas.microsoft.com/office/infopath/2007/PartnerControls"/>
    <ds:schemaRef ds:uri="eb168b44-3072-4704-9040-1df68cee8b05"/>
  </ds:schemaRefs>
</ds:datastoreItem>
</file>

<file path=customXml/itemProps2.xml><?xml version="1.0" encoding="utf-8"?>
<ds:datastoreItem xmlns:ds="http://schemas.openxmlformats.org/officeDocument/2006/customXml" ds:itemID="{3D015F83-9908-4C8F-B1A5-45D37FF3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8b44-3072-4704-9040-1df68cee8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4C2C2-C8BE-4A43-8171-8D47E2F9E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Crude Oil Transmission Pipeline Report Form</vt:lpstr>
    </vt:vector>
  </TitlesOfParts>
  <Company>Department of Ecology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Crude Oil Transmission Pipeline Report Form</dc:title>
  <dc:subject>Crude Oil Transmission Pipeline Report Form</dc:subject>
  <dc:creator>Washington Department of Ecology</dc:creator>
  <cp:lastModifiedBy>Kasper, Jason M. (ECY)</cp:lastModifiedBy>
  <cp:revision>6</cp:revision>
  <dcterms:created xsi:type="dcterms:W3CDTF">2021-02-03T22:38:00Z</dcterms:created>
  <dcterms:modified xsi:type="dcterms:W3CDTF">2021-02-25T15:53:00Z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0x010100421C1901C6C1B34891E4F1D10BD64FF6</vt:lpwstr>
  </property>
</Properties>
</file>